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0CB2" w14:textId="315AC90B" w:rsidR="00A92022" w:rsidRPr="001348A1" w:rsidRDefault="00A92022" w:rsidP="00A92022">
      <w:pPr>
        <w:pStyle w:val="Ttulo1"/>
        <w:jc w:val="both"/>
      </w:pPr>
      <w:r>
        <w:t xml:space="preserve">PRUEBAS DE USUARIO - DE SEPARACION DE OPERACION DEDICADOS </w:t>
      </w:r>
    </w:p>
    <w:p w14:paraId="1E6592A8" w14:textId="77777777" w:rsidR="00A92022" w:rsidRDefault="00000000" w:rsidP="00A92022">
      <w:r>
        <w:pict w14:anchorId="4649F5C0">
          <v:rect id="_x0000_i1025" style="width:0;height:1.5pt" o:hralign="center" o:hrstd="t" o:hr="t"/>
        </w:pict>
      </w:r>
    </w:p>
    <w:p w14:paraId="39B7EA95" w14:textId="77777777" w:rsidR="00A92022" w:rsidRPr="00623941" w:rsidRDefault="00A92022" w:rsidP="00A9202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5ACA7FFC" w14:textId="0563C24A" w:rsidR="00A92022" w:rsidRDefault="00A92022" w:rsidP="00A92022">
      <w:r w:rsidRPr="00623941">
        <w:rPr>
          <w:b/>
          <w:bCs/>
        </w:rPr>
        <w:t>Empresa:</w:t>
      </w:r>
      <w:r w:rsidRPr="00623941">
        <w:t xml:space="preserve"> Auto Express Oriente / Fletes Línea Azul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Separación de Operación Dedicados en SCP</w:t>
      </w:r>
      <w:r w:rsidRPr="00623941">
        <w:br/>
      </w:r>
      <w:r>
        <w:rPr>
          <w:b/>
          <w:bCs/>
        </w:rPr>
        <w:t>Fase</w:t>
      </w:r>
      <w:r w:rsidRPr="00623941">
        <w:rPr>
          <w:b/>
          <w:bCs/>
        </w:rPr>
        <w:t>:</w:t>
      </w:r>
      <w:r w:rsidRPr="00623941">
        <w:t xml:space="preserve"> </w:t>
      </w:r>
      <w:r w:rsidR="002A7A27" w:rsidRPr="002A7A27">
        <w:t>Validación Funcional – Corrección de Hallazgo HZ-001</w:t>
      </w:r>
      <w:r w:rsidRPr="00623941">
        <w:br/>
      </w:r>
      <w:r w:rsidR="00AE7860">
        <w:rPr>
          <w:b/>
          <w:bCs/>
        </w:rPr>
        <w:t>Usuario Validador</w:t>
      </w:r>
      <w:r w:rsidRPr="00623941">
        <w:rPr>
          <w:b/>
          <w:bCs/>
        </w:rPr>
        <w:t>:</w:t>
      </w:r>
      <w:r w:rsidRPr="00623941">
        <w:t xml:space="preserve"> </w:t>
      </w:r>
      <w:r w:rsidR="00AE7860">
        <w:t>Operaciones Dedicados.</w:t>
      </w:r>
    </w:p>
    <w:p w14:paraId="687DE66F" w14:textId="77777777" w:rsidR="00AE7860" w:rsidRPr="00AE7860" w:rsidRDefault="00000000" w:rsidP="00AE7860">
      <w:r>
        <w:pict w14:anchorId="05BCFE7E">
          <v:rect id="_x0000_i1026" style="width:0;height:1.5pt" o:hralign="center" o:hrstd="t" o:hr="t" fillcolor="#a0a0a0" stroked="f"/>
        </w:pict>
      </w:r>
    </w:p>
    <w:p w14:paraId="40FE1B66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Historia(s) de Usuario asociadas</w:t>
      </w:r>
    </w:p>
    <w:p w14:paraId="5EC0DA54" w14:textId="77777777" w:rsidR="002A7A27" w:rsidRPr="002A7A27" w:rsidRDefault="002A7A27" w:rsidP="002A7A27">
      <w:pPr>
        <w:rPr>
          <w:b/>
          <w:bCs/>
        </w:rPr>
      </w:pPr>
      <w:r w:rsidRPr="002A7A27">
        <w:rPr>
          <w:b/>
          <w:bCs/>
        </w:rPr>
        <w:t>HU-HZ001 – Visualización correcta de clientes en Configuración de Viaje</w:t>
      </w:r>
    </w:p>
    <w:p w14:paraId="2784B1DE" w14:textId="77777777" w:rsidR="002A7A27" w:rsidRPr="002A7A27" w:rsidRDefault="002A7A27" w:rsidP="002A7A27">
      <w:pPr>
        <w:rPr>
          <w:b/>
          <w:bCs/>
        </w:rPr>
      </w:pPr>
      <w:r w:rsidRPr="002A7A27">
        <w:rPr>
          <w:b/>
          <w:bCs/>
        </w:rPr>
        <w:t>Como usuario operativo</w:t>
      </w:r>
      <w:r w:rsidRPr="002A7A27">
        <w:rPr>
          <w:b/>
          <w:bCs/>
        </w:rPr>
        <w:br/>
        <w:t>quiero visualizar correctamente los clientes disponibles dentro de la configuración de viaje</w:t>
      </w:r>
      <w:r w:rsidRPr="002A7A27">
        <w:rPr>
          <w:b/>
          <w:bCs/>
        </w:rPr>
        <w:br/>
        <w:t>para evitar bloqueos operativos y permitir la asignación correcta de viajes.</w:t>
      </w:r>
    </w:p>
    <w:p w14:paraId="62424D21" w14:textId="77777777" w:rsidR="00AE7860" w:rsidRPr="00AE7860" w:rsidRDefault="00000000" w:rsidP="00AE7860">
      <w:r>
        <w:pict w14:anchorId="3E7BE524">
          <v:rect id="_x0000_i1027" style="width:0;height:1.5pt" o:hralign="center" o:hrstd="t" o:hr="t" fillcolor="#a0a0a0" stroked="f"/>
        </w:pict>
      </w:r>
    </w:p>
    <w:p w14:paraId="2495DFBB" w14:textId="14FA52A4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Objetivo de la </w:t>
      </w:r>
      <w:r w:rsidR="002A7A2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Prueba</w:t>
      </w:r>
    </w:p>
    <w:p w14:paraId="66E22135" w14:textId="13EECEFF" w:rsidR="002A7A27" w:rsidRPr="002A7A27" w:rsidRDefault="002A7A27" w:rsidP="002A7A27">
      <w:r w:rsidRPr="002A7A27">
        <w:t xml:space="preserve">Validar funcionalmente que la corrección aplicada al hallazgo HZ-001 restablece la visualización correcta de clientes dentro del módulo </w:t>
      </w:r>
      <w:r w:rsidR="0014793B">
        <w:t xml:space="preserve">PRE CARTA </w:t>
      </w:r>
      <w:r w:rsidR="0014793B" w:rsidRPr="002A7A27">
        <w:t>MAR</w:t>
      </w:r>
      <w:r w:rsidRPr="002A7A27">
        <w:t>, asegurando la continuidad operativa en:</w:t>
      </w:r>
    </w:p>
    <w:p w14:paraId="0C20D223" w14:textId="77777777" w:rsidR="002A7A27" w:rsidRPr="002A7A27" w:rsidRDefault="002A7A27" w:rsidP="002A7A27">
      <w:pPr>
        <w:numPr>
          <w:ilvl w:val="0"/>
          <w:numId w:val="7"/>
        </w:numPr>
      </w:pPr>
      <w:r w:rsidRPr="002A7A27">
        <w:t>Creación de viajes</w:t>
      </w:r>
    </w:p>
    <w:p w14:paraId="622A410F" w14:textId="77777777" w:rsidR="002A7A27" w:rsidRPr="002A7A27" w:rsidRDefault="002A7A27" w:rsidP="002A7A27">
      <w:pPr>
        <w:numPr>
          <w:ilvl w:val="0"/>
          <w:numId w:val="7"/>
        </w:numPr>
      </w:pPr>
      <w:r w:rsidRPr="002A7A27">
        <w:t>Clonación de viajes</w:t>
      </w:r>
    </w:p>
    <w:p w14:paraId="0A0ECD12" w14:textId="77777777" w:rsidR="002A7A27" w:rsidRPr="002A7A27" w:rsidRDefault="002A7A27" w:rsidP="002A7A27">
      <w:pPr>
        <w:numPr>
          <w:ilvl w:val="0"/>
          <w:numId w:val="7"/>
        </w:numPr>
      </w:pPr>
      <w:r w:rsidRPr="002A7A27">
        <w:t>Asignación operativa</w:t>
      </w:r>
    </w:p>
    <w:p w14:paraId="44A71A13" w14:textId="77777777" w:rsidR="00AE7860" w:rsidRPr="00AE7860" w:rsidRDefault="00000000" w:rsidP="00AE7860">
      <w:r>
        <w:pict w14:anchorId="321266DA">
          <v:rect id="_x0000_i1028" style="width:0;height:1.5pt" o:hralign="center" o:hrstd="t" o:hr="t" fillcolor="#a0a0a0" stroked="f"/>
        </w:pict>
      </w:r>
    </w:p>
    <w:p w14:paraId="59A02C88" w14:textId="4F60FB0A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4. Alcance del Sprint </w:t>
      </w:r>
    </w:p>
    <w:p w14:paraId="2598E5A6" w14:textId="77777777" w:rsidR="002A7A27" w:rsidRPr="002A7A27" w:rsidRDefault="002A7A27" w:rsidP="002A7A27">
      <w:pPr>
        <w:rPr>
          <w:b/>
          <w:bCs/>
        </w:rPr>
      </w:pPr>
      <w:r w:rsidRPr="002A7A27">
        <w:rPr>
          <w:b/>
          <w:bCs/>
        </w:rPr>
        <w:t>Incluye</w:t>
      </w:r>
    </w:p>
    <w:p w14:paraId="75AED1AA" w14:textId="3B1A565A" w:rsidR="002A7A27" w:rsidRPr="002A7A27" w:rsidRDefault="002A7A27" w:rsidP="0014793B">
      <w:pPr>
        <w:numPr>
          <w:ilvl w:val="0"/>
          <w:numId w:val="8"/>
        </w:numPr>
        <w:ind w:left="1416" w:hanging="1056"/>
        <w:rPr>
          <w:b/>
          <w:bCs/>
        </w:rPr>
      </w:pPr>
      <w:r w:rsidRPr="002A7A27">
        <w:rPr>
          <w:b/>
          <w:bCs/>
        </w:rPr>
        <w:t xml:space="preserve">Configuración de Viaje – </w:t>
      </w:r>
      <w:r w:rsidR="0014793B">
        <w:rPr>
          <w:b/>
          <w:bCs/>
        </w:rPr>
        <w:t xml:space="preserve">PRE CARTA </w:t>
      </w:r>
      <w:r w:rsidR="0014793B" w:rsidRPr="002A7A27">
        <w:rPr>
          <w:b/>
          <w:bCs/>
        </w:rPr>
        <w:t>MAR</w:t>
      </w:r>
    </w:p>
    <w:p w14:paraId="4EAE6815" w14:textId="77777777" w:rsidR="002A7A27" w:rsidRPr="002A7A27" w:rsidRDefault="002A7A27" w:rsidP="002A7A27">
      <w:pPr>
        <w:numPr>
          <w:ilvl w:val="0"/>
          <w:numId w:val="8"/>
        </w:numPr>
        <w:rPr>
          <w:b/>
          <w:bCs/>
        </w:rPr>
      </w:pPr>
      <w:r w:rsidRPr="002A7A27">
        <w:rPr>
          <w:b/>
          <w:bCs/>
        </w:rPr>
        <w:t>Selectores de clientes:</w:t>
      </w:r>
    </w:p>
    <w:p w14:paraId="13DBDB41" w14:textId="77777777" w:rsidR="002A7A27" w:rsidRPr="002A7A27" w:rsidRDefault="002A7A27" w:rsidP="002A7A27">
      <w:pPr>
        <w:numPr>
          <w:ilvl w:val="1"/>
          <w:numId w:val="8"/>
        </w:numPr>
        <w:rPr>
          <w:b/>
          <w:bCs/>
        </w:rPr>
      </w:pPr>
      <w:r w:rsidRPr="002A7A27">
        <w:rPr>
          <w:b/>
          <w:bCs/>
        </w:rPr>
        <w:t>Cliente Inicio</w:t>
      </w:r>
    </w:p>
    <w:p w14:paraId="7476F61F" w14:textId="77777777" w:rsidR="002A7A27" w:rsidRPr="002A7A27" w:rsidRDefault="002A7A27" w:rsidP="002A7A27">
      <w:pPr>
        <w:numPr>
          <w:ilvl w:val="1"/>
          <w:numId w:val="8"/>
        </w:numPr>
        <w:rPr>
          <w:b/>
          <w:bCs/>
        </w:rPr>
      </w:pPr>
      <w:r w:rsidRPr="002A7A27">
        <w:rPr>
          <w:b/>
          <w:bCs/>
        </w:rPr>
        <w:t>Cliente Carga</w:t>
      </w:r>
    </w:p>
    <w:p w14:paraId="12CCF53B" w14:textId="77777777" w:rsidR="002A7A27" w:rsidRPr="002A7A27" w:rsidRDefault="002A7A27" w:rsidP="002A7A27">
      <w:pPr>
        <w:numPr>
          <w:ilvl w:val="1"/>
          <w:numId w:val="8"/>
        </w:numPr>
        <w:rPr>
          <w:b/>
          <w:bCs/>
        </w:rPr>
      </w:pPr>
      <w:r w:rsidRPr="002A7A27">
        <w:rPr>
          <w:b/>
          <w:bCs/>
        </w:rPr>
        <w:lastRenderedPageBreak/>
        <w:t>Cliente Descarga</w:t>
      </w:r>
    </w:p>
    <w:p w14:paraId="5BE8968C" w14:textId="77777777" w:rsidR="002A7A27" w:rsidRPr="002A7A27" w:rsidRDefault="002A7A27" w:rsidP="002A7A27">
      <w:pPr>
        <w:numPr>
          <w:ilvl w:val="0"/>
          <w:numId w:val="8"/>
        </w:numPr>
        <w:rPr>
          <w:b/>
          <w:bCs/>
        </w:rPr>
      </w:pPr>
      <w:r w:rsidRPr="002A7A27">
        <w:rPr>
          <w:b/>
          <w:bCs/>
        </w:rPr>
        <w:t>Creación de nuevos viajes</w:t>
      </w:r>
    </w:p>
    <w:p w14:paraId="04E468F5" w14:textId="77777777" w:rsidR="002A7A27" w:rsidRPr="002A7A27" w:rsidRDefault="002A7A27" w:rsidP="002A7A27">
      <w:pPr>
        <w:numPr>
          <w:ilvl w:val="0"/>
          <w:numId w:val="8"/>
        </w:numPr>
        <w:rPr>
          <w:b/>
          <w:bCs/>
        </w:rPr>
      </w:pPr>
      <w:r w:rsidRPr="002A7A27">
        <w:rPr>
          <w:b/>
          <w:bCs/>
        </w:rPr>
        <w:t>Clonación de viajes existentes</w:t>
      </w:r>
    </w:p>
    <w:p w14:paraId="60657BF1" w14:textId="77777777" w:rsidR="002A7A27" w:rsidRPr="002A7A27" w:rsidRDefault="002A7A27" w:rsidP="002A7A27">
      <w:pPr>
        <w:rPr>
          <w:b/>
          <w:bCs/>
        </w:rPr>
      </w:pPr>
      <w:r w:rsidRPr="002A7A27">
        <w:rPr>
          <w:b/>
          <w:bCs/>
        </w:rPr>
        <w:t>No Incluye</w:t>
      </w:r>
    </w:p>
    <w:p w14:paraId="3050BD52" w14:textId="77777777" w:rsidR="002A7A27" w:rsidRPr="002A7A27" w:rsidRDefault="002A7A27" w:rsidP="002A7A27">
      <w:pPr>
        <w:numPr>
          <w:ilvl w:val="0"/>
          <w:numId w:val="9"/>
        </w:numPr>
        <w:rPr>
          <w:b/>
          <w:bCs/>
        </w:rPr>
      </w:pPr>
      <w:r w:rsidRPr="002A7A27">
        <w:rPr>
          <w:b/>
          <w:bCs/>
        </w:rPr>
        <w:t>Configuración final de permisos por rol</w:t>
      </w:r>
    </w:p>
    <w:p w14:paraId="247BB46E" w14:textId="77777777" w:rsidR="002A7A27" w:rsidRPr="002A7A27" w:rsidRDefault="002A7A27" w:rsidP="002A7A27">
      <w:pPr>
        <w:numPr>
          <w:ilvl w:val="0"/>
          <w:numId w:val="9"/>
        </w:numPr>
        <w:rPr>
          <w:b/>
          <w:bCs/>
        </w:rPr>
      </w:pPr>
      <w:r w:rsidRPr="002A7A27">
        <w:rPr>
          <w:b/>
          <w:bCs/>
        </w:rPr>
        <w:t xml:space="preserve">Validaciones técnicas </w:t>
      </w:r>
      <w:proofErr w:type="spellStart"/>
      <w:r w:rsidRPr="002A7A27">
        <w:rPr>
          <w:b/>
          <w:bCs/>
        </w:rPr>
        <w:t>backend</w:t>
      </w:r>
      <w:proofErr w:type="spellEnd"/>
    </w:p>
    <w:p w14:paraId="38C597EF" w14:textId="77777777" w:rsidR="002A7A27" w:rsidRPr="002A7A27" w:rsidRDefault="002A7A27" w:rsidP="002A7A27">
      <w:pPr>
        <w:numPr>
          <w:ilvl w:val="0"/>
          <w:numId w:val="9"/>
        </w:numPr>
        <w:rPr>
          <w:b/>
          <w:bCs/>
        </w:rPr>
      </w:pPr>
      <w:r w:rsidRPr="002A7A27">
        <w:rPr>
          <w:b/>
          <w:bCs/>
        </w:rPr>
        <w:t>Seguridad avanzada</w:t>
      </w:r>
    </w:p>
    <w:p w14:paraId="0F62799A" w14:textId="77777777" w:rsidR="002A7A27" w:rsidRPr="002A7A27" w:rsidRDefault="002A7A27" w:rsidP="002A7A27">
      <w:pPr>
        <w:numPr>
          <w:ilvl w:val="0"/>
          <w:numId w:val="9"/>
        </w:numPr>
        <w:rPr>
          <w:b/>
          <w:bCs/>
        </w:rPr>
      </w:pPr>
      <w:r w:rsidRPr="002A7A27">
        <w:rPr>
          <w:b/>
          <w:bCs/>
        </w:rPr>
        <w:t>Procesos históricos o cargas masivas</w:t>
      </w:r>
    </w:p>
    <w:p w14:paraId="6D7DFE0A" w14:textId="77777777" w:rsidR="00AE7860" w:rsidRPr="00AE7860" w:rsidRDefault="00000000" w:rsidP="00AE7860">
      <w:r>
        <w:pict w14:anchorId="3AFBDE9E">
          <v:rect id="_x0000_i1030" style="width:0;height:1.5pt" o:hralign="center" o:hrstd="t" o:hr="t" fillcolor="#a0a0a0" stroked="f"/>
        </w:pict>
      </w:r>
    </w:p>
    <w:p w14:paraId="1587A791" w14:textId="568B8254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5. Criterios de Aceptación </w:t>
      </w:r>
    </w:p>
    <w:p w14:paraId="210B1D63" w14:textId="21114876" w:rsidR="002A7A27" w:rsidRDefault="002A7A27" w:rsidP="002A7A27">
      <w:pPr>
        <w:numPr>
          <w:ilvl w:val="0"/>
          <w:numId w:val="6"/>
        </w:numPr>
      </w:pPr>
      <w:r>
        <w:t>L</w:t>
      </w:r>
      <w:r>
        <w:t>os selectores de clientes deben mostrar información disponible.</w:t>
      </w:r>
    </w:p>
    <w:p w14:paraId="42733150" w14:textId="4DD0197C" w:rsidR="002A7A27" w:rsidRDefault="002A7A27" w:rsidP="002A7A27">
      <w:pPr>
        <w:numPr>
          <w:ilvl w:val="0"/>
          <w:numId w:val="6"/>
        </w:numPr>
      </w:pPr>
      <w:r>
        <w:t>Deben visualizarse clientes marítimos correctamente.</w:t>
      </w:r>
    </w:p>
    <w:p w14:paraId="58379570" w14:textId="3E165FA3" w:rsidR="002A7A27" w:rsidRDefault="002A7A27" w:rsidP="002A7A27">
      <w:pPr>
        <w:numPr>
          <w:ilvl w:val="0"/>
          <w:numId w:val="6"/>
        </w:numPr>
      </w:pPr>
      <w:r>
        <w:t>La clonación debe cargar clientes automáticamente.</w:t>
      </w:r>
    </w:p>
    <w:p w14:paraId="676CDF8C" w14:textId="623C4BC6" w:rsidR="002A7A27" w:rsidRDefault="002A7A27" w:rsidP="002A7A27">
      <w:pPr>
        <w:numPr>
          <w:ilvl w:val="0"/>
          <w:numId w:val="6"/>
        </w:numPr>
      </w:pPr>
      <w:r>
        <w:t>El flujo operativo no debe bloquearse.</w:t>
      </w:r>
    </w:p>
    <w:p w14:paraId="56C8F359" w14:textId="21C5665C" w:rsidR="002A7A27" w:rsidRDefault="002A7A27" w:rsidP="002A7A27">
      <w:pPr>
        <w:numPr>
          <w:ilvl w:val="0"/>
          <w:numId w:val="6"/>
        </w:numPr>
      </w:pPr>
      <w:r>
        <w:t>No deben presentarse errores críticos durante la navegación.</w:t>
      </w:r>
    </w:p>
    <w:p w14:paraId="58FD55B3" w14:textId="77777777" w:rsidR="002A7A27" w:rsidRPr="00AE7860" w:rsidRDefault="002A7A27" w:rsidP="002A7A27">
      <w:pPr>
        <w:ind w:left="720"/>
      </w:pPr>
    </w:p>
    <w:p w14:paraId="72A83EA6" w14:textId="77777777" w:rsidR="00AE7860" w:rsidRPr="00AE7860" w:rsidRDefault="00000000" w:rsidP="00AE7860">
      <w:r>
        <w:pict w14:anchorId="6B981AA7">
          <v:rect id="_x0000_i1031" style="width:0;height:1.5pt" o:hralign="center" o:hrstd="t" o:hr="t" fillcolor="#a0a0a0" stroked="f"/>
        </w:pict>
      </w:r>
    </w:p>
    <w:p w14:paraId="3B784D2F" w14:textId="7E424514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6. Casos de Prueba de Usuario (UAT) </w:t>
      </w:r>
    </w:p>
    <w:p w14:paraId="1135C6B0" w14:textId="4E4578E0" w:rsidR="00AE7860" w:rsidRDefault="00AE7860" w:rsidP="00AE7860">
      <w:pPr>
        <w:rPr>
          <w:b/>
          <w:bCs/>
        </w:rPr>
      </w:pPr>
      <w:r w:rsidRPr="00AE7860">
        <w:rPr>
          <w:b/>
          <w:bCs/>
        </w:rPr>
        <w:t xml:space="preserve">6.1 READ – </w:t>
      </w:r>
      <w:r w:rsidR="002A7A27" w:rsidRPr="002A7A27">
        <w:rPr>
          <w:b/>
          <w:bCs/>
        </w:rPr>
        <w:t>Validación de Visualización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033"/>
        <w:gridCol w:w="2814"/>
        <w:gridCol w:w="2840"/>
        <w:gridCol w:w="851"/>
      </w:tblGrid>
      <w:tr w:rsidR="002A7A27" w:rsidRPr="002A7A27" w14:paraId="42E43CB2" w14:textId="77777777" w:rsidTr="002A7A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23394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217DE5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73E79ED1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17C4B5F5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0853F8F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Estatus</w:t>
            </w:r>
          </w:p>
        </w:tc>
      </w:tr>
      <w:tr w:rsidR="002A7A27" w:rsidRPr="002A7A27" w14:paraId="42FD40C6" w14:textId="77777777" w:rsidTr="002A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5A4C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UAT-HZ-01</w:t>
            </w:r>
          </w:p>
        </w:tc>
        <w:tc>
          <w:tcPr>
            <w:tcW w:w="0" w:type="auto"/>
            <w:vAlign w:val="center"/>
            <w:hideMark/>
          </w:tcPr>
          <w:p w14:paraId="2109E316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Configuración Viaje</w:t>
            </w:r>
          </w:p>
        </w:tc>
        <w:tc>
          <w:tcPr>
            <w:tcW w:w="0" w:type="auto"/>
            <w:vAlign w:val="center"/>
            <w:hideMark/>
          </w:tcPr>
          <w:p w14:paraId="135995CA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Abrir selector Cliente Inicio</w:t>
            </w:r>
          </w:p>
        </w:tc>
        <w:tc>
          <w:tcPr>
            <w:tcW w:w="0" w:type="auto"/>
            <w:vAlign w:val="center"/>
            <w:hideMark/>
          </w:tcPr>
          <w:p w14:paraId="6ED43534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Lista visible</w:t>
            </w:r>
          </w:p>
        </w:tc>
        <w:tc>
          <w:tcPr>
            <w:tcW w:w="0" w:type="auto"/>
            <w:vAlign w:val="center"/>
            <w:hideMark/>
          </w:tcPr>
          <w:p w14:paraId="5E0A0F63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☐</w:t>
            </w:r>
          </w:p>
        </w:tc>
      </w:tr>
      <w:tr w:rsidR="002A7A27" w:rsidRPr="002A7A27" w14:paraId="70450C25" w14:textId="77777777" w:rsidTr="002A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D6C8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UAT-HZ-02</w:t>
            </w:r>
          </w:p>
        </w:tc>
        <w:tc>
          <w:tcPr>
            <w:tcW w:w="0" w:type="auto"/>
            <w:vAlign w:val="center"/>
            <w:hideMark/>
          </w:tcPr>
          <w:p w14:paraId="1CFE6AE2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Configuración Viaje</w:t>
            </w:r>
          </w:p>
        </w:tc>
        <w:tc>
          <w:tcPr>
            <w:tcW w:w="0" w:type="auto"/>
            <w:vAlign w:val="center"/>
            <w:hideMark/>
          </w:tcPr>
          <w:p w14:paraId="67572ABA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Abrir Cliente Carga</w:t>
            </w:r>
          </w:p>
        </w:tc>
        <w:tc>
          <w:tcPr>
            <w:tcW w:w="0" w:type="auto"/>
            <w:vAlign w:val="center"/>
            <w:hideMark/>
          </w:tcPr>
          <w:p w14:paraId="160F1E7B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Clientes marítimos visibles</w:t>
            </w:r>
          </w:p>
        </w:tc>
        <w:tc>
          <w:tcPr>
            <w:tcW w:w="0" w:type="auto"/>
            <w:vAlign w:val="center"/>
            <w:hideMark/>
          </w:tcPr>
          <w:p w14:paraId="5D11004A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☐</w:t>
            </w:r>
          </w:p>
        </w:tc>
      </w:tr>
      <w:tr w:rsidR="002A7A27" w:rsidRPr="002A7A27" w14:paraId="19EC92D9" w14:textId="77777777" w:rsidTr="002A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FCB8C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UAT-HZ-03</w:t>
            </w:r>
          </w:p>
        </w:tc>
        <w:tc>
          <w:tcPr>
            <w:tcW w:w="0" w:type="auto"/>
            <w:vAlign w:val="center"/>
            <w:hideMark/>
          </w:tcPr>
          <w:p w14:paraId="4160871C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Configuración Viaje</w:t>
            </w:r>
          </w:p>
        </w:tc>
        <w:tc>
          <w:tcPr>
            <w:tcW w:w="0" w:type="auto"/>
            <w:vAlign w:val="center"/>
            <w:hideMark/>
          </w:tcPr>
          <w:p w14:paraId="2F2C216D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Abrir Cliente Descarga</w:t>
            </w:r>
          </w:p>
        </w:tc>
        <w:tc>
          <w:tcPr>
            <w:tcW w:w="0" w:type="auto"/>
            <w:vAlign w:val="center"/>
            <w:hideMark/>
          </w:tcPr>
          <w:p w14:paraId="4B0B2DC9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Información correcta</w:t>
            </w:r>
          </w:p>
        </w:tc>
        <w:tc>
          <w:tcPr>
            <w:tcW w:w="0" w:type="auto"/>
            <w:vAlign w:val="center"/>
            <w:hideMark/>
          </w:tcPr>
          <w:p w14:paraId="06E85409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☐</w:t>
            </w:r>
          </w:p>
        </w:tc>
      </w:tr>
      <w:tr w:rsidR="002A7A27" w:rsidRPr="002A7A27" w14:paraId="47085F39" w14:textId="77777777" w:rsidTr="002A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3D71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UAT-HZ-04</w:t>
            </w:r>
          </w:p>
        </w:tc>
        <w:tc>
          <w:tcPr>
            <w:tcW w:w="0" w:type="auto"/>
            <w:vAlign w:val="center"/>
            <w:hideMark/>
          </w:tcPr>
          <w:p w14:paraId="20A3CAC8" w14:textId="1D12087E" w:rsidR="002A7A27" w:rsidRPr="002A7A27" w:rsidRDefault="0014793B" w:rsidP="002A7A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 CARTA </w:t>
            </w:r>
            <w:r w:rsidRPr="002A7A27">
              <w:rPr>
                <w:b/>
                <w:bCs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46A70D02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Usuario Marítimo</w:t>
            </w:r>
          </w:p>
        </w:tc>
        <w:tc>
          <w:tcPr>
            <w:tcW w:w="0" w:type="auto"/>
            <w:vAlign w:val="center"/>
            <w:hideMark/>
          </w:tcPr>
          <w:p w14:paraId="11AAE1F7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Visualiza clientes correctos</w:t>
            </w:r>
          </w:p>
        </w:tc>
        <w:tc>
          <w:tcPr>
            <w:tcW w:w="0" w:type="auto"/>
            <w:vAlign w:val="center"/>
            <w:hideMark/>
          </w:tcPr>
          <w:p w14:paraId="63AB8B35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☐</w:t>
            </w:r>
          </w:p>
        </w:tc>
      </w:tr>
    </w:tbl>
    <w:p w14:paraId="76FBE5B5" w14:textId="77777777" w:rsidR="002A7A27" w:rsidRPr="00AE7860" w:rsidRDefault="002A7A27" w:rsidP="00AE7860">
      <w:pPr>
        <w:rPr>
          <w:b/>
          <w:bCs/>
        </w:rPr>
      </w:pPr>
    </w:p>
    <w:p w14:paraId="25FEA615" w14:textId="64D0FF3E" w:rsidR="00AE7860" w:rsidRPr="00AE7860" w:rsidRDefault="00000000" w:rsidP="00AE7860">
      <w:r>
        <w:pict w14:anchorId="45436EE8">
          <v:rect id="_x0000_i1032" style="width:0;height:1.5pt" o:hralign="center" o:hrstd="t" o:hr="t" fillcolor="#a0a0a0" stroked="f"/>
        </w:pict>
      </w:r>
    </w:p>
    <w:p w14:paraId="35363DA9" w14:textId="77777777" w:rsidR="00AE7860" w:rsidRDefault="00AE7860" w:rsidP="00AE7860">
      <w:pPr>
        <w:rPr>
          <w:b/>
          <w:bCs/>
        </w:rPr>
      </w:pPr>
      <w:r w:rsidRPr="00AE7860">
        <w:rPr>
          <w:b/>
          <w:bCs/>
        </w:rPr>
        <w:lastRenderedPageBreak/>
        <w:t>6.2 CREATE – Alta de información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688"/>
        <w:gridCol w:w="1808"/>
        <w:gridCol w:w="2138"/>
        <w:gridCol w:w="3269"/>
      </w:tblGrid>
      <w:tr w:rsidR="002A7A27" w:rsidRPr="002A7A27" w14:paraId="3DC20840" w14:textId="77777777" w:rsidTr="002A7A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503F3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0547A2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79A0132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7A2CB1DA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Resultado esperado</w:t>
            </w:r>
          </w:p>
        </w:tc>
        <w:tc>
          <w:tcPr>
            <w:tcW w:w="3224" w:type="dxa"/>
            <w:vAlign w:val="center"/>
            <w:hideMark/>
          </w:tcPr>
          <w:p w14:paraId="1FAFFE78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Estatus</w:t>
            </w:r>
          </w:p>
        </w:tc>
      </w:tr>
      <w:tr w:rsidR="002A7A27" w:rsidRPr="002A7A27" w14:paraId="09FCBE8C" w14:textId="77777777" w:rsidTr="002A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641A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UAT-HZ-05</w:t>
            </w:r>
          </w:p>
        </w:tc>
        <w:tc>
          <w:tcPr>
            <w:tcW w:w="0" w:type="auto"/>
            <w:vAlign w:val="center"/>
            <w:hideMark/>
          </w:tcPr>
          <w:p w14:paraId="7DE42603" w14:textId="23E42E9C" w:rsidR="002A7A27" w:rsidRPr="002A7A27" w:rsidRDefault="0014793B" w:rsidP="002A7A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 CARTA </w:t>
            </w:r>
            <w:r w:rsidRPr="002A7A27">
              <w:rPr>
                <w:b/>
                <w:bCs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349348DC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Crear viaje nuevo</w:t>
            </w:r>
          </w:p>
        </w:tc>
        <w:tc>
          <w:tcPr>
            <w:tcW w:w="0" w:type="auto"/>
            <w:vAlign w:val="center"/>
            <w:hideMark/>
          </w:tcPr>
          <w:p w14:paraId="115EFEDC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Clientes disponibles</w:t>
            </w:r>
          </w:p>
        </w:tc>
        <w:tc>
          <w:tcPr>
            <w:tcW w:w="3224" w:type="dxa"/>
            <w:vAlign w:val="center"/>
            <w:hideMark/>
          </w:tcPr>
          <w:p w14:paraId="0463F6B9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☐</w:t>
            </w:r>
          </w:p>
        </w:tc>
      </w:tr>
      <w:tr w:rsidR="002A7A27" w:rsidRPr="002A7A27" w14:paraId="67FA6A50" w14:textId="77777777" w:rsidTr="002A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C232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UAT-HZ-06</w:t>
            </w:r>
          </w:p>
        </w:tc>
        <w:tc>
          <w:tcPr>
            <w:tcW w:w="0" w:type="auto"/>
            <w:vAlign w:val="center"/>
            <w:hideMark/>
          </w:tcPr>
          <w:p w14:paraId="29F4E0FE" w14:textId="69963217" w:rsidR="002A7A27" w:rsidRPr="002A7A27" w:rsidRDefault="0014793B" w:rsidP="002A7A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 CARTA </w:t>
            </w:r>
            <w:r w:rsidRPr="002A7A27">
              <w:rPr>
                <w:b/>
                <w:bCs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3268282C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Guardar viaje</w:t>
            </w:r>
          </w:p>
        </w:tc>
        <w:tc>
          <w:tcPr>
            <w:tcW w:w="0" w:type="auto"/>
            <w:vAlign w:val="center"/>
            <w:hideMark/>
          </w:tcPr>
          <w:p w14:paraId="60D9E6CA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Registro exitoso</w:t>
            </w:r>
          </w:p>
        </w:tc>
        <w:tc>
          <w:tcPr>
            <w:tcW w:w="3224" w:type="dxa"/>
            <w:vAlign w:val="center"/>
            <w:hideMark/>
          </w:tcPr>
          <w:p w14:paraId="2277C62D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☐</w:t>
            </w:r>
          </w:p>
        </w:tc>
      </w:tr>
    </w:tbl>
    <w:p w14:paraId="6DF9DBEF" w14:textId="06AF68E9" w:rsidR="00AE7860" w:rsidRPr="00AE7860" w:rsidRDefault="00000000" w:rsidP="00AE7860">
      <w:r>
        <w:pict w14:anchorId="47028609">
          <v:rect id="_x0000_i1033" style="width:0;height:1.5pt" o:hralign="center" o:hrstd="t" o:hr="t" fillcolor="#a0a0a0" stroked="f"/>
        </w:pict>
      </w:r>
    </w:p>
    <w:p w14:paraId="25774B33" w14:textId="37A26E00" w:rsidR="00AE7860" w:rsidRPr="00AE7860" w:rsidRDefault="00AE7860" w:rsidP="00AE7860">
      <w:pPr>
        <w:rPr>
          <w:b/>
          <w:bCs/>
        </w:rPr>
      </w:pPr>
      <w:r w:rsidRPr="00AE7860">
        <w:rPr>
          <w:b/>
          <w:bCs/>
        </w:rPr>
        <w:t xml:space="preserve">6.3 </w:t>
      </w:r>
      <w:r w:rsidR="002A7A27" w:rsidRPr="002A7A27">
        <w:rPr>
          <w:b/>
          <w:bCs/>
        </w:rPr>
        <w:t>CLONE – Clonación de Viajes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3437"/>
        <w:gridCol w:w="1676"/>
      </w:tblGrid>
      <w:tr w:rsidR="0014793B" w:rsidRPr="002A7A27" w14:paraId="5C727561" w14:textId="77777777" w:rsidTr="0014793B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76D33206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ID</w:t>
            </w:r>
          </w:p>
        </w:tc>
        <w:tc>
          <w:tcPr>
            <w:tcW w:w="1671" w:type="dxa"/>
            <w:vAlign w:val="center"/>
            <w:hideMark/>
          </w:tcPr>
          <w:p w14:paraId="1F3316FA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Módulo</w:t>
            </w:r>
          </w:p>
        </w:tc>
        <w:tc>
          <w:tcPr>
            <w:tcW w:w="1955" w:type="dxa"/>
            <w:vAlign w:val="center"/>
            <w:hideMark/>
          </w:tcPr>
          <w:p w14:paraId="060545F9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Escenario</w:t>
            </w:r>
          </w:p>
        </w:tc>
        <w:tc>
          <w:tcPr>
            <w:tcW w:w="3407" w:type="dxa"/>
            <w:vAlign w:val="center"/>
            <w:hideMark/>
          </w:tcPr>
          <w:p w14:paraId="135A0A12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Resultado esperado</w:t>
            </w:r>
          </w:p>
        </w:tc>
        <w:tc>
          <w:tcPr>
            <w:tcW w:w="1631" w:type="dxa"/>
            <w:vAlign w:val="center"/>
            <w:hideMark/>
          </w:tcPr>
          <w:p w14:paraId="00411941" w14:textId="77777777" w:rsidR="002A7A27" w:rsidRPr="002A7A27" w:rsidRDefault="002A7A27" w:rsidP="0014793B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Estatus</w:t>
            </w:r>
          </w:p>
        </w:tc>
      </w:tr>
      <w:tr w:rsidR="0014793B" w:rsidRPr="002A7A27" w14:paraId="7F75F4E4" w14:textId="77777777" w:rsidTr="0014793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E0DEEDF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UAT-HZ-07</w:t>
            </w:r>
          </w:p>
        </w:tc>
        <w:tc>
          <w:tcPr>
            <w:tcW w:w="1671" w:type="dxa"/>
            <w:vAlign w:val="center"/>
            <w:hideMark/>
          </w:tcPr>
          <w:p w14:paraId="6791A0B3" w14:textId="1DC2BBF7" w:rsidR="002A7A27" w:rsidRPr="002A7A27" w:rsidRDefault="0014793B" w:rsidP="002A7A27">
            <w:pPr>
              <w:rPr>
                <w:b/>
                <w:bCs/>
              </w:rPr>
            </w:pPr>
            <w:r w:rsidRPr="0014793B">
              <w:rPr>
                <w:b/>
                <w:bCs/>
              </w:rPr>
              <w:t>PRE CARTA MAR</w:t>
            </w:r>
          </w:p>
        </w:tc>
        <w:tc>
          <w:tcPr>
            <w:tcW w:w="1955" w:type="dxa"/>
            <w:vAlign w:val="center"/>
            <w:hideMark/>
          </w:tcPr>
          <w:p w14:paraId="58CEDC00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Clonar viaje existente</w:t>
            </w:r>
          </w:p>
        </w:tc>
        <w:tc>
          <w:tcPr>
            <w:tcW w:w="3407" w:type="dxa"/>
            <w:vAlign w:val="center"/>
            <w:hideMark/>
          </w:tcPr>
          <w:p w14:paraId="12DAD833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Clientes cargados automáticamente</w:t>
            </w:r>
          </w:p>
        </w:tc>
        <w:tc>
          <w:tcPr>
            <w:tcW w:w="1631" w:type="dxa"/>
            <w:vAlign w:val="center"/>
            <w:hideMark/>
          </w:tcPr>
          <w:p w14:paraId="70A4DB17" w14:textId="77777777" w:rsidR="002A7A27" w:rsidRPr="002A7A27" w:rsidRDefault="002A7A27" w:rsidP="0014793B">
            <w:pPr>
              <w:jc w:val="center"/>
            </w:pPr>
            <w:r w:rsidRPr="002A7A27">
              <w:t>☐</w:t>
            </w:r>
          </w:p>
        </w:tc>
      </w:tr>
      <w:tr w:rsidR="0014793B" w:rsidRPr="002A7A27" w14:paraId="1CEF327F" w14:textId="77777777" w:rsidTr="0014793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B40D2A0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UAT-HZ-08</w:t>
            </w:r>
          </w:p>
        </w:tc>
        <w:tc>
          <w:tcPr>
            <w:tcW w:w="1671" w:type="dxa"/>
            <w:vAlign w:val="center"/>
            <w:hideMark/>
          </w:tcPr>
          <w:p w14:paraId="30DD3172" w14:textId="5B613B5F" w:rsidR="002A7A27" w:rsidRPr="002A7A27" w:rsidRDefault="0014793B" w:rsidP="002A7A27">
            <w:pPr>
              <w:rPr>
                <w:b/>
                <w:bCs/>
              </w:rPr>
            </w:pPr>
            <w:r w:rsidRPr="0014793B">
              <w:rPr>
                <w:b/>
                <w:bCs/>
              </w:rPr>
              <w:t>PRE CARTA MAR</w:t>
            </w:r>
          </w:p>
        </w:tc>
        <w:tc>
          <w:tcPr>
            <w:tcW w:w="1955" w:type="dxa"/>
            <w:vAlign w:val="center"/>
            <w:hideMark/>
          </w:tcPr>
          <w:p w14:paraId="30BEBCDB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Editar clonación</w:t>
            </w:r>
          </w:p>
        </w:tc>
        <w:tc>
          <w:tcPr>
            <w:tcW w:w="3407" w:type="dxa"/>
            <w:vAlign w:val="center"/>
            <w:hideMark/>
          </w:tcPr>
          <w:p w14:paraId="205FDA41" w14:textId="77777777" w:rsidR="002A7A27" w:rsidRPr="002A7A27" w:rsidRDefault="002A7A27" w:rsidP="002A7A27">
            <w:pPr>
              <w:rPr>
                <w:b/>
                <w:bCs/>
              </w:rPr>
            </w:pPr>
            <w:r w:rsidRPr="002A7A27">
              <w:rPr>
                <w:b/>
                <w:bCs/>
              </w:rPr>
              <w:t>Flujo sin bloqueo</w:t>
            </w:r>
          </w:p>
        </w:tc>
        <w:tc>
          <w:tcPr>
            <w:tcW w:w="1631" w:type="dxa"/>
            <w:vAlign w:val="center"/>
            <w:hideMark/>
          </w:tcPr>
          <w:p w14:paraId="1844A809" w14:textId="77777777" w:rsidR="002A7A27" w:rsidRPr="002A7A27" w:rsidRDefault="002A7A27" w:rsidP="0014793B">
            <w:pPr>
              <w:jc w:val="center"/>
            </w:pPr>
            <w:r w:rsidRPr="002A7A27">
              <w:t>☐</w:t>
            </w:r>
          </w:p>
        </w:tc>
      </w:tr>
    </w:tbl>
    <w:p w14:paraId="2A1B39FE" w14:textId="796065D0" w:rsidR="00AE7860" w:rsidRPr="00AE7860" w:rsidRDefault="00000000" w:rsidP="00AE7860">
      <w:r>
        <w:pict w14:anchorId="46DCD33F">
          <v:rect id="_x0000_i1035" style="width:0;height:1.5pt" o:hralign="center" o:hrstd="t" o:hr="t" fillcolor="#a0a0a0" stroked="f"/>
        </w:pict>
      </w:r>
    </w:p>
    <w:p w14:paraId="718C9944" w14:textId="4A54E788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7. </w:t>
      </w:r>
      <w:proofErr w:type="spellStart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 </w:t>
      </w:r>
    </w:p>
    <w:p w14:paraId="7CE4A02B" w14:textId="5D0A3DF6" w:rsidR="00AE7860" w:rsidRPr="00AE7860" w:rsidRDefault="002A7A27" w:rsidP="00AE7860">
      <w:r w:rsidRPr="002A7A27">
        <w:t>☐ Casos UAT ejecutados por el usuario</w:t>
      </w:r>
      <w:r w:rsidRPr="002A7A27">
        <w:br/>
        <w:t>☐ Visualización correcta validada</w:t>
      </w:r>
      <w:r w:rsidRPr="002A7A27">
        <w:br/>
        <w:t>☐ Flujo operativo funcional</w:t>
      </w:r>
      <w:r w:rsidRPr="002A7A27">
        <w:br/>
        <w:t>☐ Evidencias documentadas</w:t>
      </w:r>
      <w:r w:rsidRPr="002A7A27">
        <w:br/>
        <w:t>☐ Hallazgo validado como corregido</w:t>
      </w:r>
      <w:r w:rsidR="00000000">
        <w:pict w14:anchorId="20A0F8C5">
          <v:rect id="_x0000_i1036" style="width:0;height:1.5pt" o:hralign="center" o:hrstd="t" o:hr="t" fillcolor="#a0a0a0" stroked="f"/>
        </w:pict>
      </w:r>
    </w:p>
    <w:p w14:paraId="69E18F59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Incidencias / Observaciones del Sprint</w:t>
      </w:r>
    </w:p>
    <w:tbl>
      <w:tblPr>
        <w:tblW w:w="1020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551"/>
        <w:gridCol w:w="2410"/>
        <w:gridCol w:w="2410"/>
        <w:gridCol w:w="1842"/>
      </w:tblGrid>
      <w:tr w:rsidR="00AE7860" w:rsidRPr="00AE7860" w14:paraId="631476A4" w14:textId="77777777" w:rsidTr="00AE7860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D4541BF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2521" w:type="dxa"/>
            <w:vAlign w:val="center"/>
            <w:hideMark/>
          </w:tcPr>
          <w:p w14:paraId="34F7EBE4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Descripción</w:t>
            </w:r>
          </w:p>
        </w:tc>
        <w:tc>
          <w:tcPr>
            <w:tcW w:w="2380" w:type="dxa"/>
            <w:vAlign w:val="center"/>
            <w:hideMark/>
          </w:tcPr>
          <w:p w14:paraId="262169D0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Severidad</w:t>
            </w:r>
          </w:p>
        </w:tc>
        <w:tc>
          <w:tcPr>
            <w:tcW w:w="2380" w:type="dxa"/>
            <w:vAlign w:val="center"/>
            <w:hideMark/>
          </w:tcPr>
          <w:p w14:paraId="6AE51E30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Acción</w:t>
            </w:r>
          </w:p>
        </w:tc>
        <w:tc>
          <w:tcPr>
            <w:tcW w:w="1797" w:type="dxa"/>
            <w:vAlign w:val="center"/>
            <w:hideMark/>
          </w:tcPr>
          <w:p w14:paraId="72C3F82B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AE7860" w:rsidRPr="00AE7860" w14:paraId="695E52FA" w14:textId="77777777" w:rsidTr="00AE7860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3185682" w14:textId="3643232D" w:rsidR="00AE7860" w:rsidRPr="00AE7860" w:rsidRDefault="00AE7860" w:rsidP="00AE7860"/>
        </w:tc>
        <w:tc>
          <w:tcPr>
            <w:tcW w:w="2521" w:type="dxa"/>
            <w:vAlign w:val="center"/>
            <w:hideMark/>
          </w:tcPr>
          <w:p w14:paraId="77BB8666" w14:textId="1194F464" w:rsidR="00AE7860" w:rsidRPr="00AE7860" w:rsidRDefault="00AE7860" w:rsidP="00AE7860"/>
        </w:tc>
        <w:tc>
          <w:tcPr>
            <w:tcW w:w="2380" w:type="dxa"/>
            <w:vAlign w:val="center"/>
            <w:hideMark/>
          </w:tcPr>
          <w:p w14:paraId="701FFAB3" w14:textId="48A935DC" w:rsidR="00AE7860" w:rsidRPr="00AE7860" w:rsidRDefault="00AE7860" w:rsidP="00AE7860"/>
        </w:tc>
        <w:tc>
          <w:tcPr>
            <w:tcW w:w="2380" w:type="dxa"/>
            <w:vAlign w:val="center"/>
            <w:hideMark/>
          </w:tcPr>
          <w:p w14:paraId="15E1AAC7" w14:textId="6DA3525D" w:rsidR="00AE7860" w:rsidRPr="00AE7860" w:rsidRDefault="00AE7860" w:rsidP="00AE7860"/>
        </w:tc>
        <w:tc>
          <w:tcPr>
            <w:tcW w:w="1797" w:type="dxa"/>
            <w:vAlign w:val="center"/>
            <w:hideMark/>
          </w:tcPr>
          <w:p w14:paraId="0D61509D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</w:tbl>
    <w:p w14:paraId="62A226A5" w14:textId="78D84ECA" w:rsidR="00AE7860" w:rsidRPr="00AE7860" w:rsidRDefault="00000000" w:rsidP="00AE7860">
      <w:r>
        <w:pict w14:anchorId="5A747216">
          <v:rect id="_x0000_i1037" style="width:0;height:1.5pt" o:hralign="center" o:hrstd="t" o:hr="t" fillcolor="#a0a0a0" stroked="f"/>
        </w:pict>
      </w:r>
    </w:p>
    <w:p w14:paraId="01B18261" w14:textId="1E8421D3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9. Resultado del Sprint </w:t>
      </w:r>
    </w:p>
    <w:p w14:paraId="11E36F13" w14:textId="77777777" w:rsidR="00AE7860" w:rsidRPr="00AE7860" w:rsidRDefault="00AE7860" w:rsidP="00AE7860">
      <w:r w:rsidRPr="00AE7860">
        <w:t>☐ Sprint aprobado</w:t>
      </w:r>
      <w:r w:rsidRPr="00AE7860">
        <w:br/>
        <w:t>☐ Sprint aprobado con observaciones</w:t>
      </w:r>
      <w:r w:rsidRPr="00AE7860">
        <w:br/>
        <w:t>☐ Sprint rechazado</w:t>
      </w:r>
    </w:p>
    <w:p w14:paraId="5D28E958" w14:textId="77777777" w:rsidR="00AE7860" w:rsidRPr="00AE7860" w:rsidRDefault="00AE7860" w:rsidP="00AE7860">
      <w:r w:rsidRPr="00AE7860">
        <w:rPr>
          <w:b/>
          <w:bCs/>
        </w:rPr>
        <w:t>Comentarios del Product Owner / Usuario:</w:t>
      </w:r>
    </w:p>
    <w:p w14:paraId="348707E6" w14:textId="63DD2E10" w:rsidR="00AE7860" w:rsidRPr="00AE7860" w:rsidRDefault="00000000" w:rsidP="00AE7860">
      <w:r>
        <w:pict w14:anchorId="40498BA3">
          <v:rect id="_x0000_i1038" style="width:0;height:1.5pt" o:hralign="center" o:hrstd="t" o:hr="t" fillcolor="#a0a0a0" stroked="f"/>
        </w:pict>
      </w:r>
    </w:p>
    <w:p w14:paraId="3B46C637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>10. Firma de conformidad (Scrum – UAT)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3581"/>
        <w:gridCol w:w="3119"/>
      </w:tblGrid>
      <w:tr w:rsidR="002A7A27" w:rsidRPr="002A7A27" w14:paraId="40D64CDE" w14:textId="77777777" w:rsidTr="002A7A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02CB2" w14:textId="77777777" w:rsidR="002A7A27" w:rsidRPr="002A7A27" w:rsidRDefault="002A7A27" w:rsidP="002A7A27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Nombre</w:t>
            </w:r>
          </w:p>
        </w:tc>
        <w:tc>
          <w:tcPr>
            <w:tcW w:w="3551" w:type="dxa"/>
            <w:vAlign w:val="center"/>
            <w:hideMark/>
          </w:tcPr>
          <w:p w14:paraId="540F6CC6" w14:textId="77777777" w:rsidR="002A7A27" w:rsidRPr="002A7A27" w:rsidRDefault="002A7A27" w:rsidP="002A7A27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Cargo</w:t>
            </w:r>
          </w:p>
        </w:tc>
        <w:tc>
          <w:tcPr>
            <w:tcW w:w="3074" w:type="dxa"/>
            <w:vAlign w:val="center"/>
            <w:hideMark/>
          </w:tcPr>
          <w:p w14:paraId="6ECCC609" w14:textId="77777777" w:rsidR="002A7A27" w:rsidRPr="002A7A27" w:rsidRDefault="002A7A27" w:rsidP="002A7A27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Firma</w:t>
            </w:r>
          </w:p>
        </w:tc>
      </w:tr>
      <w:tr w:rsidR="002A7A27" w:rsidRPr="002A7A27" w14:paraId="2A34F9FF" w14:textId="77777777" w:rsidTr="002A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B564" w14:textId="11F04D56" w:rsidR="002A7A27" w:rsidRPr="002A7A27" w:rsidRDefault="002A7A27" w:rsidP="002A7A27">
            <w:r w:rsidRPr="002A7A27">
              <w:rPr>
                <w:b/>
                <w:bCs/>
              </w:rPr>
              <w:t xml:space="preserve">Carlo </w:t>
            </w:r>
            <w:r w:rsidRPr="002A7A27">
              <w:rPr>
                <w:b/>
                <w:bCs/>
              </w:rPr>
              <w:t>Francisco</w:t>
            </w:r>
            <w:r w:rsidRPr="002A7A27">
              <w:rPr>
                <w:b/>
                <w:bCs/>
              </w:rPr>
              <w:t xml:space="preserve"> Priego Aviña</w:t>
            </w:r>
          </w:p>
        </w:tc>
        <w:tc>
          <w:tcPr>
            <w:tcW w:w="3551" w:type="dxa"/>
            <w:vAlign w:val="center"/>
            <w:hideMark/>
          </w:tcPr>
          <w:p w14:paraId="24EEA7E1" w14:textId="77777777" w:rsidR="002A7A27" w:rsidRPr="002A7A27" w:rsidRDefault="002A7A27" w:rsidP="002A7A27">
            <w:r w:rsidRPr="002A7A27">
              <w:t>Operaciones Dedicados Nocturno</w:t>
            </w:r>
          </w:p>
        </w:tc>
        <w:tc>
          <w:tcPr>
            <w:tcW w:w="3074" w:type="dxa"/>
            <w:vAlign w:val="center"/>
            <w:hideMark/>
          </w:tcPr>
          <w:p w14:paraId="72AB219A" w14:textId="77777777" w:rsidR="002A7A27" w:rsidRPr="002A7A27" w:rsidRDefault="002A7A27" w:rsidP="002A7A27"/>
        </w:tc>
      </w:tr>
      <w:tr w:rsidR="002A7A27" w:rsidRPr="002A7A27" w14:paraId="3DC2441C" w14:textId="77777777" w:rsidTr="002A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7896" w14:textId="77777777" w:rsidR="002A7A27" w:rsidRPr="002A7A27" w:rsidRDefault="002A7A27" w:rsidP="002A7A27">
            <w:r w:rsidRPr="002A7A27">
              <w:rPr>
                <w:b/>
                <w:bCs/>
              </w:rPr>
              <w:t>Edgar Omar Arámbula Cervantes</w:t>
            </w:r>
          </w:p>
        </w:tc>
        <w:tc>
          <w:tcPr>
            <w:tcW w:w="3551" w:type="dxa"/>
            <w:vAlign w:val="center"/>
            <w:hideMark/>
          </w:tcPr>
          <w:p w14:paraId="158A013D" w14:textId="77777777" w:rsidR="002A7A27" w:rsidRPr="002A7A27" w:rsidRDefault="002A7A27" w:rsidP="002A7A27">
            <w:r w:rsidRPr="002A7A27">
              <w:t>Operaciones Dedicados Nocturno</w:t>
            </w:r>
          </w:p>
        </w:tc>
        <w:tc>
          <w:tcPr>
            <w:tcW w:w="3074" w:type="dxa"/>
            <w:vAlign w:val="center"/>
            <w:hideMark/>
          </w:tcPr>
          <w:p w14:paraId="6A5E4677" w14:textId="77777777" w:rsidR="002A7A27" w:rsidRPr="002A7A27" w:rsidRDefault="002A7A27" w:rsidP="002A7A27"/>
        </w:tc>
      </w:tr>
      <w:tr w:rsidR="002A7A27" w:rsidRPr="002A7A27" w14:paraId="7E1697A3" w14:textId="77777777" w:rsidTr="002A7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A9D5" w14:textId="77777777" w:rsidR="002A7A27" w:rsidRPr="002A7A27" w:rsidRDefault="002A7A27" w:rsidP="002A7A27">
            <w:r w:rsidRPr="002A7A27">
              <w:rPr>
                <w:b/>
                <w:bCs/>
              </w:rPr>
              <w:t>Oswaldo Daniel Ortiz Martínez</w:t>
            </w:r>
          </w:p>
        </w:tc>
        <w:tc>
          <w:tcPr>
            <w:tcW w:w="3551" w:type="dxa"/>
            <w:vAlign w:val="center"/>
            <w:hideMark/>
          </w:tcPr>
          <w:p w14:paraId="1A6F2B0B" w14:textId="77777777" w:rsidR="002A7A27" w:rsidRPr="002A7A27" w:rsidRDefault="002A7A27" w:rsidP="002A7A27">
            <w:r w:rsidRPr="002A7A27">
              <w:t>Jefe de TIC’s</w:t>
            </w:r>
          </w:p>
        </w:tc>
        <w:tc>
          <w:tcPr>
            <w:tcW w:w="3074" w:type="dxa"/>
            <w:vAlign w:val="center"/>
            <w:hideMark/>
          </w:tcPr>
          <w:p w14:paraId="35D31698" w14:textId="77777777" w:rsidR="002A7A27" w:rsidRPr="002A7A27" w:rsidRDefault="002A7A27" w:rsidP="002A7A27"/>
        </w:tc>
      </w:tr>
    </w:tbl>
    <w:p w14:paraId="7DD39879" w14:textId="6DCFDFD2" w:rsidR="00F22D9E" w:rsidRDefault="00F22D9E" w:rsidP="00A92022"/>
    <w:sectPr w:rsidR="00F22D9E" w:rsidSect="00A92022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1534" w14:textId="77777777" w:rsidR="00D97B37" w:rsidRDefault="00D97B37" w:rsidP="00A92022">
      <w:pPr>
        <w:spacing w:after="0" w:line="240" w:lineRule="auto"/>
      </w:pPr>
      <w:r>
        <w:separator/>
      </w:r>
    </w:p>
  </w:endnote>
  <w:endnote w:type="continuationSeparator" w:id="0">
    <w:p w14:paraId="371ECCAC" w14:textId="77777777" w:rsidR="00D97B37" w:rsidRDefault="00D97B37" w:rsidP="00A92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DE8C8" w14:textId="77777777" w:rsidR="00D97B37" w:rsidRDefault="00D97B37" w:rsidP="00A92022">
      <w:pPr>
        <w:spacing w:after="0" w:line="240" w:lineRule="auto"/>
      </w:pPr>
      <w:r>
        <w:separator/>
      </w:r>
    </w:p>
  </w:footnote>
  <w:footnote w:type="continuationSeparator" w:id="0">
    <w:p w14:paraId="2B2EE20E" w14:textId="77777777" w:rsidR="00D97B37" w:rsidRDefault="00D97B37" w:rsidP="00A92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A92022" w14:paraId="101CC735" w14:textId="77777777" w:rsidTr="00BF7045">
      <w:tc>
        <w:tcPr>
          <w:tcW w:w="3356" w:type="dxa"/>
          <w:vMerge w:val="restart"/>
          <w:vAlign w:val="center"/>
        </w:tcPr>
        <w:p w14:paraId="5A7101B3" w14:textId="77777777" w:rsidR="00A92022" w:rsidRDefault="00A92022" w:rsidP="00A9202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0C239680" wp14:editId="4C517375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3C5B2810" w14:textId="7F1B7EB9" w:rsidR="00A92022" w:rsidRDefault="00A92022" w:rsidP="00A92022">
          <w:pPr>
            <w:pStyle w:val="Encabezado"/>
            <w:jc w:val="center"/>
          </w:pPr>
          <w:r w:rsidRPr="00A92022">
            <w:t xml:space="preserve">PRUEBAS DE USUARIO </w:t>
          </w:r>
          <w:r>
            <w:t>(DESARROLLO INTERNO)</w:t>
          </w:r>
        </w:p>
      </w:tc>
    </w:tr>
    <w:tr w:rsidR="00A92022" w14:paraId="52BBDD3F" w14:textId="77777777" w:rsidTr="00BF7045">
      <w:trPr>
        <w:trHeight w:val="840"/>
      </w:trPr>
      <w:tc>
        <w:tcPr>
          <w:tcW w:w="3356" w:type="dxa"/>
          <w:vMerge/>
          <w:vAlign w:val="center"/>
        </w:tcPr>
        <w:p w14:paraId="3B12E41E" w14:textId="77777777" w:rsidR="00A92022" w:rsidRDefault="00A92022" w:rsidP="00A9202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5EC61EA6" w14:textId="614BBF70" w:rsidR="00A92022" w:rsidRDefault="00A92022" w:rsidP="00A92022">
          <w:pPr>
            <w:pStyle w:val="Encabezado"/>
            <w:jc w:val="center"/>
          </w:pPr>
          <w:r>
            <w:t xml:space="preserve">Código: </w:t>
          </w:r>
          <w:r w:rsidRPr="00A92022">
            <w:t>UAT</w:t>
          </w:r>
          <w:r>
            <w:t>-00</w:t>
          </w:r>
          <w:r w:rsidR="00A25C28">
            <w:t>4</w:t>
          </w:r>
        </w:p>
      </w:tc>
      <w:tc>
        <w:tcPr>
          <w:tcW w:w="3357" w:type="dxa"/>
          <w:vAlign w:val="center"/>
        </w:tcPr>
        <w:p w14:paraId="7192B8A4" w14:textId="77777777" w:rsidR="00A92022" w:rsidRDefault="00A92022" w:rsidP="00A92022">
          <w:pPr>
            <w:pStyle w:val="Encabezado"/>
            <w:jc w:val="center"/>
          </w:pPr>
          <w:r>
            <w:t>Vigente a partir:</w:t>
          </w:r>
        </w:p>
        <w:p w14:paraId="24C272D3" w14:textId="77777777" w:rsidR="00A92022" w:rsidRDefault="00A92022" w:rsidP="00A92022">
          <w:pPr>
            <w:pStyle w:val="Encabezado"/>
            <w:jc w:val="center"/>
          </w:pPr>
          <w:r>
            <w:t>01/1/2025</w:t>
          </w:r>
        </w:p>
      </w:tc>
    </w:tr>
  </w:tbl>
  <w:p w14:paraId="225A2917" w14:textId="77777777" w:rsidR="00A92022" w:rsidRDefault="00A92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A7B"/>
    <w:multiLevelType w:val="multilevel"/>
    <w:tmpl w:val="7D6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25D4"/>
    <w:multiLevelType w:val="multilevel"/>
    <w:tmpl w:val="EA3C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86C18"/>
    <w:multiLevelType w:val="multilevel"/>
    <w:tmpl w:val="40E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61081"/>
    <w:multiLevelType w:val="multilevel"/>
    <w:tmpl w:val="D59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3324C"/>
    <w:multiLevelType w:val="multilevel"/>
    <w:tmpl w:val="A85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72420"/>
    <w:multiLevelType w:val="multilevel"/>
    <w:tmpl w:val="42D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61C7D"/>
    <w:multiLevelType w:val="multilevel"/>
    <w:tmpl w:val="387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21E39"/>
    <w:multiLevelType w:val="multilevel"/>
    <w:tmpl w:val="41E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46F13"/>
    <w:multiLevelType w:val="multilevel"/>
    <w:tmpl w:val="F35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099040">
    <w:abstractNumId w:val="5"/>
  </w:num>
  <w:num w:numId="2" w16cid:durableId="1887639514">
    <w:abstractNumId w:val="6"/>
  </w:num>
  <w:num w:numId="3" w16cid:durableId="511531658">
    <w:abstractNumId w:val="7"/>
  </w:num>
  <w:num w:numId="4" w16cid:durableId="1373653597">
    <w:abstractNumId w:val="3"/>
  </w:num>
  <w:num w:numId="5" w16cid:durableId="541089958">
    <w:abstractNumId w:val="2"/>
  </w:num>
  <w:num w:numId="6" w16cid:durableId="2054114740">
    <w:abstractNumId w:val="1"/>
  </w:num>
  <w:num w:numId="7" w16cid:durableId="2082948383">
    <w:abstractNumId w:val="8"/>
  </w:num>
  <w:num w:numId="8" w16cid:durableId="1060179744">
    <w:abstractNumId w:val="4"/>
  </w:num>
  <w:num w:numId="9" w16cid:durableId="33307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22"/>
    <w:rsid w:val="000F1CBA"/>
    <w:rsid w:val="00105A1A"/>
    <w:rsid w:val="0011620B"/>
    <w:rsid w:val="0014793B"/>
    <w:rsid w:val="002A7A27"/>
    <w:rsid w:val="002E7EDD"/>
    <w:rsid w:val="003F587F"/>
    <w:rsid w:val="00437433"/>
    <w:rsid w:val="00476687"/>
    <w:rsid w:val="00510D5C"/>
    <w:rsid w:val="005442C3"/>
    <w:rsid w:val="005D13D7"/>
    <w:rsid w:val="005E4E2B"/>
    <w:rsid w:val="0075181A"/>
    <w:rsid w:val="0078160F"/>
    <w:rsid w:val="008766BA"/>
    <w:rsid w:val="008B2740"/>
    <w:rsid w:val="008C3D5F"/>
    <w:rsid w:val="00A25C28"/>
    <w:rsid w:val="00A92022"/>
    <w:rsid w:val="00AE7860"/>
    <w:rsid w:val="00B12ACD"/>
    <w:rsid w:val="00B322E5"/>
    <w:rsid w:val="00C02C3C"/>
    <w:rsid w:val="00D97B37"/>
    <w:rsid w:val="00E414A8"/>
    <w:rsid w:val="00E9332E"/>
    <w:rsid w:val="00ED385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A156A"/>
  <w15:chartTrackingRefBased/>
  <w15:docId w15:val="{B4ABFBC2-5465-4D98-BAD0-2DE78439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4A8"/>
  </w:style>
  <w:style w:type="paragraph" w:styleId="Ttulo1">
    <w:name w:val="heading 1"/>
    <w:basedOn w:val="Normal"/>
    <w:next w:val="Normal"/>
    <w:link w:val="Ttulo1Car"/>
    <w:uiPriority w:val="9"/>
    <w:qFormat/>
    <w:rsid w:val="00A9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0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0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0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0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0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0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0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2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022"/>
  </w:style>
  <w:style w:type="paragraph" w:styleId="Piedepgina">
    <w:name w:val="footer"/>
    <w:basedOn w:val="Normal"/>
    <w:link w:val="PiedepginaCar"/>
    <w:uiPriority w:val="99"/>
    <w:unhideWhenUsed/>
    <w:rsid w:val="00A92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022"/>
  </w:style>
  <w:style w:type="table" w:styleId="Tablaconcuadrcula">
    <w:name w:val="Table Grid"/>
    <w:basedOn w:val="Tablanormal"/>
    <w:uiPriority w:val="39"/>
    <w:rsid w:val="00A92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A7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466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5</cp:revision>
  <cp:lastPrinted>2026-02-24T22:03:00Z</cp:lastPrinted>
  <dcterms:created xsi:type="dcterms:W3CDTF">2026-02-24T21:42:00Z</dcterms:created>
  <dcterms:modified xsi:type="dcterms:W3CDTF">2026-02-24T22:22:00Z</dcterms:modified>
</cp:coreProperties>
</file>