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0CB2" w14:textId="315AC90B" w:rsidR="00A92022" w:rsidRPr="001348A1" w:rsidRDefault="00A92022" w:rsidP="00A92022">
      <w:pPr>
        <w:pStyle w:val="Ttulo1"/>
        <w:jc w:val="both"/>
      </w:pPr>
      <w:r>
        <w:t xml:space="preserve">PRUEBAS DE USUARIO - DE SEPARACION DE OPERACION DEDICADOS </w:t>
      </w:r>
    </w:p>
    <w:p w14:paraId="1E6592A8" w14:textId="77777777" w:rsidR="00A92022" w:rsidRDefault="00000000" w:rsidP="00A92022">
      <w:r>
        <w:pict w14:anchorId="4649F5C0">
          <v:rect id="_x0000_i1025" style="width:0;height:1.5pt" o:hralign="center" o:hrstd="t" o:hr="t"/>
        </w:pict>
      </w:r>
    </w:p>
    <w:p w14:paraId="39B7EA95" w14:textId="77777777" w:rsidR="00A92022" w:rsidRPr="00623941" w:rsidRDefault="00A92022" w:rsidP="00A9202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5ACA7FFC" w14:textId="5B796DA3" w:rsidR="00A92022" w:rsidRDefault="00A92022" w:rsidP="00A92022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623941">
        <w:br/>
      </w:r>
      <w:r>
        <w:rPr>
          <w:b/>
          <w:bCs/>
        </w:rPr>
        <w:t>Fase</w:t>
      </w:r>
      <w:r w:rsidRPr="00623941">
        <w:rPr>
          <w:b/>
          <w:bCs/>
        </w:rPr>
        <w:t>:</w:t>
      </w:r>
      <w:r w:rsidRPr="00623941">
        <w:t xml:space="preserve"> </w:t>
      </w:r>
      <w:r>
        <w:t xml:space="preserve">Fase 1 – Validación Funcional Inicial </w:t>
      </w:r>
      <w:r w:rsidRPr="00623941">
        <w:br/>
      </w:r>
      <w:r w:rsidRPr="00623941">
        <w:rPr>
          <w:b/>
          <w:bCs/>
        </w:rPr>
        <w:t>Fecha de</w:t>
      </w:r>
      <w:r w:rsidR="00AE7860">
        <w:rPr>
          <w:b/>
          <w:bCs/>
        </w:rPr>
        <w:t xml:space="preserve"> ejecución</w:t>
      </w:r>
      <w:r w:rsidRPr="00623941">
        <w:rPr>
          <w:b/>
          <w:bCs/>
        </w:rPr>
        <w:t>:</w:t>
      </w:r>
      <w:r w:rsidRPr="00623941">
        <w:t xml:space="preserve"> </w:t>
      </w:r>
      <w:r w:rsidRPr="00623941">
        <w:br/>
      </w:r>
      <w:r w:rsidR="00AE7860">
        <w:rPr>
          <w:b/>
          <w:bCs/>
        </w:rPr>
        <w:t>Usuario Validador</w:t>
      </w:r>
      <w:r w:rsidRPr="00623941">
        <w:rPr>
          <w:b/>
          <w:bCs/>
        </w:rPr>
        <w:t>:</w:t>
      </w:r>
      <w:r w:rsidRPr="00623941">
        <w:t xml:space="preserve"> </w:t>
      </w:r>
      <w:r w:rsidR="00AE7860">
        <w:t>Operaciones Dedicados.</w:t>
      </w:r>
    </w:p>
    <w:p w14:paraId="687DE66F" w14:textId="77777777" w:rsidR="00AE7860" w:rsidRPr="00AE7860" w:rsidRDefault="00000000" w:rsidP="00AE7860">
      <w:r>
        <w:pict w14:anchorId="05BCFE7E">
          <v:rect id="_x0000_i1026" style="width:0;height:1.5pt" o:hralign="center" o:hrstd="t" o:hr="t" fillcolor="#a0a0a0" stroked="f"/>
        </w:pict>
      </w:r>
    </w:p>
    <w:p w14:paraId="40FE1B66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Historia(s) de Usuario asociadas</w:t>
      </w:r>
    </w:p>
    <w:p w14:paraId="6F6DE12F" w14:textId="77777777" w:rsidR="00AE7860" w:rsidRPr="00AE7860" w:rsidRDefault="00AE7860" w:rsidP="00AE7860">
      <w:r w:rsidRPr="00AE7860">
        <w:rPr>
          <w:b/>
          <w:bCs/>
        </w:rPr>
        <w:t>HU-01 – Separación de información DED / DOM</w:t>
      </w:r>
    </w:p>
    <w:p w14:paraId="6564ACB3" w14:textId="77777777" w:rsidR="00AE7860" w:rsidRPr="00AE7860" w:rsidRDefault="00AE7860" w:rsidP="00AE7860">
      <w:r w:rsidRPr="00AE7860">
        <w:rPr>
          <w:i/>
          <w:iCs/>
        </w:rPr>
        <w:t>Como</w:t>
      </w:r>
      <w:r w:rsidRPr="00AE7860">
        <w:t xml:space="preserve"> usuario operativo</w:t>
      </w:r>
      <w:r w:rsidRPr="00AE7860">
        <w:br/>
      </w:r>
      <w:r w:rsidRPr="00AE7860">
        <w:rPr>
          <w:i/>
          <w:iCs/>
        </w:rPr>
        <w:t>quiero</w:t>
      </w:r>
      <w:r w:rsidRPr="00AE7860">
        <w:t xml:space="preserve"> visualizar la información separada entre operaciones Dedicados (DED) y Doméstico (DOM)</w:t>
      </w:r>
      <w:r w:rsidRPr="00AE7860">
        <w:br/>
      </w:r>
      <w:r w:rsidRPr="00AE7860">
        <w:rPr>
          <w:i/>
          <w:iCs/>
        </w:rPr>
        <w:t>para</w:t>
      </w:r>
      <w:r w:rsidRPr="00AE7860">
        <w:t xml:space="preserve"> evitar errores operativos y asegurar la correcta gestión de los viajes.</w:t>
      </w:r>
    </w:p>
    <w:p w14:paraId="62424D21" w14:textId="77777777" w:rsidR="00AE7860" w:rsidRPr="00AE7860" w:rsidRDefault="00000000" w:rsidP="00AE7860">
      <w:r>
        <w:pict w14:anchorId="3E7BE524">
          <v:rect id="_x0000_i1027" style="width:0;height:1.5pt" o:hralign="center" o:hrstd="t" o:hr="t" fillcolor="#a0a0a0" stroked="f"/>
        </w:pict>
      </w:r>
    </w:p>
    <w:p w14:paraId="2495DFBB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Objetivo de la Fase 1 (Sprint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Goal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)</w:t>
      </w:r>
    </w:p>
    <w:p w14:paraId="24B4BC43" w14:textId="77777777" w:rsidR="00AE7860" w:rsidRPr="00AE7860" w:rsidRDefault="00AE7860" w:rsidP="00AE7860">
      <w:r w:rsidRPr="00AE7860">
        <w:t xml:space="preserve">Validar con el usuario final que la </w:t>
      </w:r>
      <w:r w:rsidRPr="00AE7860">
        <w:rPr>
          <w:b/>
          <w:bCs/>
        </w:rPr>
        <w:t>separación de información DED vs DOM</w:t>
      </w:r>
      <w:r w:rsidRPr="00AE7860">
        <w:t xml:space="preserve"> se encuentre correctamente implementada en los módulos liberados, conforme a lo presentado en sesión, antes de avanzar a las siguientes fases del proyecto.</w:t>
      </w:r>
    </w:p>
    <w:p w14:paraId="44A71A13" w14:textId="77777777" w:rsidR="00AE7860" w:rsidRPr="00AE7860" w:rsidRDefault="00000000" w:rsidP="00AE7860">
      <w:r>
        <w:pict w14:anchorId="321266DA">
          <v:rect id="_x0000_i1028" style="width:0;height:1.5pt" o:hralign="center" o:hrstd="t" o:hr="t" fillcolor="#a0a0a0" stroked="f"/>
        </w:pict>
      </w:r>
    </w:p>
    <w:p w14:paraId="59A02C88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Sprint – Fase 1</w:t>
      </w:r>
    </w:p>
    <w:p w14:paraId="70D9513E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Incluye</w:t>
      </w:r>
    </w:p>
    <w:p w14:paraId="5C0EB0AE" w14:textId="77777777" w:rsidR="00AE7860" w:rsidRPr="00AE7860" w:rsidRDefault="00AE7860" w:rsidP="00AE7860">
      <w:r w:rsidRPr="00AE7860">
        <w:rPr>
          <w:b/>
          <w:bCs/>
        </w:rPr>
        <w:t>Separación de información entre DED y DOM en los módulos:</w:t>
      </w:r>
    </w:p>
    <w:p w14:paraId="3A9CF879" w14:textId="77777777" w:rsidR="00AE7860" w:rsidRPr="00AE7860" w:rsidRDefault="00AE7860" w:rsidP="00AE7860">
      <w:pPr>
        <w:numPr>
          <w:ilvl w:val="0"/>
          <w:numId w:val="2"/>
        </w:numPr>
      </w:pPr>
      <w:proofErr w:type="spellStart"/>
      <w:r w:rsidRPr="00AE7860">
        <w:t>Precarta</w:t>
      </w:r>
      <w:proofErr w:type="spellEnd"/>
      <w:r w:rsidRPr="00AE7860">
        <w:t xml:space="preserve"> CI</w:t>
      </w:r>
    </w:p>
    <w:p w14:paraId="32F51E10" w14:textId="77777777" w:rsidR="00AE7860" w:rsidRPr="00AE7860" w:rsidRDefault="00AE7860" w:rsidP="00AE7860">
      <w:pPr>
        <w:numPr>
          <w:ilvl w:val="0"/>
          <w:numId w:val="2"/>
        </w:numPr>
      </w:pPr>
      <w:r w:rsidRPr="00AE7860">
        <w:t>Carta CI</w:t>
      </w:r>
    </w:p>
    <w:p w14:paraId="008F1911" w14:textId="77777777" w:rsidR="00AE7860" w:rsidRPr="00AE7860" w:rsidRDefault="00AE7860" w:rsidP="00AE7860">
      <w:pPr>
        <w:numPr>
          <w:ilvl w:val="0"/>
          <w:numId w:val="2"/>
        </w:numPr>
      </w:pPr>
      <w:r w:rsidRPr="00AE7860">
        <w:t>Historial de viaje</w:t>
      </w:r>
    </w:p>
    <w:p w14:paraId="0CC15F12" w14:textId="77777777" w:rsidR="00AE7860" w:rsidRPr="00AE7860" w:rsidRDefault="00AE7860" w:rsidP="00AE7860">
      <w:pPr>
        <w:numPr>
          <w:ilvl w:val="0"/>
          <w:numId w:val="2"/>
        </w:numPr>
      </w:pPr>
      <w:r w:rsidRPr="00AE7860">
        <w:t>Enganchados</w:t>
      </w:r>
    </w:p>
    <w:p w14:paraId="7168EA5D" w14:textId="77777777" w:rsidR="00AE7860" w:rsidRPr="00AE7860" w:rsidRDefault="00AE7860" w:rsidP="00AE7860">
      <w:r w:rsidRPr="00AE7860">
        <w:rPr>
          <w:b/>
          <w:bCs/>
        </w:rPr>
        <w:lastRenderedPageBreak/>
        <w:t>Extras incluidos en el Sprint:</w:t>
      </w:r>
    </w:p>
    <w:p w14:paraId="60F3D94C" w14:textId="77777777" w:rsidR="00AE7860" w:rsidRPr="00AE7860" w:rsidRDefault="00AE7860" w:rsidP="00AE7860">
      <w:pPr>
        <w:numPr>
          <w:ilvl w:val="0"/>
          <w:numId w:val="3"/>
        </w:numPr>
      </w:pPr>
      <w:r w:rsidRPr="00AE7860">
        <w:t>Visualización de Perfil con operación DED</w:t>
      </w:r>
    </w:p>
    <w:p w14:paraId="05E4233C" w14:textId="77777777" w:rsidR="00AE7860" w:rsidRPr="00AE7860" w:rsidRDefault="00AE7860" w:rsidP="00AE7860">
      <w:pPr>
        <w:numPr>
          <w:ilvl w:val="0"/>
          <w:numId w:val="3"/>
        </w:numPr>
      </w:pPr>
      <w:r w:rsidRPr="00AE7860">
        <w:t>Visualización de Módulos de Menú con DED</w:t>
      </w:r>
    </w:p>
    <w:p w14:paraId="1C287A7C" w14:textId="77777777" w:rsidR="00AE7860" w:rsidRPr="00AE7860" w:rsidRDefault="00AE7860" w:rsidP="00AE7860">
      <w:r w:rsidRPr="00AE7860">
        <w:rPr>
          <w:b/>
          <w:bCs/>
        </w:rPr>
        <w:t>Módulos “Agregar / Editar Operación” (Dedicados):</w:t>
      </w:r>
    </w:p>
    <w:p w14:paraId="57EF97AD" w14:textId="77777777" w:rsidR="00AE7860" w:rsidRPr="00AE7860" w:rsidRDefault="00AE7860" w:rsidP="00AE7860">
      <w:pPr>
        <w:numPr>
          <w:ilvl w:val="0"/>
          <w:numId w:val="4"/>
        </w:numPr>
      </w:pPr>
      <w:r w:rsidRPr="00AE7860">
        <w:t>Camiones</w:t>
      </w:r>
    </w:p>
    <w:p w14:paraId="1D9A9D45" w14:textId="77777777" w:rsidR="00AE7860" w:rsidRPr="00AE7860" w:rsidRDefault="00AE7860" w:rsidP="00AE7860">
      <w:pPr>
        <w:numPr>
          <w:ilvl w:val="0"/>
          <w:numId w:val="4"/>
        </w:numPr>
      </w:pPr>
      <w:r w:rsidRPr="00AE7860">
        <w:t>Remolques</w:t>
      </w:r>
    </w:p>
    <w:p w14:paraId="4F90163D" w14:textId="77777777" w:rsidR="00AE7860" w:rsidRPr="00AE7860" w:rsidRDefault="00AE7860" w:rsidP="00AE7860">
      <w:pPr>
        <w:numPr>
          <w:ilvl w:val="0"/>
          <w:numId w:val="4"/>
        </w:numPr>
      </w:pPr>
      <w:r w:rsidRPr="00AE7860">
        <w:t>Personal (exclusivo RH)</w:t>
      </w:r>
    </w:p>
    <w:p w14:paraId="65B20883" w14:textId="77777777" w:rsidR="00AE7860" w:rsidRPr="00AE7860" w:rsidRDefault="00000000" w:rsidP="00AE7860">
      <w:r>
        <w:pict w14:anchorId="07008BB2">
          <v:rect id="_x0000_i1029" style="width:0;height:1.5pt" o:hralign="center" o:hrstd="t" o:hr="t" fillcolor="#a0a0a0" stroked="f"/>
        </w:pict>
      </w:r>
    </w:p>
    <w:p w14:paraId="79FD6812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No Incluye (Exclusiones del Sprint)</w:t>
      </w:r>
    </w:p>
    <w:p w14:paraId="098E7C9E" w14:textId="77777777" w:rsidR="00AE7860" w:rsidRPr="00AE7860" w:rsidRDefault="00AE7860" w:rsidP="00AE7860">
      <w:pPr>
        <w:numPr>
          <w:ilvl w:val="0"/>
          <w:numId w:val="5"/>
        </w:numPr>
      </w:pPr>
      <w:r w:rsidRPr="00AE7860">
        <w:t>Configuración final de permisos por rol</w:t>
      </w:r>
    </w:p>
    <w:p w14:paraId="3A4F7976" w14:textId="77777777" w:rsidR="00AE7860" w:rsidRPr="00AE7860" w:rsidRDefault="00AE7860" w:rsidP="00AE7860">
      <w:pPr>
        <w:numPr>
          <w:ilvl w:val="0"/>
          <w:numId w:val="5"/>
        </w:numPr>
      </w:pPr>
      <w:r w:rsidRPr="00AE7860">
        <w:t xml:space="preserve">Módulos dependientes de </w:t>
      </w:r>
      <w:r w:rsidRPr="00AE7860">
        <w:rPr>
          <w:b/>
          <w:bCs/>
        </w:rPr>
        <w:t>Tractos</w:t>
      </w:r>
    </w:p>
    <w:p w14:paraId="15F38953" w14:textId="77777777" w:rsidR="00AE7860" w:rsidRPr="00AE7860" w:rsidRDefault="00AE7860" w:rsidP="00AE7860">
      <w:pPr>
        <w:numPr>
          <w:ilvl w:val="0"/>
          <w:numId w:val="5"/>
        </w:numPr>
      </w:pPr>
      <w:r w:rsidRPr="00AE7860">
        <w:t>Validaciones avanzadas de seguridad</w:t>
      </w:r>
    </w:p>
    <w:p w14:paraId="3AE7E662" w14:textId="77777777" w:rsidR="00AE7860" w:rsidRPr="00AE7860" w:rsidRDefault="00AE7860" w:rsidP="00AE7860">
      <w:pPr>
        <w:numPr>
          <w:ilvl w:val="0"/>
          <w:numId w:val="5"/>
        </w:numPr>
      </w:pPr>
      <w:r w:rsidRPr="00AE7860">
        <w:t>Procesos históricos o cargas masivas</w:t>
      </w:r>
    </w:p>
    <w:p w14:paraId="6D7DFE0A" w14:textId="77777777" w:rsidR="00AE7860" w:rsidRPr="00AE7860" w:rsidRDefault="00000000" w:rsidP="00AE7860">
      <w:r>
        <w:pict w14:anchorId="3AFBDE9E">
          <v:rect id="_x0000_i1030" style="width:0;height:1.5pt" o:hralign="center" o:hrstd="t" o:hr="t" fillcolor="#a0a0a0" stroked="f"/>
        </w:pict>
      </w:r>
    </w:p>
    <w:p w14:paraId="1587A791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Criterios de Aceptación (por HU)</w:t>
      </w:r>
    </w:p>
    <w:p w14:paraId="103428BD" w14:textId="77777777" w:rsidR="00AE7860" w:rsidRPr="00AE7860" w:rsidRDefault="00AE7860" w:rsidP="00AE7860">
      <w:pPr>
        <w:numPr>
          <w:ilvl w:val="0"/>
          <w:numId w:val="6"/>
        </w:numPr>
      </w:pPr>
      <w:r w:rsidRPr="00AE7860">
        <w:t>La información DED y DOM no debe mezclarse en ningún módulo validado.</w:t>
      </w:r>
    </w:p>
    <w:p w14:paraId="3C0BA3F1" w14:textId="77777777" w:rsidR="00AE7860" w:rsidRPr="00AE7860" w:rsidRDefault="00AE7860" w:rsidP="00AE7860">
      <w:pPr>
        <w:numPr>
          <w:ilvl w:val="0"/>
          <w:numId w:val="6"/>
        </w:numPr>
      </w:pPr>
      <w:r w:rsidRPr="00AE7860">
        <w:t>El usuario solo debe visualizar información correspondiente a la operación DED.</w:t>
      </w:r>
    </w:p>
    <w:p w14:paraId="259D20C1" w14:textId="77777777" w:rsidR="00AE7860" w:rsidRPr="00AE7860" w:rsidRDefault="00AE7860" w:rsidP="00AE7860">
      <w:pPr>
        <w:numPr>
          <w:ilvl w:val="0"/>
          <w:numId w:val="6"/>
        </w:numPr>
      </w:pPr>
      <w:r w:rsidRPr="00AE7860">
        <w:t>Los módulos de alta y edición deben guardar y reflejar la información correctamente.</w:t>
      </w:r>
    </w:p>
    <w:p w14:paraId="17FE5B8A" w14:textId="77777777" w:rsidR="00AE7860" w:rsidRPr="00AE7860" w:rsidRDefault="00AE7860" w:rsidP="00AE7860">
      <w:pPr>
        <w:numPr>
          <w:ilvl w:val="0"/>
          <w:numId w:val="6"/>
        </w:numPr>
      </w:pPr>
      <w:r w:rsidRPr="00AE7860">
        <w:t>El menú y perfil deben adaptarse a la operación DED.</w:t>
      </w:r>
    </w:p>
    <w:p w14:paraId="140A854B" w14:textId="77777777" w:rsidR="00AE7860" w:rsidRPr="00AE7860" w:rsidRDefault="00AE7860" w:rsidP="00AE7860">
      <w:pPr>
        <w:numPr>
          <w:ilvl w:val="0"/>
          <w:numId w:val="6"/>
        </w:numPr>
      </w:pPr>
      <w:r w:rsidRPr="00AE7860">
        <w:t>No deben presentarse errores críticos durante la navegación.</w:t>
      </w:r>
    </w:p>
    <w:p w14:paraId="72A83EA6" w14:textId="77777777" w:rsidR="00AE7860" w:rsidRPr="00AE7860" w:rsidRDefault="00000000" w:rsidP="00AE7860">
      <w:r>
        <w:pict w14:anchorId="6B981AA7">
          <v:rect id="_x0000_i1031" style="width:0;height:1.5pt" o:hralign="center" o:hrstd="t" o:hr="t" fillcolor="#a0a0a0" stroked="f"/>
        </w:pict>
      </w:r>
    </w:p>
    <w:p w14:paraId="3B784D2F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Casos de Prueba de Usuario (UAT) – FASE 1</w:t>
      </w:r>
    </w:p>
    <w:p w14:paraId="1135C6B0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6.1 READ – Consulta y visualización (principal de la fase)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650"/>
        <w:gridCol w:w="2319"/>
        <w:gridCol w:w="3008"/>
        <w:gridCol w:w="2017"/>
      </w:tblGrid>
      <w:tr w:rsidR="00AE7860" w:rsidRPr="00AE7860" w14:paraId="55D52437" w14:textId="77777777" w:rsidTr="00AE7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413C5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47517F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30E4251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512D458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1972" w:type="dxa"/>
            <w:vAlign w:val="center"/>
            <w:hideMark/>
          </w:tcPr>
          <w:p w14:paraId="6E6939A3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AE7860" w:rsidRPr="00AE7860" w14:paraId="38223BB7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3183" w14:textId="77777777" w:rsidR="00AE7860" w:rsidRPr="00AE7860" w:rsidRDefault="00AE7860" w:rsidP="00AE7860">
            <w:r w:rsidRPr="00AE7860">
              <w:t>UAT-F1-01</w:t>
            </w:r>
          </w:p>
        </w:tc>
        <w:tc>
          <w:tcPr>
            <w:tcW w:w="0" w:type="auto"/>
            <w:vAlign w:val="center"/>
            <w:hideMark/>
          </w:tcPr>
          <w:p w14:paraId="30075F22" w14:textId="77777777" w:rsidR="00AE7860" w:rsidRPr="00AE7860" w:rsidRDefault="00AE7860" w:rsidP="00AE7860">
            <w:proofErr w:type="spellStart"/>
            <w:r w:rsidRPr="00AE7860">
              <w:t>Precarta</w:t>
            </w:r>
            <w:proofErr w:type="spellEnd"/>
            <w:r w:rsidRPr="00AE7860"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14:paraId="25D96E99" w14:textId="77777777" w:rsidR="00AE7860" w:rsidRPr="00AE7860" w:rsidRDefault="00AE7860" w:rsidP="00AE7860">
            <w:r w:rsidRPr="00AE7860">
              <w:t>Consultar viaje DED</w:t>
            </w:r>
          </w:p>
        </w:tc>
        <w:tc>
          <w:tcPr>
            <w:tcW w:w="0" w:type="auto"/>
            <w:vAlign w:val="center"/>
            <w:hideMark/>
          </w:tcPr>
          <w:p w14:paraId="2174B5DB" w14:textId="77777777" w:rsidR="00AE7860" w:rsidRPr="00AE7860" w:rsidRDefault="00AE7860" w:rsidP="00AE7860">
            <w:r w:rsidRPr="00AE7860">
              <w:t>Solo información DED visible</w:t>
            </w:r>
          </w:p>
        </w:tc>
        <w:tc>
          <w:tcPr>
            <w:tcW w:w="1972" w:type="dxa"/>
            <w:vAlign w:val="center"/>
            <w:hideMark/>
          </w:tcPr>
          <w:p w14:paraId="157156F9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AE7860" w:rsidRPr="00AE7860" w14:paraId="4A2E5BC4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AA3C" w14:textId="77777777" w:rsidR="00AE7860" w:rsidRPr="00AE7860" w:rsidRDefault="00AE7860" w:rsidP="00AE7860">
            <w:r w:rsidRPr="00AE7860">
              <w:t>UAT-F1-02</w:t>
            </w:r>
          </w:p>
        </w:tc>
        <w:tc>
          <w:tcPr>
            <w:tcW w:w="0" w:type="auto"/>
            <w:vAlign w:val="center"/>
            <w:hideMark/>
          </w:tcPr>
          <w:p w14:paraId="4EE46F9A" w14:textId="77777777" w:rsidR="00AE7860" w:rsidRPr="00AE7860" w:rsidRDefault="00AE7860" w:rsidP="00AE7860">
            <w:r w:rsidRPr="00AE7860">
              <w:t>Carta CI</w:t>
            </w:r>
          </w:p>
        </w:tc>
        <w:tc>
          <w:tcPr>
            <w:tcW w:w="0" w:type="auto"/>
            <w:vAlign w:val="center"/>
            <w:hideMark/>
          </w:tcPr>
          <w:p w14:paraId="2C9A3C71" w14:textId="77777777" w:rsidR="00AE7860" w:rsidRPr="00AE7860" w:rsidRDefault="00AE7860" w:rsidP="00AE7860">
            <w:r w:rsidRPr="00AE7860">
              <w:t>Consultar Carta CI DED</w:t>
            </w:r>
          </w:p>
        </w:tc>
        <w:tc>
          <w:tcPr>
            <w:tcW w:w="0" w:type="auto"/>
            <w:vAlign w:val="center"/>
            <w:hideMark/>
          </w:tcPr>
          <w:p w14:paraId="340D7831" w14:textId="77777777" w:rsidR="00AE7860" w:rsidRPr="00AE7860" w:rsidRDefault="00AE7860" w:rsidP="00AE7860">
            <w:r w:rsidRPr="00AE7860">
              <w:t>Datos correctos y consistentes</w:t>
            </w:r>
          </w:p>
        </w:tc>
        <w:tc>
          <w:tcPr>
            <w:tcW w:w="1972" w:type="dxa"/>
            <w:vAlign w:val="center"/>
            <w:hideMark/>
          </w:tcPr>
          <w:p w14:paraId="03C8D209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AE7860" w:rsidRPr="00AE7860" w14:paraId="0C7DFB40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4664" w14:textId="77777777" w:rsidR="00AE7860" w:rsidRPr="00AE7860" w:rsidRDefault="00AE7860" w:rsidP="00AE7860">
            <w:r w:rsidRPr="00AE7860">
              <w:lastRenderedPageBreak/>
              <w:t>UAT-F1-03</w:t>
            </w:r>
          </w:p>
        </w:tc>
        <w:tc>
          <w:tcPr>
            <w:tcW w:w="0" w:type="auto"/>
            <w:vAlign w:val="center"/>
            <w:hideMark/>
          </w:tcPr>
          <w:p w14:paraId="1A306284" w14:textId="77777777" w:rsidR="00AE7860" w:rsidRPr="00AE7860" w:rsidRDefault="00AE7860" w:rsidP="00AE7860">
            <w:r w:rsidRPr="00AE7860">
              <w:t>Historial de viaje</w:t>
            </w:r>
          </w:p>
        </w:tc>
        <w:tc>
          <w:tcPr>
            <w:tcW w:w="0" w:type="auto"/>
            <w:vAlign w:val="center"/>
            <w:hideMark/>
          </w:tcPr>
          <w:p w14:paraId="4D4022EA" w14:textId="77777777" w:rsidR="00AE7860" w:rsidRPr="00AE7860" w:rsidRDefault="00AE7860" w:rsidP="00AE7860">
            <w:r w:rsidRPr="00AE7860">
              <w:t>Filtro por DED</w:t>
            </w:r>
          </w:p>
        </w:tc>
        <w:tc>
          <w:tcPr>
            <w:tcW w:w="0" w:type="auto"/>
            <w:vAlign w:val="center"/>
            <w:hideMark/>
          </w:tcPr>
          <w:p w14:paraId="3088575B" w14:textId="77777777" w:rsidR="00AE7860" w:rsidRPr="00AE7860" w:rsidRDefault="00AE7860" w:rsidP="00AE7860">
            <w:r w:rsidRPr="00AE7860">
              <w:t>No se muestran viajes DOM</w:t>
            </w:r>
          </w:p>
        </w:tc>
        <w:tc>
          <w:tcPr>
            <w:tcW w:w="1972" w:type="dxa"/>
            <w:vAlign w:val="center"/>
            <w:hideMark/>
          </w:tcPr>
          <w:p w14:paraId="798C0A8F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AE7860" w:rsidRPr="00AE7860" w14:paraId="25E7E0F6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7DEC" w14:textId="77777777" w:rsidR="00AE7860" w:rsidRPr="00AE7860" w:rsidRDefault="00AE7860" w:rsidP="00AE7860">
            <w:r w:rsidRPr="00AE7860">
              <w:t>UAT-F1-04</w:t>
            </w:r>
          </w:p>
        </w:tc>
        <w:tc>
          <w:tcPr>
            <w:tcW w:w="0" w:type="auto"/>
            <w:vAlign w:val="center"/>
            <w:hideMark/>
          </w:tcPr>
          <w:p w14:paraId="58179F00" w14:textId="77777777" w:rsidR="00AE7860" w:rsidRPr="00AE7860" w:rsidRDefault="00AE7860" w:rsidP="00AE7860">
            <w:r w:rsidRPr="00AE7860">
              <w:t>Enganchados</w:t>
            </w:r>
          </w:p>
        </w:tc>
        <w:tc>
          <w:tcPr>
            <w:tcW w:w="0" w:type="auto"/>
            <w:vAlign w:val="center"/>
            <w:hideMark/>
          </w:tcPr>
          <w:p w14:paraId="1D3B9BCB" w14:textId="77777777" w:rsidR="00AE7860" w:rsidRPr="00AE7860" w:rsidRDefault="00AE7860" w:rsidP="00AE7860">
            <w:r w:rsidRPr="00AE7860">
              <w:t>Consulta DED</w:t>
            </w:r>
          </w:p>
        </w:tc>
        <w:tc>
          <w:tcPr>
            <w:tcW w:w="0" w:type="auto"/>
            <w:vAlign w:val="center"/>
            <w:hideMark/>
          </w:tcPr>
          <w:p w14:paraId="12D47797" w14:textId="77777777" w:rsidR="00AE7860" w:rsidRPr="00AE7860" w:rsidRDefault="00AE7860" w:rsidP="00AE7860">
            <w:r w:rsidRPr="00AE7860">
              <w:t>Relación correcta</w:t>
            </w:r>
          </w:p>
        </w:tc>
        <w:tc>
          <w:tcPr>
            <w:tcW w:w="1972" w:type="dxa"/>
            <w:vAlign w:val="center"/>
            <w:hideMark/>
          </w:tcPr>
          <w:p w14:paraId="7BFCA236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AE7860" w:rsidRPr="00AE7860" w14:paraId="1FE452B5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1435" w14:textId="77777777" w:rsidR="00AE7860" w:rsidRPr="00AE7860" w:rsidRDefault="00AE7860" w:rsidP="00AE7860">
            <w:r w:rsidRPr="00AE7860">
              <w:t>UAT-F1-05</w:t>
            </w:r>
          </w:p>
        </w:tc>
        <w:tc>
          <w:tcPr>
            <w:tcW w:w="0" w:type="auto"/>
            <w:vAlign w:val="center"/>
            <w:hideMark/>
          </w:tcPr>
          <w:p w14:paraId="704A2319" w14:textId="77777777" w:rsidR="00AE7860" w:rsidRPr="00AE7860" w:rsidRDefault="00AE7860" w:rsidP="00AE7860">
            <w:r w:rsidRPr="00AE7860">
              <w:t>Perfil</w:t>
            </w:r>
          </w:p>
        </w:tc>
        <w:tc>
          <w:tcPr>
            <w:tcW w:w="0" w:type="auto"/>
            <w:vAlign w:val="center"/>
            <w:hideMark/>
          </w:tcPr>
          <w:p w14:paraId="67315ADC" w14:textId="77777777" w:rsidR="00AE7860" w:rsidRPr="00AE7860" w:rsidRDefault="00AE7860" w:rsidP="00AE7860">
            <w:r w:rsidRPr="00AE7860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6B778F99" w14:textId="77777777" w:rsidR="00AE7860" w:rsidRPr="00AE7860" w:rsidRDefault="00AE7860" w:rsidP="00AE7860">
            <w:r w:rsidRPr="00AE7860">
              <w:t>Perfil indica operación DED</w:t>
            </w:r>
          </w:p>
        </w:tc>
        <w:tc>
          <w:tcPr>
            <w:tcW w:w="1972" w:type="dxa"/>
            <w:vAlign w:val="center"/>
            <w:hideMark/>
          </w:tcPr>
          <w:p w14:paraId="64CCCD14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AE7860" w:rsidRPr="00AE7860" w14:paraId="5081FE1E" w14:textId="77777777" w:rsidTr="00AE78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A673" w14:textId="77777777" w:rsidR="00AE7860" w:rsidRPr="00AE7860" w:rsidRDefault="00AE7860" w:rsidP="00AE7860">
            <w:r w:rsidRPr="00AE7860">
              <w:t>UAT-F1-06</w:t>
            </w:r>
          </w:p>
        </w:tc>
        <w:tc>
          <w:tcPr>
            <w:tcW w:w="0" w:type="auto"/>
            <w:vAlign w:val="center"/>
            <w:hideMark/>
          </w:tcPr>
          <w:p w14:paraId="2C0F4233" w14:textId="77777777" w:rsidR="00AE7860" w:rsidRPr="00AE7860" w:rsidRDefault="00AE7860" w:rsidP="00AE7860">
            <w:r w:rsidRPr="00AE7860">
              <w:t>Menú</w:t>
            </w:r>
          </w:p>
        </w:tc>
        <w:tc>
          <w:tcPr>
            <w:tcW w:w="0" w:type="auto"/>
            <w:vAlign w:val="center"/>
            <w:hideMark/>
          </w:tcPr>
          <w:p w14:paraId="606B6FBF" w14:textId="77777777" w:rsidR="00AE7860" w:rsidRPr="00AE7860" w:rsidRDefault="00AE7860" w:rsidP="00AE7860">
            <w:r w:rsidRPr="00AE7860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14AAEEB2" w14:textId="77777777" w:rsidR="00AE7860" w:rsidRPr="00AE7860" w:rsidRDefault="00AE7860" w:rsidP="00AE7860">
            <w:r w:rsidRPr="00AE7860">
              <w:t>Módulos correctos para DED</w:t>
            </w:r>
          </w:p>
        </w:tc>
        <w:tc>
          <w:tcPr>
            <w:tcW w:w="1972" w:type="dxa"/>
            <w:vAlign w:val="center"/>
            <w:hideMark/>
          </w:tcPr>
          <w:p w14:paraId="7C93E340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</w:tbl>
    <w:p w14:paraId="25FEA615" w14:textId="64D0FF3E" w:rsidR="00AE7860" w:rsidRPr="00AE7860" w:rsidRDefault="00000000" w:rsidP="00AE7860">
      <w:r>
        <w:pict w14:anchorId="45436EE8">
          <v:rect id="_x0000_i1032" style="width:0;height:1.5pt" o:hralign="center" o:hrstd="t" o:hr="t" fillcolor="#a0a0a0" stroked="f"/>
        </w:pict>
      </w:r>
    </w:p>
    <w:p w14:paraId="35363DA9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6.2 CREATE – Alta de información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3261"/>
        <w:gridCol w:w="1701"/>
      </w:tblGrid>
      <w:tr w:rsidR="00C02C3C" w:rsidRPr="00AE7860" w14:paraId="5F2EC2AB" w14:textId="77777777" w:rsidTr="00E414A8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7CE8418D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1530" w:type="dxa"/>
            <w:vAlign w:val="center"/>
            <w:hideMark/>
          </w:tcPr>
          <w:p w14:paraId="7527B129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2379" w:type="dxa"/>
            <w:vAlign w:val="center"/>
            <w:hideMark/>
          </w:tcPr>
          <w:p w14:paraId="0EC4645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3231" w:type="dxa"/>
            <w:vAlign w:val="center"/>
            <w:hideMark/>
          </w:tcPr>
          <w:p w14:paraId="1F4912A1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1656" w:type="dxa"/>
            <w:vAlign w:val="center"/>
            <w:hideMark/>
          </w:tcPr>
          <w:p w14:paraId="515C5B7E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C02C3C" w:rsidRPr="00AE7860" w14:paraId="64FDD134" w14:textId="77777777" w:rsidTr="00E414A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FEF086B" w14:textId="77777777" w:rsidR="00AE7860" w:rsidRPr="00AE7860" w:rsidRDefault="00AE7860" w:rsidP="00AE7860">
            <w:r w:rsidRPr="00AE7860">
              <w:t>UAT-F1-07</w:t>
            </w:r>
          </w:p>
        </w:tc>
        <w:tc>
          <w:tcPr>
            <w:tcW w:w="1530" w:type="dxa"/>
            <w:vAlign w:val="center"/>
            <w:hideMark/>
          </w:tcPr>
          <w:p w14:paraId="3022B2BC" w14:textId="77777777" w:rsidR="00AE7860" w:rsidRPr="00AE7860" w:rsidRDefault="00AE7860" w:rsidP="00AE7860">
            <w:r w:rsidRPr="00AE7860">
              <w:t>Camiones</w:t>
            </w:r>
          </w:p>
        </w:tc>
        <w:tc>
          <w:tcPr>
            <w:tcW w:w="2379" w:type="dxa"/>
            <w:vAlign w:val="center"/>
            <w:hideMark/>
          </w:tcPr>
          <w:p w14:paraId="3E2FA32C" w14:textId="77777777" w:rsidR="00AE7860" w:rsidRPr="00AE7860" w:rsidRDefault="00AE7860" w:rsidP="00AE7860">
            <w:r w:rsidRPr="00AE7860">
              <w:t>Alta camión DED</w:t>
            </w:r>
          </w:p>
        </w:tc>
        <w:tc>
          <w:tcPr>
            <w:tcW w:w="3231" w:type="dxa"/>
            <w:vAlign w:val="center"/>
            <w:hideMark/>
          </w:tcPr>
          <w:p w14:paraId="4493B6C3" w14:textId="77777777" w:rsidR="00AE7860" w:rsidRPr="00AE7860" w:rsidRDefault="00AE7860" w:rsidP="00AE7860">
            <w:r w:rsidRPr="00AE7860">
              <w:t>Registro guardado correctamente</w:t>
            </w:r>
          </w:p>
        </w:tc>
        <w:tc>
          <w:tcPr>
            <w:tcW w:w="1656" w:type="dxa"/>
            <w:vAlign w:val="center"/>
            <w:hideMark/>
          </w:tcPr>
          <w:p w14:paraId="71D72044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C02C3C" w:rsidRPr="00AE7860" w14:paraId="6632D2D4" w14:textId="77777777" w:rsidTr="00E414A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84FA582" w14:textId="77777777" w:rsidR="00AE7860" w:rsidRPr="00AE7860" w:rsidRDefault="00AE7860" w:rsidP="00AE7860">
            <w:r w:rsidRPr="00AE7860">
              <w:t>UAT-F1-08</w:t>
            </w:r>
          </w:p>
        </w:tc>
        <w:tc>
          <w:tcPr>
            <w:tcW w:w="1530" w:type="dxa"/>
            <w:vAlign w:val="center"/>
            <w:hideMark/>
          </w:tcPr>
          <w:p w14:paraId="228D6277" w14:textId="77777777" w:rsidR="00AE7860" w:rsidRPr="00AE7860" w:rsidRDefault="00AE7860" w:rsidP="00AE7860">
            <w:r w:rsidRPr="00AE7860">
              <w:t>Remolques</w:t>
            </w:r>
          </w:p>
        </w:tc>
        <w:tc>
          <w:tcPr>
            <w:tcW w:w="2379" w:type="dxa"/>
            <w:vAlign w:val="center"/>
            <w:hideMark/>
          </w:tcPr>
          <w:p w14:paraId="25073AFC" w14:textId="77777777" w:rsidR="00AE7860" w:rsidRPr="00AE7860" w:rsidRDefault="00AE7860" w:rsidP="00AE7860">
            <w:r w:rsidRPr="00AE7860">
              <w:t>Alta remolque DED</w:t>
            </w:r>
          </w:p>
        </w:tc>
        <w:tc>
          <w:tcPr>
            <w:tcW w:w="3231" w:type="dxa"/>
            <w:vAlign w:val="center"/>
            <w:hideMark/>
          </w:tcPr>
          <w:p w14:paraId="216EA187" w14:textId="77777777" w:rsidR="00AE7860" w:rsidRPr="00AE7860" w:rsidRDefault="00AE7860" w:rsidP="00AE7860">
            <w:r w:rsidRPr="00AE7860">
              <w:t>Disponible para operación</w:t>
            </w:r>
          </w:p>
        </w:tc>
        <w:tc>
          <w:tcPr>
            <w:tcW w:w="1656" w:type="dxa"/>
            <w:vAlign w:val="center"/>
            <w:hideMark/>
          </w:tcPr>
          <w:p w14:paraId="2C377290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C02C3C" w:rsidRPr="00AE7860" w14:paraId="33EB892A" w14:textId="77777777" w:rsidTr="00E414A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6CF0B06" w14:textId="77777777" w:rsidR="00AE7860" w:rsidRPr="00AE7860" w:rsidRDefault="00AE7860" w:rsidP="00AE7860">
            <w:r w:rsidRPr="00AE7860">
              <w:t>UAT-F1-09</w:t>
            </w:r>
          </w:p>
        </w:tc>
        <w:tc>
          <w:tcPr>
            <w:tcW w:w="1530" w:type="dxa"/>
            <w:vAlign w:val="center"/>
            <w:hideMark/>
          </w:tcPr>
          <w:p w14:paraId="0FE6B043" w14:textId="77777777" w:rsidR="00AE7860" w:rsidRPr="00AE7860" w:rsidRDefault="00AE7860" w:rsidP="00AE7860">
            <w:r w:rsidRPr="00AE7860">
              <w:t>Personal (RH)</w:t>
            </w:r>
          </w:p>
        </w:tc>
        <w:tc>
          <w:tcPr>
            <w:tcW w:w="2379" w:type="dxa"/>
            <w:vAlign w:val="center"/>
            <w:hideMark/>
          </w:tcPr>
          <w:p w14:paraId="2004ADF8" w14:textId="77777777" w:rsidR="00AE7860" w:rsidRPr="00AE7860" w:rsidRDefault="00AE7860" w:rsidP="00AE7860">
            <w:r w:rsidRPr="00AE7860">
              <w:t>Alta personal</w:t>
            </w:r>
          </w:p>
        </w:tc>
        <w:tc>
          <w:tcPr>
            <w:tcW w:w="3231" w:type="dxa"/>
            <w:vAlign w:val="center"/>
            <w:hideMark/>
          </w:tcPr>
          <w:p w14:paraId="6E92BC56" w14:textId="77777777" w:rsidR="00AE7860" w:rsidRPr="00AE7860" w:rsidRDefault="00AE7860" w:rsidP="00AE7860">
            <w:r w:rsidRPr="00AE7860">
              <w:t>Visible para asignación</w:t>
            </w:r>
          </w:p>
        </w:tc>
        <w:tc>
          <w:tcPr>
            <w:tcW w:w="1656" w:type="dxa"/>
            <w:vAlign w:val="center"/>
            <w:hideMark/>
          </w:tcPr>
          <w:p w14:paraId="0E5026C2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</w:tbl>
    <w:p w14:paraId="6DF9DBEF" w14:textId="06AF68E9" w:rsidR="00AE7860" w:rsidRPr="00AE7860" w:rsidRDefault="00000000" w:rsidP="00AE7860">
      <w:r>
        <w:pict w14:anchorId="47028609">
          <v:rect id="_x0000_i1033" style="width:0;height:1.5pt" o:hralign="center" o:hrstd="t" o:hr="t" fillcolor="#a0a0a0" stroked="f"/>
        </w:pict>
      </w:r>
    </w:p>
    <w:p w14:paraId="25774B33" w14:textId="77777777" w:rsidR="00AE7860" w:rsidRPr="00AE7860" w:rsidRDefault="00AE7860" w:rsidP="00AE7860">
      <w:pPr>
        <w:rPr>
          <w:b/>
          <w:bCs/>
        </w:rPr>
      </w:pPr>
      <w:r w:rsidRPr="00AE7860">
        <w:rPr>
          <w:b/>
          <w:bCs/>
        </w:rPr>
        <w:t>6.3 UPDATE – Edición de información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60"/>
        <w:gridCol w:w="2409"/>
        <w:gridCol w:w="2977"/>
        <w:gridCol w:w="1985"/>
      </w:tblGrid>
      <w:tr w:rsidR="00C02C3C" w:rsidRPr="00AE7860" w14:paraId="6A01B0E5" w14:textId="77777777" w:rsidTr="00C02C3C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6C8CA23D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1530" w:type="dxa"/>
            <w:vAlign w:val="center"/>
            <w:hideMark/>
          </w:tcPr>
          <w:p w14:paraId="6A38FFA2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2379" w:type="dxa"/>
            <w:vAlign w:val="center"/>
            <w:hideMark/>
          </w:tcPr>
          <w:p w14:paraId="27B3E543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2947" w:type="dxa"/>
            <w:vAlign w:val="center"/>
            <w:hideMark/>
          </w:tcPr>
          <w:p w14:paraId="3B6EF509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1940" w:type="dxa"/>
            <w:vAlign w:val="center"/>
            <w:hideMark/>
          </w:tcPr>
          <w:p w14:paraId="2ABB2EDD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C02C3C" w:rsidRPr="00AE7860" w14:paraId="2416CF16" w14:textId="77777777" w:rsidTr="00C02C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DEC2E83" w14:textId="77777777" w:rsidR="00AE7860" w:rsidRPr="00AE7860" w:rsidRDefault="00AE7860" w:rsidP="00AE7860">
            <w:r w:rsidRPr="00AE7860">
              <w:t>UAT-F1-10</w:t>
            </w:r>
          </w:p>
        </w:tc>
        <w:tc>
          <w:tcPr>
            <w:tcW w:w="1530" w:type="dxa"/>
            <w:vAlign w:val="center"/>
            <w:hideMark/>
          </w:tcPr>
          <w:p w14:paraId="48C131F4" w14:textId="77777777" w:rsidR="00AE7860" w:rsidRPr="00AE7860" w:rsidRDefault="00AE7860" w:rsidP="00AE7860">
            <w:r w:rsidRPr="00AE7860">
              <w:t>Camiones</w:t>
            </w:r>
          </w:p>
        </w:tc>
        <w:tc>
          <w:tcPr>
            <w:tcW w:w="2379" w:type="dxa"/>
            <w:vAlign w:val="center"/>
            <w:hideMark/>
          </w:tcPr>
          <w:p w14:paraId="36A639BA" w14:textId="77777777" w:rsidR="00AE7860" w:rsidRPr="00AE7860" w:rsidRDefault="00AE7860" w:rsidP="00AE7860">
            <w:r w:rsidRPr="00AE7860">
              <w:t>Editar datos</w:t>
            </w:r>
          </w:p>
        </w:tc>
        <w:tc>
          <w:tcPr>
            <w:tcW w:w="2947" w:type="dxa"/>
            <w:vAlign w:val="center"/>
            <w:hideMark/>
          </w:tcPr>
          <w:p w14:paraId="2201777A" w14:textId="77777777" w:rsidR="00AE7860" w:rsidRPr="00AE7860" w:rsidRDefault="00AE7860" w:rsidP="00AE7860">
            <w:r w:rsidRPr="00AE7860">
              <w:t>Cambios reflejados</w:t>
            </w:r>
          </w:p>
        </w:tc>
        <w:tc>
          <w:tcPr>
            <w:tcW w:w="1940" w:type="dxa"/>
            <w:vAlign w:val="center"/>
            <w:hideMark/>
          </w:tcPr>
          <w:p w14:paraId="2D51542B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C02C3C" w:rsidRPr="00AE7860" w14:paraId="11C9D3E4" w14:textId="77777777" w:rsidTr="00C02C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A135430" w14:textId="77777777" w:rsidR="00AE7860" w:rsidRPr="00AE7860" w:rsidRDefault="00AE7860" w:rsidP="00AE7860">
            <w:r w:rsidRPr="00AE7860">
              <w:t>UAT-F1-11</w:t>
            </w:r>
          </w:p>
        </w:tc>
        <w:tc>
          <w:tcPr>
            <w:tcW w:w="1530" w:type="dxa"/>
            <w:vAlign w:val="center"/>
            <w:hideMark/>
          </w:tcPr>
          <w:p w14:paraId="72917D11" w14:textId="77777777" w:rsidR="00AE7860" w:rsidRPr="00AE7860" w:rsidRDefault="00AE7860" w:rsidP="00AE7860">
            <w:r w:rsidRPr="00AE7860">
              <w:t>Remolques</w:t>
            </w:r>
          </w:p>
        </w:tc>
        <w:tc>
          <w:tcPr>
            <w:tcW w:w="2379" w:type="dxa"/>
            <w:vAlign w:val="center"/>
            <w:hideMark/>
          </w:tcPr>
          <w:p w14:paraId="5277E7E4" w14:textId="77777777" w:rsidR="00AE7860" w:rsidRPr="00AE7860" w:rsidRDefault="00AE7860" w:rsidP="00AE7860">
            <w:r w:rsidRPr="00AE7860">
              <w:t>Editar datos</w:t>
            </w:r>
          </w:p>
        </w:tc>
        <w:tc>
          <w:tcPr>
            <w:tcW w:w="2947" w:type="dxa"/>
            <w:vAlign w:val="center"/>
            <w:hideMark/>
          </w:tcPr>
          <w:p w14:paraId="5D07F343" w14:textId="77777777" w:rsidR="00AE7860" w:rsidRPr="00AE7860" w:rsidRDefault="00AE7860" w:rsidP="00AE7860">
            <w:r w:rsidRPr="00AE7860">
              <w:t>Cambios visibles</w:t>
            </w:r>
          </w:p>
        </w:tc>
        <w:tc>
          <w:tcPr>
            <w:tcW w:w="1940" w:type="dxa"/>
            <w:vAlign w:val="center"/>
            <w:hideMark/>
          </w:tcPr>
          <w:p w14:paraId="150C3E97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  <w:tr w:rsidR="00C02C3C" w:rsidRPr="00AE7860" w14:paraId="3B1EDD43" w14:textId="77777777" w:rsidTr="00C02C3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6D28BAD" w14:textId="77777777" w:rsidR="00AE7860" w:rsidRPr="00AE7860" w:rsidRDefault="00AE7860" w:rsidP="00AE7860">
            <w:r w:rsidRPr="00AE7860">
              <w:t>UAT-F1-12</w:t>
            </w:r>
          </w:p>
        </w:tc>
        <w:tc>
          <w:tcPr>
            <w:tcW w:w="1530" w:type="dxa"/>
            <w:vAlign w:val="center"/>
            <w:hideMark/>
          </w:tcPr>
          <w:p w14:paraId="56452804" w14:textId="77777777" w:rsidR="00AE7860" w:rsidRPr="00AE7860" w:rsidRDefault="00AE7860" w:rsidP="00AE7860">
            <w:r w:rsidRPr="00AE7860">
              <w:t>Personal (RH)</w:t>
            </w:r>
          </w:p>
        </w:tc>
        <w:tc>
          <w:tcPr>
            <w:tcW w:w="2379" w:type="dxa"/>
            <w:vAlign w:val="center"/>
            <w:hideMark/>
          </w:tcPr>
          <w:p w14:paraId="361CF5D3" w14:textId="77777777" w:rsidR="00AE7860" w:rsidRPr="00AE7860" w:rsidRDefault="00AE7860" w:rsidP="00AE7860">
            <w:r w:rsidRPr="00AE7860">
              <w:t>Editar datos</w:t>
            </w:r>
          </w:p>
        </w:tc>
        <w:tc>
          <w:tcPr>
            <w:tcW w:w="2947" w:type="dxa"/>
            <w:vAlign w:val="center"/>
            <w:hideMark/>
          </w:tcPr>
          <w:p w14:paraId="100F675D" w14:textId="77777777" w:rsidR="00AE7860" w:rsidRPr="00AE7860" w:rsidRDefault="00AE7860" w:rsidP="00AE7860">
            <w:r w:rsidRPr="00AE7860">
              <w:t>Información actualizada</w:t>
            </w:r>
          </w:p>
        </w:tc>
        <w:tc>
          <w:tcPr>
            <w:tcW w:w="1940" w:type="dxa"/>
            <w:vAlign w:val="center"/>
            <w:hideMark/>
          </w:tcPr>
          <w:p w14:paraId="39FD07BE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</w:tbl>
    <w:p w14:paraId="18C79716" w14:textId="77777777" w:rsidR="00E414A8" w:rsidRPr="00AE7860" w:rsidRDefault="00000000" w:rsidP="00E414A8">
      <w:r>
        <w:pict w14:anchorId="1C8AED8A">
          <v:rect id="_x0000_i1034" style="width:0;height:1.5pt" o:hralign="center" o:hrstd="t" o:hr="t" fillcolor="#a0a0a0" stroked="f"/>
        </w:pict>
      </w:r>
    </w:p>
    <w:p w14:paraId="3BFBD333" w14:textId="1436731E" w:rsidR="00E414A8" w:rsidRPr="00AE7860" w:rsidRDefault="00E414A8" w:rsidP="00E414A8">
      <w:pPr>
        <w:rPr>
          <w:b/>
          <w:bCs/>
        </w:rPr>
      </w:pPr>
      <w:r w:rsidRPr="00AE7860">
        <w:rPr>
          <w:b/>
          <w:bCs/>
        </w:rPr>
        <w:t>6.</w:t>
      </w:r>
      <w:r>
        <w:rPr>
          <w:b/>
          <w:bCs/>
        </w:rPr>
        <w:t>4</w:t>
      </w:r>
      <w:r w:rsidRPr="00AE7860">
        <w:rPr>
          <w:b/>
          <w:bCs/>
        </w:rPr>
        <w:t xml:space="preserve"> </w:t>
      </w:r>
      <w:r>
        <w:rPr>
          <w:b/>
          <w:bCs/>
        </w:rPr>
        <w:t>EXPORT</w:t>
      </w:r>
      <w:r w:rsidRPr="00AE7860">
        <w:rPr>
          <w:b/>
          <w:bCs/>
        </w:rPr>
        <w:t xml:space="preserve"> – </w:t>
      </w:r>
      <w:r w:rsidRPr="00EC010F">
        <w:rPr>
          <w:b/>
          <w:bCs/>
        </w:rPr>
        <w:t>Descarga de Excel (según módulo)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582"/>
        <w:gridCol w:w="1939"/>
        <w:gridCol w:w="4536"/>
        <w:gridCol w:w="861"/>
      </w:tblGrid>
      <w:tr w:rsidR="00E414A8" w:rsidRPr="00AE7860" w14:paraId="146ECF03" w14:textId="77777777" w:rsidTr="00E414A8">
        <w:trPr>
          <w:tblHeader/>
          <w:tblCellSpacing w:w="15" w:type="dxa"/>
        </w:trPr>
        <w:tc>
          <w:tcPr>
            <w:tcW w:w="1107" w:type="dxa"/>
            <w:vAlign w:val="center"/>
            <w:hideMark/>
          </w:tcPr>
          <w:p w14:paraId="0360ABDE" w14:textId="77777777" w:rsidR="00E414A8" w:rsidRPr="00AE7860" w:rsidRDefault="00E414A8" w:rsidP="009B7FB4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1552" w:type="dxa"/>
            <w:vAlign w:val="center"/>
            <w:hideMark/>
          </w:tcPr>
          <w:p w14:paraId="2EAE1B06" w14:textId="77777777" w:rsidR="00E414A8" w:rsidRPr="00AE7860" w:rsidRDefault="00E414A8" w:rsidP="009B7FB4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Módulo</w:t>
            </w:r>
          </w:p>
        </w:tc>
        <w:tc>
          <w:tcPr>
            <w:tcW w:w="1909" w:type="dxa"/>
            <w:vAlign w:val="center"/>
            <w:hideMark/>
          </w:tcPr>
          <w:p w14:paraId="684F7192" w14:textId="77777777" w:rsidR="00E414A8" w:rsidRPr="00AE7860" w:rsidRDefault="00E414A8" w:rsidP="009B7FB4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Escenario</w:t>
            </w:r>
          </w:p>
        </w:tc>
        <w:tc>
          <w:tcPr>
            <w:tcW w:w="4506" w:type="dxa"/>
            <w:vAlign w:val="center"/>
            <w:hideMark/>
          </w:tcPr>
          <w:p w14:paraId="4AC4D750" w14:textId="77777777" w:rsidR="00E414A8" w:rsidRPr="00AE7860" w:rsidRDefault="00E414A8" w:rsidP="009B7FB4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Resultado esperado</w:t>
            </w:r>
          </w:p>
        </w:tc>
        <w:tc>
          <w:tcPr>
            <w:tcW w:w="816" w:type="dxa"/>
            <w:vAlign w:val="center"/>
            <w:hideMark/>
          </w:tcPr>
          <w:p w14:paraId="7C84F9C4" w14:textId="77777777" w:rsidR="00E414A8" w:rsidRPr="00AE7860" w:rsidRDefault="00E414A8" w:rsidP="009B7FB4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E414A8" w14:paraId="226B1E98" w14:textId="77777777" w:rsidTr="00E414A8">
        <w:trPr>
          <w:tblCellSpacing w:w="15" w:type="dxa"/>
        </w:trPr>
        <w:tc>
          <w:tcPr>
            <w:tcW w:w="1107" w:type="dxa"/>
          </w:tcPr>
          <w:p w14:paraId="7A0874D6" w14:textId="249DD1A3" w:rsidR="00E414A8" w:rsidRDefault="00E414A8" w:rsidP="009B7FB4">
            <w:r>
              <w:t>UAT-F1-13</w:t>
            </w:r>
          </w:p>
        </w:tc>
        <w:tc>
          <w:tcPr>
            <w:tcW w:w="1552" w:type="dxa"/>
          </w:tcPr>
          <w:p w14:paraId="31773246" w14:textId="57E43A90" w:rsidR="00E414A8" w:rsidRDefault="00E414A8" w:rsidP="009B7FB4">
            <w:r w:rsidRPr="00AE7860">
              <w:t>Camiones</w:t>
            </w:r>
          </w:p>
        </w:tc>
        <w:tc>
          <w:tcPr>
            <w:tcW w:w="1909" w:type="dxa"/>
          </w:tcPr>
          <w:p w14:paraId="44D07D13" w14:textId="5C143F56" w:rsidR="00E414A8" w:rsidRDefault="00E414A8" w:rsidP="009B7FB4">
            <w:r>
              <w:t>Descargar Excel</w:t>
            </w:r>
          </w:p>
        </w:tc>
        <w:tc>
          <w:tcPr>
            <w:tcW w:w="4506" w:type="dxa"/>
          </w:tcPr>
          <w:p w14:paraId="0D5B0CFC" w14:textId="7D52D60F" w:rsidR="00E414A8" w:rsidRDefault="00E414A8" w:rsidP="009B7FB4">
            <w:r>
              <w:t xml:space="preserve">El Excel se genera con operación Dedicados </w:t>
            </w:r>
          </w:p>
        </w:tc>
        <w:tc>
          <w:tcPr>
            <w:tcW w:w="816" w:type="dxa"/>
          </w:tcPr>
          <w:p w14:paraId="790DD32B" w14:textId="77777777" w:rsidR="00E414A8" w:rsidRDefault="00E414A8" w:rsidP="009B7FB4">
            <w:r>
              <w:t>☐</w:t>
            </w:r>
          </w:p>
        </w:tc>
      </w:tr>
      <w:tr w:rsidR="00E414A8" w14:paraId="59C1AD2D" w14:textId="77777777" w:rsidTr="00D74A24">
        <w:trPr>
          <w:tblCellSpacing w:w="15" w:type="dxa"/>
        </w:trPr>
        <w:tc>
          <w:tcPr>
            <w:tcW w:w="1107" w:type="dxa"/>
          </w:tcPr>
          <w:p w14:paraId="02817E5F" w14:textId="2532C547" w:rsidR="00E414A8" w:rsidRDefault="00E414A8" w:rsidP="00E414A8">
            <w:r>
              <w:t>UAT-F1-14</w:t>
            </w:r>
          </w:p>
        </w:tc>
        <w:tc>
          <w:tcPr>
            <w:tcW w:w="1552" w:type="dxa"/>
            <w:vAlign w:val="center"/>
          </w:tcPr>
          <w:p w14:paraId="3CD9AB20" w14:textId="20DDE1BD" w:rsidR="00E414A8" w:rsidRDefault="00E414A8" w:rsidP="00E414A8">
            <w:r w:rsidRPr="00AE7860">
              <w:t>Remolques</w:t>
            </w:r>
          </w:p>
        </w:tc>
        <w:tc>
          <w:tcPr>
            <w:tcW w:w="1909" w:type="dxa"/>
          </w:tcPr>
          <w:p w14:paraId="0586AF57" w14:textId="03607555" w:rsidR="00E414A8" w:rsidRDefault="00E414A8" w:rsidP="00E414A8">
            <w:r>
              <w:t>Descargar Excel</w:t>
            </w:r>
          </w:p>
        </w:tc>
        <w:tc>
          <w:tcPr>
            <w:tcW w:w="4506" w:type="dxa"/>
          </w:tcPr>
          <w:p w14:paraId="1B015661" w14:textId="5369158E" w:rsidR="00E414A8" w:rsidRDefault="00E414A8" w:rsidP="00E414A8">
            <w:r>
              <w:t>El Excel se genera con operación Dedicados</w:t>
            </w:r>
          </w:p>
        </w:tc>
        <w:tc>
          <w:tcPr>
            <w:tcW w:w="816" w:type="dxa"/>
          </w:tcPr>
          <w:p w14:paraId="1D5B7C71" w14:textId="77777777" w:rsidR="00E414A8" w:rsidRDefault="00E414A8" w:rsidP="00E414A8">
            <w:r>
              <w:t>☐</w:t>
            </w:r>
          </w:p>
        </w:tc>
      </w:tr>
      <w:tr w:rsidR="00E414A8" w14:paraId="698490D9" w14:textId="77777777" w:rsidTr="00E414A8">
        <w:trPr>
          <w:tblCellSpacing w:w="15" w:type="dxa"/>
        </w:trPr>
        <w:tc>
          <w:tcPr>
            <w:tcW w:w="1107" w:type="dxa"/>
          </w:tcPr>
          <w:p w14:paraId="761D850A" w14:textId="7BB4E0DA" w:rsidR="00E414A8" w:rsidRDefault="00E414A8" w:rsidP="00E414A8">
            <w:r>
              <w:t>UAT-F1-15</w:t>
            </w:r>
          </w:p>
        </w:tc>
        <w:tc>
          <w:tcPr>
            <w:tcW w:w="1552" w:type="dxa"/>
          </w:tcPr>
          <w:p w14:paraId="6585CDD6" w14:textId="08BAB69A" w:rsidR="00E414A8" w:rsidRDefault="00E414A8" w:rsidP="00E414A8">
            <w:r w:rsidRPr="00AE7860">
              <w:t>Personal (RH)</w:t>
            </w:r>
          </w:p>
        </w:tc>
        <w:tc>
          <w:tcPr>
            <w:tcW w:w="1909" w:type="dxa"/>
          </w:tcPr>
          <w:p w14:paraId="593678A9" w14:textId="010509FD" w:rsidR="00E414A8" w:rsidRDefault="00E414A8" w:rsidP="00E414A8">
            <w:r>
              <w:t>Descargar Excel</w:t>
            </w:r>
          </w:p>
        </w:tc>
        <w:tc>
          <w:tcPr>
            <w:tcW w:w="4506" w:type="dxa"/>
          </w:tcPr>
          <w:p w14:paraId="19BFD725" w14:textId="15D543AE" w:rsidR="00E414A8" w:rsidRDefault="00E414A8" w:rsidP="00E414A8">
            <w:r>
              <w:t>El Excel se genera con operación Dedicados</w:t>
            </w:r>
          </w:p>
        </w:tc>
        <w:tc>
          <w:tcPr>
            <w:tcW w:w="816" w:type="dxa"/>
          </w:tcPr>
          <w:p w14:paraId="6FAD618F" w14:textId="77777777" w:rsidR="00E414A8" w:rsidRDefault="00E414A8" w:rsidP="00E414A8">
            <w:r>
              <w:t>☐</w:t>
            </w:r>
          </w:p>
        </w:tc>
      </w:tr>
    </w:tbl>
    <w:p w14:paraId="2A1B39FE" w14:textId="35861DF9" w:rsidR="00AE7860" w:rsidRPr="00AE7860" w:rsidRDefault="00000000" w:rsidP="00AE7860">
      <w:r>
        <w:pict w14:anchorId="46DCD33F">
          <v:rect id="_x0000_i1035" style="width:0;height:1.5pt" o:hralign="center" o:hrstd="t" o:hr="t" fillcolor="#a0a0a0" stroked="f"/>
        </w:pict>
      </w:r>
    </w:p>
    <w:p w14:paraId="718C9944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 xml:space="preserve">7.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 – Fase 1</w:t>
      </w:r>
    </w:p>
    <w:p w14:paraId="05B62185" w14:textId="79ECA629" w:rsidR="00AE7860" w:rsidRPr="00AE7860" w:rsidRDefault="00AE7860" w:rsidP="00AE7860">
      <w:r w:rsidRPr="00AE7860">
        <w:t>☐ Casos de prueba UAT ejecutados por el usuario</w:t>
      </w:r>
      <w:r w:rsidRPr="00AE7860">
        <w:br/>
        <w:t>☐ Criterios de aceptación cumplidos</w:t>
      </w:r>
      <w:r w:rsidRPr="00AE7860">
        <w:br/>
        <w:t>☐ Evidencia validada (capturas / folios si aplica)</w:t>
      </w:r>
      <w:r w:rsidRPr="00AE7860">
        <w:br/>
        <w:t>☐ Incidencias documentadas y priorizadas</w:t>
      </w:r>
      <w:r w:rsidRPr="00AE7860">
        <w:br/>
        <w:t>☐ Aprobación formal del usuario</w:t>
      </w:r>
    </w:p>
    <w:p w14:paraId="7CE4A02B" w14:textId="77777777" w:rsidR="00AE7860" w:rsidRPr="00AE7860" w:rsidRDefault="00000000" w:rsidP="00AE7860">
      <w:r>
        <w:pict w14:anchorId="20A0F8C5">
          <v:rect id="_x0000_i1036" style="width:0;height:1.5pt" o:hralign="center" o:hrstd="t" o:hr="t" fillcolor="#a0a0a0" stroked="f"/>
        </w:pict>
      </w:r>
    </w:p>
    <w:p w14:paraId="69E18F59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Incidencias / Observaciones del Sprint</w:t>
      </w:r>
    </w:p>
    <w:tbl>
      <w:tblPr>
        <w:tblW w:w="102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551"/>
        <w:gridCol w:w="2410"/>
        <w:gridCol w:w="2410"/>
        <w:gridCol w:w="1842"/>
      </w:tblGrid>
      <w:tr w:rsidR="00AE7860" w:rsidRPr="00AE7860" w14:paraId="631476A4" w14:textId="77777777" w:rsidTr="00AE7860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D4541BF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ID</w:t>
            </w:r>
          </w:p>
        </w:tc>
        <w:tc>
          <w:tcPr>
            <w:tcW w:w="2521" w:type="dxa"/>
            <w:vAlign w:val="center"/>
            <w:hideMark/>
          </w:tcPr>
          <w:p w14:paraId="34F7EBE4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Descripción</w:t>
            </w:r>
          </w:p>
        </w:tc>
        <w:tc>
          <w:tcPr>
            <w:tcW w:w="2380" w:type="dxa"/>
            <w:vAlign w:val="center"/>
            <w:hideMark/>
          </w:tcPr>
          <w:p w14:paraId="262169D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Severidad</w:t>
            </w:r>
          </w:p>
        </w:tc>
        <w:tc>
          <w:tcPr>
            <w:tcW w:w="2380" w:type="dxa"/>
            <w:vAlign w:val="center"/>
            <w:hideMark/>
          </w:tcPr>
          <w:p w14:paraId="6AE51E30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Acción</w:t>
            </w:r>
          </w:p>
        </w:tc>
        <w:tc>
          <w:tcPr>
            <w:tcW w:w="1797" w:type="dxa"/>
            <w:vAlign w:val="center"/>
            <w:hideMark/>
          </w:tcPr>
          <w:p w14:paraId="72C3F82B" w14:textId="77777777" w:rsidR="00AE7860" w:rsidRPr="00AE7860" w:rsidRDefault="00AE7860" w:rsidP="00AE7860">
            <w:pPr>
              <w:jc w:val="center"/>
              <w:rPr>
                <w:b/>
                <w:bCs/>
              </w:rPr>
            </w:pPr>
            <w:r w:rsidRPr="00AE7860">
              <w:rPr>
                <w:b/>
                <w:bCs/>
              </w:rPr>
              <w:t>Estatus</w:t>
            </w:r>
          </w:p>
        </w:tc>
      </w:tr>
      <w:tr w:rsidR="00AE7860" w:rsidRPr="00AE7860" w14:paraId="695E52FA" w14:textId="77777777" w:rsidTr="00AE7860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3185682" w14:textId="77777777" w:rsidR="00AE7860" w:rsidRPr="00AE7860" w:rsidRDefault="00AE7860" w:rsidP="00AE7860">
            <w:r w:rsidRPr="00AE7860">
              <w:t>INC-01</w:t>
            </w:r>
          </w:p>
        </w:tc>
        <w:tc>
          <w:tcPr>
            <w:tcW w:w="2521" w:type="dxa"/>
            <w:vAlign w:val="center"/>
            <w:hideMark/>
          </w:tcPr>
          <w:p w14:paraId="77BB8666" w14:textId="1194F464" w:rsidR="00AE7860" w:rsidRPr="00AE7860" w:rsidRDefault="00AE7860" w:rsidP="00AE7860"/>
        </w:tc>
        <w:tc>
          <w:tcPr>
            <w:tcW w:w="2380" w:type="dxa"/>
            <w:vAlign w:val="center"/>
            <w:hideMark/>
          </w:tcPr>
          <w:p w14:paraId="701FFAB3" w14:textId="77777777" w:rsidR="00AE7860" w:rsidRPr="00AE7860" w:rsidRDefault="00AE7860" w:rsidP="00AE7860">
            <w:r w:rsidRPr="00AE7860">
              <w:t>Alta / Media / Baja</w:t>
            </w:r>
          </w:p>
        </w:tc>
        <w:tc>
          <w:tcPr>
            <w:tcW w:w="2380" w:type="dxa"/>
            <w:vAlign w:val="center"/>
            <w:hideMark/>
          </w:tcPr>
          <w:p w14:paraId="15E1AAC7" w14:textId="6DA3525D" w:rsidR="00AE7860" w:rsidRPr="00AE7860" w:rsidRDefault="00AE7860" w:rsidP="00AE7860"/>
        </w:tc>
        <w:tc>
          <w:tcPr>
            <w:tcW w:w="1797" w:type="dxa"/>
            <w:vAlign w:val="center"/>
            <w:hideMark/>
          </w:tcPr>
          <w:p w14:paraId="0D61509D" w14:textId="77777777" w:rsidR="00AE7860" w:rsidRPr="00AE7860" w:rsidRDefault="00AE7860" w:rsidP="00C02C3C">
            <w:pPr>
              <w:jc w:val="center"/>
            </w:pPr>
            <w:r w:rsidRPr="00AE7860">
              <w:t>☐</w:t>
            </w:r>
          </w:p>
        </w:tc>
      </w:tr>
    </w:tbl>
    <w:p w14:paraId="1D538ABB" w14:textId="77777777" w:rsidR="00AE7860" w:rsidRDefault="00AE7860" w:rsidP="00AE7860"/>
    <w:p w14:paraId="62A226A5" w14:textId="78D84ECA" w:rsidR="00AE7860" w:rsidRPr="00AE7860" w:rsidRDefault="00000000" w:rsidP="00AE7860">
      <w:r>
        <w:pict w14:anchorId="5A747216">
          <v:rect id="_x0000_i1037" style="width:0;height:1.5pt" o:hralign="center" o:hrstd="t" o:hr="t" fillcolor="#a0a0a0" stroked="f"/>
        </w:pict>
      </w:r>
    </w:p>
    <w:p w14:paraId="01B18261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Resultado del Sprint – Fase 1</w:t>
      </w:r>
    </w:p>
    <w:p w14:paraId="11E36F13" w14:textId="77777777" w:rsidR="00AE7860" w:rsidRPr="00AE7860" w:rsidRDefault="00AE7860" w:rsidP="00AE7860">
      <w:r w:rsidRPr="00AE7860">
        <w:t>☐ Sprint aprobado</w:t>
      </w:r>
      <w:r w:rsidRPr="00AE7860">
        <w:br/>
        <w:t>☐ Sprint aprobado con observaciones</w:t>
      </w:r>
      <w:r w:rsidRPr="00AE7860">
        <w:br/>
        <w:t>☐ Sprint rechazado</w:t>
      </w:r>
    </w:p>
    <w:p w14:paraId="5D28E958" w14:textId="77777777" w:rsidR="00AE7860" w:rsidRPr="00AE7860" w:rsidRDefault="00AE7860" w:rsidP="00AE7860">
      <w:r w:rsidRPr="00AE7860">
        <w:rPr>
          <w:b/>
          <w:bCs/>
        </w:rPr>
        <w:t>Comentarios del Product Owner / Usuario:</w:t>
      </w:r>
    </w:p>
    <w:p w14:paraId="058CC3B7" w14:textId="77777777" w:rsidR="00AE7860" w:rsidRPr="00AE7860" w:rsidRDefault="00000000" w:rsidP="00AE7860">
      <w:r>
        <w:pict w14:anchorId="40498BA3">
          <v:rect id="_x0000_i1038" style="width:0;height:1.5pt" o:hralign="center" o:hrstd="t" o:hr="t" fillcolor="#a0a0a0" stroked="f"/>
        </w:pict>
      </w:r>
    </w:p>
    <w:p w14:paraId="043D08CB" w14:textId="77777777" w:rsidR="00AE7860" w:rsidRPr="00AE7860" w:rsidRDefault="00000000" w:rsidP="00AE7860">
      <w:r>
        <w:pict w14:anchorId="607EB74B">
          <v:rect id="_x0000_i1039" style="width:0;height:1.5pt" o:hralign="center" o:hrstd="t" o:hr="t" fillcolor="#a0a0a0" stroked="f"/>
        </w:pict>
      </w:r>
    </w:p>
    <w:p w14:paraId="348707E6" w14:textId="77777777" w:rsidR="00AE7860" w:rsidRPr="00AE7860" w:rsidRDefault="00000000" w:rsidP="00AE7860">
      <w:r>
        <w:pict w14:anchorId="784A923B">
          <v:rect id="_x0000_i1040" style="width:0;height:1.5pt" o:hralign="center" o:hrstd="t" o:hr="t" fillcolor="#a0a0a0" stroked="f"/>
        </w:pict>
      </w:r>
    </w:p>
    <w:p w14:paraId="3B46C637" w14:textId="77777777" w:rsidR="00AE7860" w:rsidRPr="00AE7860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Firma de conformidad (Scrum – UAT)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11620B" w:rsidRPr="001348A1" w14:paraId="36E888D5" w14:textId="77777777" w:rsidTr="003133E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509CDE61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2D0C0F13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42AB0B97" w14:textId="77777777" w:rsidR="0011620B" w:rsidRPr="001348A1" w:rsidRDefault="0011620B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11620B" w:rsidRPr="001348A1" w14:paraId="7740378D" w14:textId="77777777" w:rsidTr="003133E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1D61937" w14:textId="77777777" w:rsidR="0011620B" w:rsidRPr="001348A1" w:rsidRDefault="0011620B" w:rsidP="003133E7">
            <w:r>
              <w:t>Nancy Avelina Ravalero Jauregui</w:t>
            </w:r>
          </w:p>
        </w:tc>
        <w:tc>
          <w:tcPr>
            <w:tcW w:w="3797" w:type="dxa"/>
            <w:vAlign w:val="center"/>
            <w:hideMark/>
          </w:tcPr>
          <w:p w14:paraId="5D92118B" w14:textId="77777777" w:rsidR="0011620B" w:rsidRPr="001348A1" w:rsidRDefault="0011620B" w:rsidP="003133E7">
            <w:r>
              <w:t>Asistente de Servicios Dedicados</w:t>
            </w:r>
          </w:p>
        </w:tc>
        <w:tc>
          <w:tcPr>
            <w:tcW w:w="2507" w:type="dxa"/>
            <w:vAlign w:val="center"/>
            <w:hideMark/>
          </w:tcPr>
          <w:p w14:paraId="47B7F509" w14:textId="77777777" w:rsidR="0011620B" w:rsidRPr="001348A1" w:rsidRDefault="0011620B" w:rsidP="003133E7"/>
        </w:tc>
      </w:tr>
    </w:tbl>
    <w:p w14:paraId="7DD39879" w14:textId="6DCFDFD2" w:rsidR="00F22D9E" w:rsidRDefault="00F22D9E" w:rsidP="00A92022"/>
    <w:sectPr w:rsidR="00F22D9E" w:rsidSect="00A9202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434A" w14:textId="77777777" w:rsidR="00ED385E" w:rsidRDefault="00ED385E" w:rsidP="00A92022">
      <w:pPr>
        <w:spacing w:after="0" w:line="240" w:lineRule="auto"/>
      </w:pPr>
      <w:r>
        <w:separator/>
      </w:r>
    </w:p>
  </w:endnote>
  <w:endnote w:type="continuationSeparator" w:id="0">
    <w:p w14:paraId="4D1B48A3" w14:textId="77777777" w:rsidR="00ED385E" w:rsidRDefault="00ED385E" w:rsidP="00A9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F004" w14:textId="77777777" w:rsidR="00ED385E" w:rsidRDefault="00ED385E" w:rsidP="00A92022">
      <w:pPr>
        <w:spacing w:after="0" w:line="240" w:lineRule="auto"/>
      </w:pPr>
      <w:r>
        <w:separator/>
      </w:r>
    </w:p>
  </w:footnote>
  <w:footnote w:type="continuationSeparator" w:id="0">
    <w:p w14:paraId="77F69ADE" w14:textId="77777777" w:rsidR="00ED385E" w:rsidRDefault="00ED385E" w:rsidP="00A9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92022" w14:paraId="101CC735" w14:textId="77777777" w:rsidTr="00BF7045">
      <w:tc>
        <w:tcPr>
          <w:tcW w:w="3356" w:type="dxa"/>
          <w:vMerge w:val="restart"/>
          <w:vAlign w:val="center"/>
        </w:tcPr>
        <w:p w14:paraId="5A7101B3" w14:textId="77777777" w:rsidR="00A92022" w:rsidRDefault="00A92022" w:rsidP="00A9202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C239680" wp14:editId="4C51737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C5B2810" w14:textId="7F1B7EB9" w:rsidR="00A92022" w:rsidRDefault="00A92022" w:rsidP="00A92022">
          <w:pPr>
            <w:pStyle w:val="Encabezado"/>
            <w:jc w:val="center"/>
          </w:pPr>
          <w:r w:rsidRPr="00A92022">
            <w:t xml:space="preserve">PRUEBAS DE USUARIO </w:t>
          </w:r>
          <w:r>
            <w:t>(DESARROLLO INTERNO)</w:t>
          </w:r>
        </w:p>
      </w:tc>
    </w:tr>
    <w:tr w:rsidR="00A92022" w14:paraId="52BBDD3F" w14:textId="77777777" w:rsidTr="00BF7045">
      <w:trPr>
        <w:trHeight w:val="840"/>
      </w:trPr>
      <w:tc>
        <w:tcPr>
          <w:tcW w:w="3356" w:type="dxa"/>
          <w:vMerge/>
          <w:vAlign w:val="center"/>
        </w:tcPr>
        <w:p w14:paraId="3B12E41E" w14:textId="77777777" w:rsidR="00A92022" w:rsidRDefault="00A92022" w:rsidP="00A9202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EC61EA6" w14:textId="285022EA" w:rsidR="00A92022" w:rsidRDefault="00A92022" w:rsidP="00A92022">
          <w:pPr>
            <w:pStyle w:val="Encabezado"/>
            <w:jc w:val="center"/>
          </w:pPr>
          <w:r>
            <w:t xml:space="preserve">Código: </w:t>
          </w:r>
          <w:r w:rsidRPr="00A92022">
            <w:t>UAT</w:t>
          </w:r>
          <w:r>
            <w:t>-001</w:t>
          </w:r>
        </w:p>
      </w:tc>
      <w:tc>
        <w:tcPr>
          <w:tcW w:w="3357" w:type="dxa"/>
          <w:vAlign w:val="center"/>
        </w:tcPr>
        <w:p w14:paraId="7192B8A4" w14:textId="77777777" w:rsidR="00A92022" w:rsidRDefault="00A92022" w:rsidP="00A92022">
          <w:pPr>
            <w:pStyle w:val="Encabezado"/>
            <w:jc w:val="center"/>
          </w:pPr>
          <w:r>
            <w:t>Vigente a partir:</w:t>
          </w:r>
        </w:p>
        <w:p w14:paraId="24C272D3" w14:textId="77777777" w:rsidR="00A92022" w:rsidRDefault="00A92022" w:rsidP="00A92022">
          <w:pPr>
            <w:pStyle w:val="Encabezado"/>
            <w:jc w:val="center"/>
          </w:pPr>
          <w:r>
            <w:t>01/1/2025</w:t>
          </w:r>
        </w:p>
      </w:tc>
    </w:tr>
  </w:tbl>
  <w:p w14:paraId="225A2917" w14:textId="77777777" w:rsidR="00A92022" w:rsidRDefault="00A92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5D4"/>
    <w:multiLevelType w:val="multilevel"/>
    <w:tmpl w:val="EA3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86C18"/>
    <w:multiLevelType w:val="multilevel"/>
    <w:tmpl w:val="40E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1081"/>
    <w:multiLevelType w:val="multilevel"/>
    <w:tmpl w:val="D5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420"/>
    <w:multiLevelType w:val="multilevel"/>
    <w:tmpl w:val="42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61C7D"/>
    <w:multiLevelType w:val="multilevel"/>
    <w:tmpl w:val="38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21E39"/>
    <w:multiLevelType w:val="multilevel"/>
    <w:tmpl w:val="41E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99040">
    <w:abstractNumId w:val="3"/>
  </w:num>
  <w:num w:numId="2" w16cid:durableId="1887639514">
    <w:abstractNumId w:val="4"/>
  </w:num>
  <w:num w:numId="3" w16cid:durableId="511531658">
    <w:abstractNumId w:val="5"/>
  </w:num>
  <w:num w:numId="4" w16cid:durableId="1373653597">
    <w:abstractNumId w:val="2"/>
  </w:num>
  <w:num w:numId="5" w16cid:durableId="541089958">
    <w:abstractNumId w:val="1"/>
  </w:num>
  <w:num w:numId="6" w16cid:durableId="205411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2"/>
    <w:rsid w:val="000F1CBA"/>
    <w:rsid w:val="00105A1A"/>
    <w:rsid w:val="0011620B"/>
    <w:rsid w:val="002E7EDD"/>
    <w:rsid w:val="003F587F"/>
    <w:rsid w:val="00476687"/>
    <w:rsid w:val="00510D5C"/>
    <w:rsid w:val="005442C3"/>
    <w:rsid w:val="005D13D7"/>
    <w:rsid w:val="005E4E2B"/>
    <w:rsid w:val="0078160F"/>
    <w:rsid w:val="008766BA"/>
    <w:rsid w:val="008B2740"/>
    <w:rsid w:val="008C3D5F"/>
    <w:rsid w:val="00A92022"/>
    <w:rsid w:val="00AE7860"/>
    <w:rsid w:val="00B12ACD"/>
    <w:rsid w:val="00B322E5"/>
    <w:rsid w:val="00C02C3C"/>
    <w:rsid w:val="00E414A8"/>
    <w:rsid w:val="00E9332E"/>
    <w:rsid w:val="00ED385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A156A"/>
  <w15:chartTrackingRefBased/>
  <w15:docId w15:val="{B4ABFBC2-5465-4D98-BAD0-2DE7843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A8"/>
  </w:style>
  <w:style w:type="paragraph" w:styleId="Ttulo1">
    <w:name w:val="heading 1"/>
    <w:basedOn w:val="Normal"/>
    <w:next w:val="Normal"/>
    <w:link w:val="Ttulo1Car"/>
    <w:uiPriority w:val="9"/>
    <w:qFormat/>
    <w:rsid w:val="00A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022"/>
  </w:style>
  <w:style w:type="paragraph" w:styleId="Piedepgina">
    <w:name w:val="footer"/>
    <w:basedOn w:val="Normal"/>
    <w:link w:val="Piedepgina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022"/>
  </w:style>
  <w:style w:type="table" w:styleId="Tablaconcuadrcula">
    <w:name w:val="Table Grid"/>
    <w:basedOn w:val="Tablanormal"/>
    <w:uiPriority w:val="39"/>
    <w:rsid w:val="00A9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dcterms:created xsi:type="dcterms:W3CDTF">2026-02-09T16:48:00Z</dcterms:created>
  <dcterms:modified xsi:type="dcterms:W3CDTF">2026-02-16T15:17:00Z</dcterms:modified>
</cp:coreProperties>
</file>