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0D72B" w14:textId="77777777" w:rsidR="003767F9" w:rsidRPr="003767F9" w:rsidRDefault="003767F9" w:rsidP="003767F9">
      <w:pPr>
        <w:pStyle w:val="Ttulo1"/>
        <w:spacing w:line="240" w:lineRule="auto"/>
        <w:jc w:val="both"/>
        <w:rPr>
          <w:kern w:val="0"/>
          <w14:ligatures w14:val="none"/>
        </w:rPr>
      </w:pPr>
      <w:r w:rsidRPr="003767F9">
        <w:rPr>
          <w:kern w:val="0"/>
          <w14:ligatures w14:val="none"/>
        </w:rPr>
        <w:t>ACTA DE ACEPTACIÓN FUNCIONAL, TÉCNICA Y AUTORIZACIÓN DE LIBERACIÓN A PRODUCCIÓN</w:t>
      </w:r>
    </w:p>
    <w:p w14:paraId="6BAB463D" w14:textId="77777777" w:rsidR="003767F9" w:rsidRPr="003767F9" w:rsidRDefault="003767F9" w:rsidP="003767F9">
      <w:r w:rsidRPr="003767F9">
        <w:pict w14:anchorId="7898A981">
          <v:rect id="_x0000_i1115" style="width:0;height:1.5pt" o:hralign="center" o:hrstd="t" o:hr="t" fillcolor="#a0a0a0" stroked="f"/>
        </w:pict>
      </w:r>
    </w:p>
    <w:p w14:paraId="24B28627" w14:textId="77777777" w:rsidR="003767F9" w:rsidRPr="003767F9" w:rsidRDefault="003767F9" w:rsidP="003767F9">
      <w:pPr>
        <w:rPr>
          <w:rFonts w:asciiTheme="majorHAnsi" w:eastAsiaTheme="majorEastAsia" w:hAnsiTheme="majorHAnsi" w:cstheme="majorBidi"/>
          <w:b/>
          <w:bCs/>
          <w:color w:val="156082" w:themeColor="accent1"/>
          <w:kern w:val="0"/>
          <w:sz w:val="26"/>
          <w:szCs w:val="26"/>
          <w14:ligatures w14:val="none"/>
        </w:rPr>
      </w:pPr>
      <w:r w:rsidRPr="003767F9">
        <w:rPr>
          <w:rFonts w:asciiTheme="majorHAnsi" w:eastAsiaTheme="majorEastAsia" w:hAnsiTheme="majorHAnsi" w:cstheme="majorBidi"/>
          <w:b/>
          <w:bCs/>
          <w:color w:val="156082" w:themeColor="accent1"/>
          <w:kern w:val="0"/>
          <w:sz w:val="26"/>
          <w:szCs w:val="26"/>
          <w14:ligatures w14:val="none"/>
        </w:rPr>
        <w:t>INFORMACIÓN GENERAL</w:t>
      </w:r>
    </w:p>
    <w:tbl>
      <w:tblPr>
        <w:tblW w:w="100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3"/>
        <w:gridCol w:w="5387"/>
      </w:tblGrid>
      <w:tr w:rsidR="003767F9" w:rsidRPr="003767F9" w14:paraId="7512AE83" w14:textId="77777777" w:rsidTr="003767F9">
        <w:trPr>
          <w:tblHeader/>
          <w:tblCellSpacing w:w="15" w:type="dxa"/>
        </w:trPr>
        <w:tc>
          <w:tcPr>
            <w:tcW w:w="4628" w:type="dxa"/>
            <w:vAlign w:val="center"/>
            <w:hideMark/>
          </w:tcPr>
          <w:p w14:paraId="6FD14089" w14:textId="77777777" w:rsidR="003767F9" w:rsidRPr="003767F9" w:rsidRDefault="003767F9" w:rsidP="003767F9">
            <w:pPr>
              <w:jc w:val="center"/>
              <w:rPr>
                <w:b/>
                <w:bCs/>
              </w:rPr>
            </w:pPr>
            <w:r w:rsidRPr="003767F9">
              <w:rPr>
                <w:b/>
                <w:bCs/>
              </w:rPr>
              <w:t>Campo</w:t>
            </w:r>
          </w:p>
        </w:tc>
        <w:tc>
          <w:tcPr>
            <w:tcW w:w="5342" w:type="dxa"/>
            <w:vAlign w:val="center"/>
            <w:hideMark/>
          </w:tcPr>
          <w:p w14:paraId="49A5B4B7" w14:textId="77777777" w:rsidR="003767F9" w:rsidRPr="003767F9" w:rsidRDefault="003767F9" w:rsidP="003767F9">
            <w:pPr>
              <w:jc w:val="center"/>
              <w:rPr>
                <w:b/>
                <w:bCs/>
              </w:rPr>
            </w:pPr>
            <w:r w:rsidRPr="003767F9">
              <w:rPr>
                <w:b/>
                <w:bCs/>
              </w:rPr>
              <w:t>Información</w:t>
            </w:r>
          </w:p>
        </w:tc>
      </w:tr>
      <w:tr w:rsidR="003767F9" w:rsidRPr="003767F9" w14:paraId="26E7EA4D" w14:textId="77777777" w:rsidTr="003767F9">
        <w:trPr>
          <w:tblCellSpacing w:w="15" w:type="dxa"/>
        </w:trPr>
        <w:tc>
          <w:tcPr>
            <w:tcW w:w="4628" w:type="dxa"/>
            <w:vAlign w:val="center"/>
            <w:hideMark/>
          </w:tcPr>
          <w:p w14:paraId="68BDD637" w14:textId="77777777" w:rsidR="003767F9" w:rsidRPr="003767F9" w:rsidRDefault="003767F9" w:rsidP="003767F9">
            <w:r w:rsidRPr="003767F9">
              <w:t>Código Documento</w:t>
            </w:r>
          </w:p>
        </w:tc>
        <w:tc>
          <w:tcPr>
            <w:tcW w:w="5342" w:type="dxa"/>
            <w:vAlign w:val="center"/>
            <w:hideMark/>
          </w:tcPr>
          <w:p w14:paraId="55CFFB48" w14:textId="77777777" w:rsidR="003767F9" w:rsidRPr="003767F9" w:rsidRDefault="003767F9" w:rsidP="003767F9">
            <w:r w:rsidRPr="003767F9">
              <w:t>ALT-001</w:t>
            </w:r>
          </w:p>
        </w:tc>
      </w:tr>
      <w:tr w:rsidR="003767F9" w:rsidRPr="003767F9" w14:paraId="136E01A5" w14:textId="77777777" w:rsidTr="003767F9">
        <w:trPr>
          <w:tblCellSpacing w:w="15" w:type="dxa"/>
        </w:trPr>
        <w:tc>
          <w:tcPr>
            <w:tcW w:w="4628" w:type="dxa"/>
            <w:vAlign w:val="center"/>
            <w:hideMark/>
          </w:tcPr>
          <w:p w14:paraId="2A144A17" w14:textId="77777777" w:rsidR="003767F9" w:rsidRPr="003767F9" w:rsidRDefault="003767F9" w:rsidP="003767F9">
            <w:r w:rsidRPr="003767F9">
              <w:t>Proyecto</w:t>
            </w:r>
          </w:p>
        </w:tc>
        <w:tc>
          <w:tcPr>
            <w:tcW w:w="5342" w:type="dxa"/>
            <w:vAlign w:val="center"/>
            <w:hideMark/>
          </w:tcPr>
          <w:p w14:paraId="676B1E15" w14:textId="77777777" w:rsidR="003767F9" w:rsidRPr="003767F9" w:rsidRDefault="003767F9" w:rsidP="003767F9">
            <w:r w:rsidRPr="003767F9">
              <w:t>SCP Control</w:t>
            </w:r>
          </w:p>
        </w:tc>
      </w:tr>
      <w:tr w:rsidR="003767F9" w:rsidRPr="003767F9" w14:paraId="2C964343" w14:textId="77777777" w:rsidTr="003767F9">
        <w:trPr>
          <w:tblCellSpacing w:w="15" w:type="dxa"/>
        </w:trPr>
        <w:tc>
          <w:tcPr>
            <w:tcW w:w="4628" w:type="dxa"/>
            <w:vAlign w:val="center"/>
            <w:hideMark/>
          </w:tcPr>
          <w:p w14:paraId="7E41CDA3" w14:textId="77777777" w:rsidR="003767F9" w:rsidRPr="003767F9" w:rsidRDefault="003767F9" w:rsidP="003767F9">
            <w:r w:rsidRPr="003767F9">
              <w:t>Nombre Proyecto</w:t>
            </w:r>
          </w:p>
        </w:tc>
        <w:tc>
          <w:tcPr>
            <w:tcW w:w="5342" w:type="dxa"/>
            <w:vAlign w:val="center"/>
            <w:hideMark/>
          </w:tcPr>
          <w:p w14:paraId="3D7AD6FB" w14:textId="77777777" w:rsidR="003767F9" w:rsidRPr="003767F9" w:rsidRDefault="003767F9" w:rsidP="003767F9">
            <w:r w:rsidRPr="003767F9">
              <w:t>Checklist 18 Puntos – Inspección Agrícola</w:t>
            </w:r>
          </w:p>
        </w:tc>
      </w:tr>
      <w:tr w:rsidR="003767F9" w:rsidRPr="003767F9" w14:paraId="7D1E7B3D" w14:textId="77777777" w:rsidTr="003767F9">
        <w:trPr>
          <w:tblCellSpacing w:w="15" w:type="dxa"/>
        </w:trPr>
        <w:tc>
          <w:tcPr>
            <w:tcW w:w="4628" w:type="dxa"/>
            <w:vAlign w:val="center"/>
            <w:hideMark/>
          </w:tcPr>
          <w:p w14:paraId="1B9F2048" w14:textId="77777777" w:rsidR="003767F9" w:rsidRPr="003767F9" w:rsidRDefault="003767F9" w:rsidP="003767F9">
            <w:r w:rsidRPr="003767F9">
              <w:t>Release Asociado</w:t>
            </w:r>
          </w:p>
        </w:tc>
        <w:tc>
          <w:tcPr>
            <w:tcW w:w="5342" w:type="dxa"/>
            <w:vAlign w:val="center"/>
            <w:hideMark/>
          </w:tcPr>
          <w:p w14:paraId="42A633D0" w14:textId="77777777" w:rsidR="003767F9" w:rsidRPr="003767F9" w:rsidRDefault="003767F9" w:rsidP="003767F9">
            <w:r w:rsidRPr="003767F9">
              <w:t>RN001_Release_18Puntos_DanosFaltantes</w:t>
            </w:r>
          </w:p>
        </w:tc>
      </w:tr>
      <w:tr w:rsidR="003767F9" w:rsidRPr="003767F9" w14:paraId="3F1A930D" w14:textId="77777777" w:rsidTr="003767F9">
        <w:trPr>
          <w:tblCellSpacing w:w="15" w:type="dxa"/>
        </w:trPr>
        <w:tc>
          <w:tcPr>
            <w:tcW w:w="4628" w:type="dxa"/>
            <w:vAlign w:val="center"/>
            <w:hideMark/>
          </w:tcPr>
          <w:p w14:paraId="156ADAB5" w14:textId="77777777" w:rsidR="003767F9" w:rsidRPr="003767F9" w:rsidRDefault="003767F9" w:rsidP="003767F9">
            <w:r w:rsidRPr="003767F9">
              <w:t>Historia de Usuario</w:t>
            </w:r>
          </w:p>
        </w:tc>
        <w:tc>
          <w:tcPr>
            <w:tcW w:w="5342" w:type="dxa"/>
            <w:vAlign w:val="center"/>
            <w:hideMark/>
          </w:tcPr>
          <w:p w14:paraId="3F551BDC" w14:textId="77777777" w:rsidR="003767F9" w:rsidRPr="003767F9" w:rsidRDefault="003767F9" w:rsidP="003767F9">
            <w:r w:rsidRPr="003767F9">
              <w:t>HU-001</w:t>
            </w:r>
          </w:p>
        </w:tc>
      </w:tr>
      <w:tr w:rsidR="003767F9" w:rsidRPr="003767F9" w14:paraId="28766274" w14:textId="77777777" w:rsidTr="003767F9">
        <w:trPr>
          <w:tblCellSpacing w:w="15" w:type="dxa"/>
        </w:trPr>
        <w:tc>
          <w:tcPr>
            <w:tcW w:w="4628" w:type="dxa"/>
            <w:vAlign w:val="center"/>
            <w:hideMark/>
          </w:tcPr>
          <w:p w14:paraId="7988222D" w14:textId="77777777" w:rsidR="003767F9" w:rsidRPr="003767F9" w:rsidRDefault="003767F9" w:rsidP="003767F9">
            <w:r w:rsidRPr="003767F9">
              <w:t>Levantamiento de Requerimientos</w:t>
            </w:r>
          </w:p>
        </w:tc>
        <w:tc>
          <w:tcPr>
            <w:tcW w:w="5342" w:type="dxa"/>
            <w:vAlign w:val="center"/>
            <w:hideMark/>
          </w:tcPr>
          <w:p w14:paraId="76940AFC" w14:textId="77777777" w:rsidR="003767F9" w:rsidRPr="003767F9" w:rsidRDefault="003767F9" w:rsidP="003767F9">
            <w:r w:rsidRPr="003767F9">
              <w:t>LR-001</w:t>
            </w:r>
          </w:p>
        </w:tc>
      </w:tr>
      <w:tr w:rsidR="003767F9" w:rsidRPr="003767F9" w14:paraId="5A63D951" w14:textId="77777777" w:rsidTr="003767F9">
        <w:trPr>
          <w:tblCellSpacing w:w="15" w:type="dxa"/>
        </w:trPr>
        <w:tc>
          <w:tcPr>
            <w:tcW w:w="4628" w:type="dxa"/>
            <w:vAlign w:val="center"/>
            <w:hideMark/>
          </w:tcPr>
          <w:p w14:paraId="60ABCE2F" w14:textId="77777777" w:rsidR="003767F9" w:rsidRPr="003767F9" w:rsidRDefault="003767F9" w:rsidP="003767F9">
            <w:r w:rsidRPr="003767F9">
              <w:t>Diseño Técnico</w:t>
            </w:r>
          </w:p>
        </w:tc>
        <w:tc>
          <w:tcPr>
            <w:tcW w:w="5342" w:type="dxa"/>
            <w:vAlign w:val="center"/>
            <w:hideMark/>
          </w:tcPr>
          <w:p w14:paraId="3A11DD4E" w14:textId="77777777" w:rsidR="003767F9" w:rsidRPr="003767F9" w:rsidRDefault="003767F9" w:rsidP="003767F9">
            <w:r w:rsidRPr="003767F9">
              <w:t>DT-001</w:t>
            </w:r>
          </w:p>
        </w:tc>
      </w:tr>
      <w:tr w:rsidR="003767F9" w:rsidRPr="003767F9" w14:paraId="4FA4341B" w14:textId="77777777" w:rsidTr="003767F9">
        <w:trPr>
          <w:tblCellSpacing w:w="15" w:type="dxa"/>
        </w:trPr>
        <w:tc>
          <w:tcPr>
            <w:tcW w:w="4628" w:type="dxa"/>
            <w:vAlign w:val="center"/>
            <w:hideMark/>
          </w:tcPr>
          <w:p w14:paraId="4394EC6A" w14:textId="77777777" w:rsidR="003767F9" w:rsidRPr="003767F9" w:rsidRDefault="003767F9" w:rsidP="003767F9">
            <w:r w:rsidRPr="003767F9">
              <w:t>QA</w:t>
            </w:r>
          </w:p>
        </w:tc>
        <w:tc>
          <w:tcPr>
            <w:tcW w:w="5342" w:type="dxa"/>
            <w:vAlign w:val="center"/>
            <w:hideMark/>
          </w:tcPr>
          <w:p w14:paraId="433E7F3E" w14:textId="77777777" w:rsidR="003767F9" w:rsidRPr="003767F9" w:rsidRDefault="003767F9" w:rsidP="003767F9">
            <w:r w:rsidRPr="003767F9">
              <w:t>QA-001</w:t>
            </w:r>
          </w:p>
        </w:tc>
      </w:tr>
      <w:tr w:rsidR="003767F9" w:rsidRPr="003767F9" w14:paraId="1A2DC44F" w14:textId="77777777" w:rsidTr="003767F9">
        <w:trPr>
          <w:tblCellSpacing w:w="15" w:type="dxa"/>
        </w:trPr>
        <w:tc>
          <w:tcPr>
            <w:tcW w:w="4628" w:type="dxa"/>
            <w:vAlign w:val="center"/>
            <w:hideMark/>
          </w:tcPr>
          <w:p w14:paraId="696FCDB1" w14:textId="77777777" w:rsidR="003767F9" w:rsidRPr="003767F9" w:rsidRDefault="003767F9" w:rsidP="003767F9">
            <w:r w:rsidRPr="003767F9">
              <w:t>Matriz de Trazabilidad</w:t>
            </w:r>
          </w:p>
        </w:tc>
        <w:tc>
          <w:tcPr>
            <w:tcW w:w="5342" w:type="dxa"/>
            <w:vAlign w:val="center"/>
            <w:hideMark/>
          </w:tcPr>
          <w:p w14:paraId="0132EFFF" w14:textId="77777777" w:rsidR="003767F9" w:rsidRPr="003767F9" w:rsidRDefault="003767F9" w:rsidP="003767F9">
            <w:r w:rsidRPr="003767F9">
              <w:t>MT-001</w:t>
            </w:r>
          </w:p>
        </w:tc>
      </w:tr>
      <w:tr w:rsidR="003767F9" w:rsidRPr="003767F9" w14:paraId="0E0EE4D2" w14:textId="77777777" w:rsidTr="003767F9">
        <w:trPr>
          <w:tblCellSpacing w:w="15" w:type="dxa"/>
        </w:trPr>
        <w:tc>
          <w:tcPr>
            <w:tcW w:w="4628" w:type="dxa"/>
            <w:vAlign w:val="center"/>
            <w:hideMark/>
          </w:tcPr>
          <w:p w14:paraId="68D0C6CA" w14:textId="77777777" w:rsidR="003767F9" w:rsidRPr="003767F9" w:rsidRDefault="003767F9" w:rsidP="003767F9">
            <w:r w:rsidRPr="003767F9">
              <w:t>Metodología</w:t>
            </w:r>
          </w:p>
        </w:tc>
        <w:tc>
          <w:tcPr>
            <w:tcW w:w="5342" w:type="dxa"/>
            <w:vAlign w:val="center"/>
            <w:hideMark/>
          </w:tcPr>
          <w:p w14:paraId="2C6732A6" w14:textId="77777777" w:rsidR="003767F9" w:rsidRPr="003767F9" w:rsidRDefault="003767F9" w:rsidP="003767F9">
            <w:r w:rsidRPr="003767F9">
              <w:t>SCRUM</w:t>
            </w:r>
          </w:p>
        </w:tc>
      </w:tr>
      <w:tr w:rsidR="003767F9" w:rsidRPr="003767F9" w14:paraId="22E26A4D" w14:textId="77777777" w:rsidTr="003767F9">
        <w:trPr>
          <w:tblCellSpacing w:w="15" w:type="dxa"/>
        </w:trPr>
        <w:tc>
          <w:tcPr>
            <w:tcW w:w="4628" w:type="dxa"/>
            <w:vAlign w:val="center"/>
            <w:hideMark/>
          </w:tcPr>
          <w:p w14:paraId="6C6D0FF2" w14:textId="77777777" w:rsidR="003767F9" w:rsidRPr="003767F9" w:rsidRDefault="003767F9" w:rsidP="003767F9">
            <w:r w:rsidRPr="003767F9">
              <w:t>Organización</w:t>
            </w:r>
          </w:p>
        </w:tc>
        <w:tc>
          <w:tcPr>
            <w:tcW w:w="5342" w:type="dxa"/>
            <w:vAlign w:val="center"/>
            <w:hideMark/>
          </w:tcPr>
          <w:p w14:paraId="2F09B7F1" w14:textId="77777777" w:rsidR="003767F9" w:rsidRPr="003767F9" w:rsidRDefault="003767F9" w:rsidP="003767F9">
            <w:r w:rsidRPr="003767F9">
              <w:t>Auto Express Oriente / Fletes Línea Azul</w:t>
            </w:r>
          </w:p>
        </w:tc>
      </w:tr>
      <w:tr w:rsidR="003767F9" w:rsidRPr="003767F9" w14:paraId="0231C1A9" w14:textId="77777777" w:rsidTr="003767F9">
        <w:trPr>
          <w:tblCellSpacing w:w="15" w:type="dxa"/>
        </w:trPr>
        <w:tc>
          <w:tcPr>
            <w:tcW w:w="4628" w:type="dxa"/>
            <w:vAlign w:val="center"/>
            <w:hideMark/>
          </w:tcPr>
          <w:p w14:paraId="6314C5F7" w14:textId="77777777" w:rsidR="003767F9" w:rsidRPr="003767F9" w:rsidRDefault="003767F9" w:rsidP="003767F9">
            <w:r w:rsidRPr="003767F9">
              <w:t>Fecha</w:t>
            </w:r>
          </w:p>
        </w:tc>
        <w:tc>
          <w:tcPr>
            <w:tcW w:w="5342" w:type="dxa"/>
            <w:vAlign w:val="center"/>
            <w:hideMark/>
          </w:tcPr>
          <w:p w14:paraId="2EFB8533" w14:textId="77777777" w:rsidR="003767F9" w:rsidRPr="003767F9" w:rsidRDefault="003767F9" w:rsidP="003767F9">
            <w:r w:rsidRPr="003767F9">
              <w:rPr>
                <w:b/>
                <w:bCs/>
                <w:i/>
                <w:iCs/>
              </w:rPr>
              <w:t>/</w:t>
            </w:r>
            <w:r w:rsidRPr="003767F9">
              <w:t>/2026</w:t>
            </w:r>
          </w:p>
        </w:tc>
      </w:tr>
      <w:tr w:rsidR="003767F9" w:rsidRPr="003767F9" w14:paraId="42147A55" w14:textId="77777777" w:rsidTr="003767F9">
        <w:trPr>
          <w:tblCellSpacing w:w="15" w:type="dxa"/>
        </w:trPr>
        <w:tc>
          <w:tcPr>
            <w:tcW w:w="4628" w:type="dxa"/>
            <w:vAlign w:val="center"/>
            <w:hideMark/>
          </w:tcPr>
          <w:p w14:paraId="49DF127D" w14:textId="77777777" w:rsidR="003767F9" w:rsidRPr="003767F9" w:rsidRDefault="003767F9" w:rsidP="003767F9">
            <w:r w:rsidRPr="003767F9">
              <w:t>Versión Productiva Actual</w:t>
            </w:r>
          </w:p>
        </w:tc>
        <w:tc>
          <w:tcPr>
            <w:tcW w:w="5342" w:type="dxa"/>
            <w:vAlign w:val="center"/>
            <w:hideMark/>
          </w:tcPr>
          <w:p w14:paraId="0DD511B1" w14:textId="77777777" w:rsidR="003767F9" w:rsidRPr="003767F9" w:rsidRDefault="003767F9" w:rsidP="003767F9">
            <w:r w:rsidRPr="003767F9">
              <w:t>1.5</w:t>
            </w:r>
          </w:p>
        </w:tc>
      </w:tr>
      <w:tr w:rsidR="003767F9" w:rsidRPr="003767F9" w14:paraId="77B17A68" w14:textId="77777777" w:rsidTr="003767F9">
        <w:trPr>
          <w:tblCellSpacing w:w="15" w:type="dxa"/>
        </w:trPr>
        <w:tc>
          <w:tcPr>
            <w:tcW w:w="4628" w:type="dxa"/>
            <w:vAlign w:val="center"/>
            <w:hideMark/>
          </w:tcPr>
          <w:p w14:paraId="26A5F036" w14:textId="77777777" w:rsidR="003767F9" w:rsidRPr="003767F9" w:rsidRDefault="003767F9" w:rsidP="003767F9">
            <w:r w:rsidRPr="003767F9">
              <w:t>Nueva Versión Productiva</w:t>
            </w:r>
          </w:p>
        </w:tc>
        <w:tc>
          <w:tcPr>
            <w:tcW w:w="5342" w:type="dxa"/>
            <w:vAlign w:val="center"/>
            <w:hideMark/>
          </w:tcPr>
          <w:p w14:paraId="46FD1F95" w14:textId="77777777" w:rsidR="003767F9" w:rsidRPr="003767F9" w:rsidRDefault="003767F9" w:rsidP="003767F9">
            <w:r w:rsidRPr="003767F9">
              <w:t>1.6</w:t>
            </w:r>
          </w:p>
        </w:tc>
      </w:tr>
      <w:tr w:rsidR="003767F9" w:rsidRPr="003767F9" w14:paraId="28DDAA12" w14:textId="77777777" w:rsidTr="003767F9">
        <w:trPr>
          <w:tblCellSpacing w:w="15" w:type="dxa"/>
        </w:trPr>
        <w:tc>
          <w:tcPr>
            <w:tcW w:w="4628" w:type="dxa"/>
            <w:vAlign w:val="center"/>
            <w:hideMark/>
          </w:tcPr>
          <w:p w14:paraId="6EB1DB78" w14:textId="77777777" w:rsidR="003767F9" w:rsidRPr="003767F9" w:rsidRDefault="003767F9" w:rsidP="003767F9">
            <w:r w:rsidRPr="003767F9">
              <w:t>Ambiente Validado</w:t>
            </w:r>
          </w:p>
        </w:tc>
        <w:tc>
          <w:tcPr>
            <w:tcW w:w="5342" w:type="dxa"/>
            <w:vAlign w:val="center"/>
            <w:hideMark/>
          </w:tcPr>
          <w:p w14:paraId="383D75D1" w14:textId="77777777" w:rsidR="003767F9" w:rsidRPr="003767F9" w:rsidRDefault="003767F9" w:rsidP="003767F9">
            <w:r w:rsidRPr="003767F9">
              <w:t>QA / UAT</w:t>
            </w:r>
          </w:p>
        </w:tc>
      </w:tr>
      <w:tr w:rsidR="003767F9" w:rsidRPr="003767F9" w14:paraId="704B7420" w14:textId="77777777" w:rsidTr="003767F9">
        <w:trPr>
          <w:tblCellSpacing w:w="15" w:type="dxa"/>
        </w:trPr>
        <w:tc>
          <w:tcPr>
            <w:tcW w:w="4628" w:type="dxa"/>
            <w:vAlign w:val="center"/>
            <w:hideMark/>
          </w:tcPr>
          <w:p w14:paraId="5AD23188" w14:textId="77777777" w:rsidR="003767F9" w:rsidRPr="003767F9" w:rsidRDefault="003767F9" w:rsidP="003767F9">
            <w:r w:rsidRPr="003767F9">
              <w:t>Estado</w:t>
            </w:r>
          </w:p>
        </w:tc>
        <w:tc>
          <w:tcPr>
            <w:tcW w:w="5342" w:type="dxa"/>
            <w:vAlign w:val="center"/>
            <w:hideMark/>
          </w:tcPr>
          <w:p w14:paraId="4CC302B3" w14:textId="77777777" w:rsidR="003767F9" w:rsidRPr="003767F9" w:rsidRDefault="003767F9" w:rsidP="003767F9">
            <w:r w:rsidRPr="003767F9">
              <w:t>Aprobado para Producción</w:t>
            </w:r>
          </w:p>
        </w:tc>
      </w:tr>
    </w:tbl>
    <w:p w14:paraId="77DA406A" w14:textId="77777777" w:rsidR="003767F9" w:rsidRDefault="003767F9" w:rsidP="003767F9"/>
    <w:p w14:paraId="19B2ED6F" w14:textId="0AE61201" w:rsidR="003767F9" w:rsidRPr="003767F9" w:rsidRDefault="003767F9" w:rsidP="003767F9">
      <w:r w:rsidRPr="003767F9">
        <w:pict w14:anchorId="13AB9FEB">
          <v:rect id="_x0000_i1116" style="width:0;height:1.5pt" o:hralign="center" o:hrstd="t" o:hr="t" fillcolor="#a0a0a0" stroked="f"/>
        </w:pict>
      </w:r>
    </w:p>
    <w:p w14:paraId="24E26D4B" w14:textId="77777777" w:rsidR="003767F9" w:rsidRDefault="003767F9" w:rsidP="003767F9">
      <w:pPr>
        <w:rPr>
          <w:rFonts w:asciiTheme="majorHAnsi" w:eastAsiaTheme="majorEastAsia" w:hAnsiTheme="majorHAnsi" w:cstheme="majorBidi"/>
          <w:b/>
          <w:bCs/>
          <w:color w:val="156082" w:themeColor="accent1"/>
          <w:kern w:val="0"/>
          <w:sz w:val="26"/>
          <w:szCs w:val="26"/>
          <w14:ligatures w14:val="none"/>
        </w:rPr>
      </w:pPr>
    </w:p>
    <w:p w14:paraId="004B6DE8" w14:textId="0CBF606A" w:rsidR="003767F9" w:rsidRPr="003767F9" w:rsidRDefault="003767F9" w:rsidP="003767F9">
      <w:pPr>
        <w:rPr>
          <w:rFonts w:asciiTheme="majorHAnsi" w:eastAsiaTheme="majorEastAsia" w:hAnsiTheme="majorHAnsi" w:cstheme="majorBidi"/>
          <w:b/>
          <w:bCs/>
          <w:color w:val="156082" w:themeColor="accent1"/>
          <w:kern w:val="0"/>
          <w:sz w:val="26"/>
          <w:szCs w:val="26"/>
          <w14:ligatures w14:val="none"/>
        </w:rPr>
      </w:pPr>
      <w:r w:rsidRPr="003767F9">
        <w:rPr>
          <w:rFonts w:asciiTheme="majorHAnsi" w:eastAsiaTheme="majorEastAsia" w:hAnsiTheme="majorHAnsi" w:cstheme="majorBidi"/>
          <w:b/>
          <w:bCs/>
          <w:color w:val="156082" w:themeColor="accent1"/>
          <w:kern w:val="0"/>
          <w:sz w:val="26"/>
          <w:szCs w:val="26"/>
          <w14:ligatures w14:val="none"/>
        </w:rPr>
        <w:t>1. OBJETIVO</w:t>
      </w:r>
    </w:p>
    <w:p w14:paraId="51668F7E" w14:textId="77777777" w:rsidR="00C7764A" w:rsidRPr="00C7764A" w:rsidRDefault="00C7764A" w:rsidP="00C7764A">
      <w:r w:rsidRPr="00C7764A">
        <w:t>El presente documento tiene como finalidad formalizar la aceptación funcional del incremento desarrollado para el sistema SCP Control correspondiente a la integración del punto de revisión agrícola dentro del checklist vehicular, así como su visualización dentro del reporte WEB "Daños y Faltantes" y su exportación a Excel.</w:t>
      </w:r>
    </w:p>
    <w:p w14:paraId="669BB701" w14:textId="77777777" w:rsidR="00C7764A" w:rsidRDefault="00C7764A" w:rsidP="00C7764A">
      <w:r w:rsidRPr="00C7764A">
        <w:t>Asimismo, el presente documento autoriza la liberación de la versión 1.6 al ambiente productivo una vez concluida satisfactoriamente la validación técnica, funcional y operativa.</w:t>
      </w:r>
    </w:p>
    <w:p w14:paraId="085280DA" w14:textId="1330C473" w:rsidR="00C7764A" w:rsidRDefault="00C7764A" w:rsidP="00C7764A">
      <w:r w:rsidRPr="00C7764A">
        <w:pict w14:anchorId="6263368E">
          <v:rect id="_x0000_i1202" style="width:0;height:1.5pt" o:hralign="center" o:hrstd="t" o:hr="t" fillcolor="#a0a0a0" stroked="f"/>
        </w:pict>
      </w:r>
    </w:p>
    <w:p w14:paraId="57097EF1" w14:textId="77777777" w:rsidR="00C7764A" w:rsidRPr="00C7764A" w:rsidRDefault="00C7764A" w:rsidP="00C7764A">
      <w:pPr>
        <w:rPr>
          <w:rFonts w:asciiTheme="majorHAnsi" w:eastAsiaTheme="majorEastAsia" w:hAnsiTheme="majorHAnsi" w:cstheme="majorBidi"/>
          <w:b/>
          <w:bCs/>
          <w:color w:val="156082" w:themeColor="accent1"/>
          <w:kern w:val="0"/>
          <w:sz w:val="26"/>
          <w:szCs w:val="26"/>
          <w14:ligatures w14:val="none"/>
        </w:rPr>
      </w:pPr>
      <w:r w:rsidRPr="00C7764A">
        <w:rPr>
          <w:rFonts w:asciiTheme="majorHAnsi" w:eastAsiaTheme="majorEastAsia" w:hAnsiTheme="majorHAnsi" w:cstheme="majorBidi"/>
          <w:b/>
          <w:bCs/>
          <w:color w:val="156082" w:themeColor="accent1"/>
          <w:kern w:val="0"/>
          <w:sz w:val="26"/>
          <w:szCs w:val="26"/>
          <w14:ligatures w14:val="none"/>
        </w:rPr>
        <w:t>2. INFORMACIÓN DEL SPRINT</w:t>
      </w:r>
    </w:p>
    <w:p w14:paraId="2257B7D9" w14:textId="77777777" w:rsidR="00C7764A" w:rsidRPr="00C7764A" w:rsidRDefault="00C7764A" w:rsidP="00C7764A">
      <w:r w:rsidRPr="00C7764A">
        <w:t>Sprint: Fase 1 – Integración Checklist 18 Puntos</w:t>
      </w:r>
    </w:p>
    <w:p w14:paraId="1A34C093" w14:textId="77777777" w:rsidR="00C7764A" w:rsidRPr="00C7764A" w:rsidRDefault="00C7764A" w:rsidP="00C7764A">
      <w:r w:rsidRPr="00C7764A">
        <w:t>Sprint Goal:</w:t>
      </w:r>
    </w:p>
    <w:p w14:paraId="74CC787A" w14:textId="77777777" w:rsidR="00C7764A" w:rsidRPr="00C7764A" w:rsidRDefault="00C7764A" w:rsidP="00C7764A">
      <w:r w:rsidRPr="00C7764A">
        <w:t>Validar con el usuario operativo y administrativo que la actualización del checklist vehicular en la APP SCP Control se encuentre correctamente implementada, incorporando el punto de revisión agrícola dentro de la sección de remolque, asegurando su funcionamiento en procesos de ingreso y salida, así como la correcta visualización de la información en el reporte WEB "Daños y Faltantes" y su exportación a Excel, previo a la liberación operativa del cambio.</w:t>
      </w:r>
    </w:p>
    <w:p w14:paraId="6336DF8C" w14:textId="77777777" w:rsidR="00C7764A" w:rsidRPr="00C7764A" w:rsidRDefault="00C7764A" w:rsidP="00C7764A">
      <w:r w:rsidRPr="00C7764A">
        <w:t>Periodo de Validación UAT:</w:t>
      </w:r>
    </w:p>
    <w:p w14:paraId="4B2AE82F" w14:textId="77777777" w:rsidR="00C7764A" w:rsidRPr="00C7764A" w:rsidRDefault="00C7764A" w:rsidP="00C7764A">
      <w:pPr>
        <w:numPr>
          <w:ilvl w:val="0"/>
          <w:numId w:val="14"/>
        </w:numPr>
      </w:pPr>
      <w:r w:rsidRPr="00C7764A">
        <w:t>21 de mayo de 2026</w:t>
      </w:r>
    </w:p>
    <w:p w14:paraId="279D0101" w14:textId="50BAB7E3" w:rsidR="00C7764A" w:rsidRPr="00C7764A" w:rsidRDefault="00C7764A" w:rsidP="00C7764A">
      <w:pPr>
        <w:numPr>
          <w:ilvl w:val="0"/>
          <w:numId w:val="14"/>
        </w:numPr>
      </w:pPr>
      <w:r w:rsidRPr="00C7764A">
        <w:t>25 de mayo de 2026</w:t>
      </w:r>
    </w:p>
    <w:p w14:paraId="623C0DCD" w14:textId="49E69A11" w:rsidR="003767F9" w:rsidRPr="003767F9" w:rsidRDefault="003767F9" w:rsidP="003767F9">
      <w:r w:rsidRPr="003767F9">
        <w:pict w14:anchorId="3A22BD22">
          <v:rect id="_x0000_i1117" style="width:0;height:1.5pt" o:hralign="center" o:hrstd="t" o:hr="t" fillcolor="#a0a0a0" stroked="f"/>
        </w:pict>
      </w:r>
    </w:p>
    <w:p w14:paraId="34EA5CEC" w14:textId="73C06E52" w:rsidR="003767F9" w:rsidRPr="003767F9" w:rsidRDefault="00C7764A" w:rsidP="003767F9">
      <w:pPr>
        <w:rPr>
          <w:rFonts w:asciiTheme="majorHAnsi" w:eastAsiaTheme="majorEastAsia" w:hAnsiTheme="majorHAnsi" w:cstheme="majorBidi"/>
          <w:b/>
          <w:bCs/>
          <w:color w:val="156082" w:themeColor="accent1"/>
          <w:kern w:val="0"/>
          <w:sz w:val="26"/>
          <w:szCs w:val="26"/>
          <w14:ligatures w14:val="none"/>
        </w:rPr>
      </w:pPr>
      <w:r>
        <w:rPr>
          <w:rFonts w:asciiTheme="majorHAnsi" w:eastAsiaTheme="majorEastAsia" w:hAnsiTheme="majorHAnsi" w:cstheme="majorBidi"/>
          <w:b/>
          <w:bCs/>
          <w:color w:val="156082" w:themeColor="accent1"/>
          <w:kern w:val="0"/>
          <w:sz w:val="26"/>
          <w:szCs w:val="26"/>
          <w14:ligatures w14:val="none"/>
        </w:rPr>
        <w:t>3</w:t>
      </w:r>
      <w:r w:rsidR="003767F9" w:rsidRPr="003767F9">
        <w:rPr>
          <w:rFonts w:asciiTheme="majorHAnsi" w:eastAsiaTheme="majorEastAsia" w:hAnsiTheme="majorHAnsi" w:cstheme="majorBidi"/>
          <w:b/>
          <w:bCs/>
          <w:color w:val="156082" w:themeColor="accent1"/>
          <w:kern w:val="0"/>
          <w:sz w:val="26"/>
          <w:szCs w:val="26"/>
          <w14:ligatures w14:val="none"/>
        </w:rPr>
        <w:t>. REFERENCIAS DOCUMENTALES</w:t>
      </w:r>
    </w:p>
    <w:tbl>
      <w:tblPr>
        <w:tblW w:w="100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3"/>
        <w:gridCol w:w="5387"/>
      </w:tblGrid>
      <w:tr w:rsidR="003767F9" w:rsidRPr="003767F9" w14:paraId="5518393C" w14:textId="77777777" w:rsidTr="00512275">
        <w:trPr>
          <w:tblHeader/>
          <w:tblCellSpacing w:w="15" w:type="dxa"/>
        </w:trPr>
        <w:tc>
          <w:tcPr>
            <w:tcW w:w="4628" w:type="dxa"/>
            <w:vAlign w:val="center"/>
            <w:hideMark/>
          </w:tcPr>
          <w:p w14:paraId="68A984BA" w14:textId="0568A363" w:rsidR="003767F9" w:rsidRPr="003767F9" w:rsidRDefault="003767F9" w:rsidP="00512275">
            <w:pPr>
              <w:jc w:val="center"/>
              <w:rPr>
                <w:b/>
                <w:bCs/>
              </w:rPr>
            </w:pPr>
            <w:r w:rsidRPr="003767F9">
              <w:rPr>
                <w:b/>
                <w:bCs/>
              </w:rPr>
              <w:t>Documento</w:t>
            </w:r>
          </w:p>
        </w:tc>
        <w:tc>
          <w:tcPr>
            <w:tcW w:w="5342" w:type="dxa"/>
            <w:vAlign w:val="center"/>
            <w:hideMark/>
          </w:tcPr>
          <w:p w14:paraId="4A55B547" w14:textId="6AD88AF0" w:rsidR="003767F9" w:rsidRPr="003767F9" w:rsidRDefault="003767F9" w:rsidP="00512275">
            <w:pPr>
              <w:jc w:val="center"/>
              <w:rPr>
                <w:b/>
                <w:bCs/>
              </w:rPr>
            </w:pPr>
            <w:r w:rsidRPr="003767F9">
              <w:rPr>
                <w:b/>
                <w:bCs/>
              </w:rPr>
              <w:t>Referencia</w:t>
            </w:r>
          </w:p>
        </w:tc>
      </w:tr>
      <w:tr w:rsidR="003767F9" w:rsidRPr="003767F9" w14:paraId="3AA4762A" w14:textId="77777777" w:rsidTr="00512275">
        <w:trPr>
          <w:tblCellSpacing w:w="15" w:type="dxa"/>
        </w:trPr>
        <w:tc>
          <w:tcPr>
            <w:tcW w:w="4628" w:type="dxa"/>
            <w:vAlign w:val="center"/>
            <w:hideMark/>
          </w:tcPr>
          <w:p w14:paraId="1D58A7D6" w14:textId="4E4A2CCE" w:rsidR="003767F9" w:rsidRPr="003767F9" w:rsidRDefault="003767F9" w:rsidP="00512275">
            <w:r w:rsidRPr="003767F9">
              <w:t>Historia de Usuario</w:t>
            </w:r>
          </w:p>
        </w:tc>
        <w:tc>
          <w:tcPr>
            <w:tcW w:w="5342" w:type="dxa"/>
            <w:vAlign w:val="center"/>
            <w:hideMark/>
          </w:tcPr>
          <w:p w14:paraId="6D2B8BF0" w14:textId="0A58F1DD" w:rsidR="003767F9" w:rsidRPr="003767F9" w:rsidRDefault="007D44DD" w:rsidP="00512275">
            <w:r w:rsidRPr="007D44DD">
              <w:t>HU-001</w:t>
            </w:r>
          </w:p>
        </w:tc>
      </w:tr>
      <w:tr w:rsidR="003767F9" w:rsidRPr="003767F9" w14:paraId="3268BAF2" w14:textId="77777777" w:rsidTr="00512275">
        <w:trPr>
          <w:tblCellSpacing w:w="15" w:type="dxa"/>
        </w:trPr>
        <w:tc>
          <w:tcPr>
            <w:tcW w:w="4628" w:type="dxa"/>
            <w:vAlign w:val="center"/>
            <w:hideMark/>
          </w:tcPr>
          <w:p w14:paraId="52560C63" w14:textId="6D19B5B3" w:rsidR="003767F9" w:rsidRPr="003767F9" w:rsidRDefault="003767F9" w:rsidP="00512275">
            <w:r w:rsidRPr="003767F9">
              <w:t>Levantamiento de Requerimientos</w:t>
            </w:r>
          </w:p>
        </w:tc>
        <w:tc>
          <w:tcPr>
            <w:tcW w:w="5342" w:type="dxa"/>
            <w:vAlign w:val="center"/>
            <w:hideMark/>
          </w:tcPr>
          <w:p w14:paraId="4A2617B8" w14:textId="4BE4364C" w:rsidR="003767F9" w:rsidRPr="003767F9" w:rsidRDefault="007D44DD" w:rsidP="00512275">
            <w:r w:rsidRPr="007D44DD">
              <w:t>LR-001</w:t>
            </w:r>
          </w:p>
        </w:tc>
      </w:tr>
      <w:tr w:rsidR="003767F9" w:rsidRPr="003767F9" w14:paraId="46C9979F" w14:textId="77777777" w:rsidTr="00512275">
        <w:trPr>
          <w:tblCellSpacing w:w="15" w:type="dxa"/>
        </w:trPr>
        <w:tc>
          <w:tcPr>
            <w:tcW w:w="4628" w:type="dxa"/>
            <w:vAlign w:val="center"/>
            <w:hideMark/>
          </w:tcPr>
          <w:p w14:paraId="76D8AC3A" w14:textId="029BFAC9" w:rsidR="003767F9" w:rsidRPr="003767F9" w:rsidRDefault="003767F9" w:rsidP="00512275">
            <w:r w:rsidRPr="003767F9">
              <w:t>Diseño Técnico</w:t>
            </w:r>
          </w:p>
        </w:tc>
        <w:tc>
          <w:tcPr>
            <w:tcW w:w="5342" w:type="dxa"/>
            <w:vAlign w:val="center"/>
            <w:hideMark/>
          </w:tcPr>
          <w:p w14:paraId="715436DC" w14:textId="4109CF10" w:rsidR="003767F9" w:rsidRPr="003767F9" w:rsidRDefault="007D44DD" w:rsidP="00512275">
            <w:r w:rsidRPr="007D44DD">
              <w:t>DT-001</w:t>
            </w:r>
          </w:p>
        </w:tc>
      </w:tr>
      <w:tr w:rsidR="003767F9" w:rsidRPr="003767F9" w14:paraId="2202D82C" w14:textId="77777777" w:rsidTr="00512275">
        <w:trPr>
          <w:tblCellSpacing w:w="15" w:type="dxa"/>
        </w:trPr>
        <w:tc>
          <w:tcPr>
            <w:tcW w:w="4628" w:type="dxa"/>
            <w:vAlign w:val="center"/>
            <w:hideMark/>
          </w:tcPr>
          <w:p w14:paraId="3ECA98C9" w14:textId="7EA715C6" w:rsidR="003767F9" w:rsidRPr="003767F9" w:rsidRDefault="003767F9" w:rsidP="00512275">
            <w:r w:rsidRPr="003767F9">
              <w:t>Documento QA</w:t>
            </w:r>
          </w:p>
        </w:tc>
        <w:tc>
          <w:tcPr>
            <w:tcW w:w="5342" w:type="dxa"/>
            <w:vAlign w:val="center"/>
            <w:hideMark/>
          </w:tcPr>
          <w:p w14:paraId="7D5431AE" w14:textId="0A0C6600" w:rsidR="003767F9" w:rsidRPr="003767F9" w:rsidRDefault="003767F9" w:rsidP="00512275">
            <w:r w:rsidRPr="003767F9">
              <w:t>QA-001</w:t>
            </w:r>
          </w:p>
        </w:tc>
      </w:tr>
      <w:tr w:rsidR="003767F9" w:rsidRPr="003767F9" w14:paraId="48FEC483" w14:textId="77777777" w:rsidTr="00512275">
        <w:trPr>
          <w:tblCellSpacing w:w="15" w:type="dxa"/>
        </w:trPr>
        <w:tc>
          <w:tcPr>
            <w:tcW w:w="4628" w:type="dxa"/>
            <w:vAlign w:val="center"/>
            <w:hideMark/>
          </w:tcPr>
          <w:p w14:paraId="6967F0D9" w14:textId="1AC9AC67" w:rsidR="003767F9" w:rsidRPr="003767F9" w:rsidRDefault="003767F9" w:rsidP="00512275">
            <w:r w:rsidRPr="003767F9">
              <w:t>Release Note</w:t>
            </w:r>
          </w:p>
        </w:tc>
        <w:tc>
          <w:tcPr>
            <w:tcW w:w="5342" w:type="dxa"/>
            <w:vAlign w:val="center"/>
            <w:hideMark/>
          </w:tcPr>
          <w:p w14:paraId="538FA6CC" w14:textId="0850E84F" w:rsidR="003767F9" w:rsidRPr="003767F9" w:rsidRDefault="003767F9" w:rsidP="00512275">
            <w:r w:rsidRPr="003767F9">
              <w:t>RN-001</w:t>
            </w:r>
          </w:p>
        </w:tc>
      </w:tr>
      <w:tr w:rsidR="003767F9" w:rsidRPr="003767F9" w14:paraId="3CBDE216" w14:textId="77777777" w:rsidTr="00512275">
        <w:trPr>
          <w:tblCellSpacing w:w="15" w:type="dxa"/>
        </w:trPr>
        <w:tc>
          <w:tcPr>
            <w:tcW w:w="4628" w:type="dxa"/>
            <w:vAlign w:val="center"/>
            <w:hideMark/>
          </w:tcPr>
          <w:p w14:paraId="70C5BEB6" w14:textId="717009FF" w:rsidR="003767F9" w:rsidRPr="003767F9" w:rsidRDefault="003767F9" w:rsidP="00512275">
            <w:r w:rsidRPr="003767F9">
              <w:lastRenderedPageBreak/>
              <w:t>Matriz de Trazabilidad</w:t>
            </w:r>
          </w:p>
        </w:tc>
        <w:tc>
          <w:tcPr>
            <w:tcW w:w="5342" w:type="dxa"/>
            <w:vAlign w:val="center"/>
            <w:hideMark/>
          </w:tcPr>
          <w:p w14:paraId="6D32463F" w14:textId="017056DB" w:rsidR="003767F9" w:rsidRPr="003767F9" w:rsidRDefault="003767F9" w:rsidP="00512275">
            <w:r w:rsidRPr="003767F9">
              <w:t>MT-001</w:t>
            </w:r>
          </w:p>
        </w:tc>
      </w:tr>
      <w:tr w:rsidR="003767F9" w:rsidRPr="003767F9" w14:paraId="4254810D" w14:textId="77777777" w:rsidTr="00512275">
        <w:trPr>
          <w:tblCellSpacing w:w="15" w:type="dxa"/>
        </w:trPr>
        <w:tc>
          <w:tcPr>
            <w:tcW w:w="4628" w:type="dxa"/>
            <w:vAlign w:val="center"/>
            <w:hideMark/>
          </w:tcPr>
          <w:p w14:paraId="5B9741EE" w14:textId="74D9ED70" w:rsidR="003767F9" w:rsidRPr="003767F9" w:rsidRDefault="003767F9" w:rsidP="00512275">
            <w:r w:rsidRPr="003767F9">
              <w:t>Evidencias UAT</w:t>
            </w:r>
          </w:p>
        </w:tc>
        <w:tc>
          <w:tcPr>
            <w:tcW w:w="5342" w:type="dxa"/>
            <w:vAlign w:val="center"/>
            <w:hideMark/>
          </w:tcPr>
          <w:p w14:paraId="54C91C6E" w14:textId="70E48746" w:rsidR="003767F9" w:rsidRPr="003767F9" w:rsidRDefault="003767F9" w:rsidP="00512275">
            <w:r w:rsidRPr="003767F9">
              <w:t>UAT-001</w:t>
            </w:r>
          </w:p>
        </w:tc>
      </w:tr>
    </w:tbl>
    <w:p w14:paraId="14714E76" w14:textId="77777777" w:rsidR="003767F9" w:rsidRPr="003767F9" w:rsidRDefault="003767F9" w:rsidP="003767F9">
      <w:r w:rsidRPr="003767F9">
        <w:pict w14:anchorId="61BE951F">
          <v:rect id="_x0000_i1118" style="width:0;height:1.5pt" o:hralign="center" o:hrstd="t" o:hr="t" fillcolor="#a0a0a0" stroked="f"/>
        </w:pict>
      </w:r>
    </w:p>
    <w:p w14:paraId="59DBD317" w14:textId="48E5D390" w:rsidR="003767F9" w:rsidRPr="003767F9" w:rsidRDefault="00C7764A" w:rsidP="003767F9">
      <w:pPr>
        <w:rPr>
          <w:rFonts w:asciiTheme="majorHAnsi" w:eastAsiaTheme="majorEastAsia" w:hAnsiTheme="majorHAnsi" w:cstheme="majorBidi"/>
          <w:b/>
          <w:bCs/>
          <w:color w:val="156082" w:themeColor="accent1"/>
          <w:kern w:val="0"/>
          <w:sz w:val="26"/>
          <w:szCs w:val="26"/>
          <w14:ligatures w14:val="none"/>
        </w:rPr>
      </w:pPr>
      <w:r>
        <w:rPr>
          <w:rFonts w:asciiTheme="majorHAnsi" w:eastAsiaTheme="majorEastAsia" w:hAnsiTheme="majorHAnsi" w:cstheme="majorBidi"/>
          <w:b/>
          <w:bCs/>
          <w:color w:val="156082" w:themeColor="accent1"/>
          <w:kern w:val="0"/>
          <w:sz w:val="26"/>
          <w:szCs w:val="26"/>
          <w14:ligatures w14:val="none"/>
        </w:rPr>
        <w:t>4</w:t>
      </w:r>
      <w:r w:rsidR="003767F9" w:rsidRPr="003767F9">
        <w:rPr>
          <w:rFonts w:asciiTheme="majorHAnsi" w:eastAsiaTheme="majorEastAsia" w:hAnsiTheme="majorHAnsi" w:cstheme="majorBidi"/>
          <w:b/>
          <w:bCs/>
          <w:color w:val="156082" w:themeColor="accent1"/>
          <w:kern w:val="0"/>
          <w:sz w:val="26"/>
          <w:szCs w:val="26"/>
          <w14:ligatures w14:val="none"/>
        </w:rPr>
        <w:t xml:space="preserve">. </w:t>
      </w:r>
      <w:r w:rsidR="007D44DD" w:rsidRPr="007D44DD">
        <w:rPr>
          <w:rFonts w:asciiTheme="majorHAnsi" w:eastAsiaTheme="majorEastAsia" w:hAnsiTheme="majorHAnsi" w:cstheme="majorBidi"/>
          <w:b/>
          <w:bCs/>
          <w:color w:val="156082" w:themeColor="accent1"/>
          <w:kern w:val="0"/>
          <w:sz w:val="26"/>
          <w:szCs w:val="26"/>
          <w14:ligatures w14:val="none"/>
        </w:rPr>
        <w:t>INCREMENTO ENTREGADO</w:t>
      </w:r>
    </w:p>
    <w:p w14:paraId="008D57EE" w14:textId="77777777" w:rsidR="007D44DD" w:rsidRPr="007D44DD" w:rsidRDefault="007D44DD" w:rsidP="007D44DD">
      <w:r w:rsidRPr="007D44DD">
        <w:t>Durante el Sprint se implementaron los siguientes cambios:</w:t>
      </w:r>
    </w:p>
    <w:p w14:paraId="4972EF45" w14:textId="77777777" w:rsidR="007D44DD" w:rsidRPr="007D44DD" w:rsidRDefault="007D44DD" w:rsidP="007D44DD">
      <w:pPr>
        <w:rPr>
          <w:b/>
          <w:bCs/>
        </w:rPr>
      </w:pPr>
      <w:r w:rsidRPr="007D44DD">
        <w:rPr>
          <w:b/>
          <w:bCs/>
        </w:rPr>
        <w:t>APP SCP Control</w:t>
      </w:r>
    </w:p>
    <w:p w14:paraId="5952118B" w14:textId="77777777" w:rsidR="007D44DD" w:rsidRPr="007D44DD" w:rsidRDefault="007D44DD" w:rsidP="007D44DD">
      <w:pPr>
        <w:numPr>
          <w:ilvl w:val="0"/>
          <w:numId w:val="8"/>
        </w:numPr>
      </w:pPr>
      <w:r w:rsidRPr="007D44DD">
        <w:t>Actualización del checklist vehicular de 17 a 18 puntos.</w:t>
      </w:r>
    </w:p>
    <w:p w14:paraId="3C77E0E1" w14:textId="77777777" w:rsidR="007D44DD" w:rsidRPr="007D44DD" w:rsidRDefault="007D44DD" w:rsidP="007D44DD">
      <w:pPr>
        <w:numPr>
          <w:ilvl w:val="0"/>
          <w:numId w:val="8"/>
        </w:numPr>
      </w:pPr>
      <w:r w:rsidRPr="007D44DD">
        <w:t>Inclusión del punto de revisión agrícola.</w:t>
      </w:r>
    </w:p>
    <w:p w14:paraId="5DFAFA58" w14:textId="77777777" w:rsidR="007D44DD" w:rsidRPr="007D44DD" w:rsidRDefault="007D44DD" w:rsidP="007D44DD">
      <w:pPr>
        <w:numPr>
          <w:ilvl w:val="0"/>
          <w:numId w:val="8"/>
        </w:numPr>
      </w:pPr>
      <w:r w:rsidRPr="007D44DD">
        <w:t>Aplicación en procesos de ingreso y salida.</w:t>
      </w:r>
    </w:p>
    <w:p w14:paraId="0062DD4F" w14:textId="77777777" w:rsidR="007D44DD" w:rsidRPr="007D44DD" w:rsidRDefault="007D44DD" w:rsidP="007D44DD">
      <w:pPr>
        <w:numPr>
          <w:ilvl w:val="0"/>
          <w:numId w:val="8"/>
        </w:numPr>
      </w:pPr>
      <w:r w:rsidRPr="007D44DD">
        <w:t>Validación para remolques propios y externos.</w:t>
      </w:r>
    </w:p>
    <w:p w14:paraId="6BD0E348" w14:textId="77777777" w:rsidR="007D44DD" w:rsidRPr="007D44DD" w:rsidRDefault="007D44DD" w:rsidP="007D44DD">
      <w:pPr>
        <w:numPr>
          <w:ilvl w:val="0"/>
          <w:numId w:val="8"/>
        </w:numPr>
      </w:pPr>
      <w:r w:rsidRPr="007D44DD">
        <w:t>Persistencia de la información conforme al flujo actual.</w:t>
      </w:r>
    </w:p>
    <w:p w14:paraId="47AC3B37" w14:textId="77777777" w:rsidR="007D44DD" w:rsidRPr="007D44DD" w:rsidRDefault="007D44DD" w:rsidP="007D44DD">
      <w:pPr>
        <w:rPr>
          <w:b/>
          <w:bCs/>
        </w:rPr>
      </w:pPr>
      <w:r w:rsidRPr="007D44DD">
        <w:rPr>
          <w:b/>
          <w:bCs/>
        </w:rPr>
        <w:t>Reporte WEB Daños y Faltantes</w:t>
      </w:r>
    </w:p>
    <w:p w14:paraId="35689129" w14:textId="77777777" w:rsidR="007D44DD" w:rsidRPr="007D44DD" w:rsidRDefault="007D44DD" w:rsidP="007D44DD">
      <w:pPr>
        <w:numPr>
          <w:ilvl w:val="0"/>
          <w:numId w:val="9"/>
        </w:numPr>
      </w:pPr>
      <w:r w:rsidRPr="007D44DD">
        <w:t>Visualización del punto agrícola.</w:t>
      </w:r>
    </w:p>
    <w:p w14:paraId="0795A61E" w14:textId="77777777" w:rsidR="007D44DD" w:rsidRPr="007D44DD" w:rsidRDefault="007D44DD" w:rsidP="007D44DD">
      <w:pPr>
        <w:numPr>
          <w:ilvl w:val="0"/>
          <w:numId w:val="9"/>
        </w:numPr>
      </w:pPr>
      <w:r w:rsidRPr="007D44DD">
        <w:t>Consulta de información para ingreso y salida.</w:t>
      </w:r>
    </w:p>
    <w:p w14:paraId="131286AC" w14:textId="77777777" w:rsidR="007D44DD" w:rsidRPr="007D44DD" w:rsidRDefault="007D44DD" w:rsidP="007D44DD">
      <w:pPr>
        <w:numPr>
          <w:ilvl w:val="0"/>
          <w:numId w:val="9"/>
        </w:numPr>
      </w:pPr>
      <w:r w:rsidRPr="007D44DD">
        <w:t>Integración con reporte existente.</w:t>
      </w:r>
    </w:p>
    <w:p w14:paraId="48C529AF" w14:textId="77777777" w:rsidR="007D44DD" w:rsidRPr="007D44DD" w:rsidRDefault="007D44DD" w:rsidP="007D44DD">
      <w:pPr>
        <w:rPr>
          <w:b/>
          <w:bCs/>
        </w:rPr>
      </w:pPr>
      <w:r w:rsidRPr="007D44DD">
        <w:rPr>
          <w:b/>
          <w:bCs/>
        </w:rPr>
        <w:t>Exportación Excel</w:t>
      </w:r>
    </w:p>
    <w:p w14:paraId="4EDCF710" w14:textId="77777777" w:rsidR="007D44DD" w:rsidRPr="007D44DD" w:rsidRDefault="007D44DD" w:rsidP="007D44DD">
      <w:pPr>
        <w:numPr>
          <w:ilvl w:val="0"/>
          <w:numId w:val="10"/>
        </w:numPr>
      </w:pPr>
      <w:r w:rsidRPr="007D44DD">
        <w:t>Inclusión del punto agrícola.</w:t>
      </w:r>
    </w:p>
    <w:p w14:paraId="44E0D662" w14:textId="7DF6AD96" w:rsidR="007D44DD" w:rsidRDefault="007D44DD" w:rsidP="003767F9">
      <w:pPr>
        <w:numPr>
          <w:ilvl w:val="0"/>
          <w:numId w:val="10"/>
        </w:numPr>
      </w:pPr>
      <w:r w:rsidRPr="007D44DD">
        <w:t>Conservación del layout actual.</w:t>
      </w:r>
    </w:p>
    <w:p w14:paraId="48BB25C0" w14:textId="7AA27148" w:rsidR="003767F9" w:rsidRPr="003767F9" w:rsidRDefault="003767F9" w:rsidP="003767F9">
      <w:r w:rsidRPr="003767F9">
        <w:pict w14:anchorId="676BA2F2">
          <v:rect id="_x0000_i1156" style="width:0;height:1.5pt" o:hralign="center" o:hrstd="t" o:hr="t" fillcolor="#a0a0a0" stroked="f"/>
        </w:pict>
      </w:r>
    </w:p>
    <w:p w14:paraId="4EA40067" w14:textId="3F73C516" w:rsidR="003767F9" w:rsidRPr="003767F9" w:rsidRDefault="00C7764A" w:rsidP="003767F9">
      <w:pPr>
        <w:rPr>
          <w:rFonts w:asciiTheme="majorHAnsi" w:eastAsiaTheme="majorEastAsia" w:hAnsiTheme="majorHAnsi" w:cstheme="majorBidi"/>
          <w:b/>
          <w:bCs/>
          <w:color w:val="156082" w:themeColor="accent1"/>
          <w:kern w:val="0"/>
          <w:sz w:val="26"/>
          <w:szCs w:val="26"/>
          <w14:ligatures w14:val="none"/>
        </w:rPr>
      </w:pPr>
      <w:r>
        <w:rPr>
          <w:rFonts w:asciiTheme="majorHAnsi" w:eastAsiaTheme="majorEastAsia" w:hAnsiTheme="majorHAnsi" w:cstheme="majorBidi"/>
          <w:b/>
          <w:bCs/>
          <w:color w:val="156082" w:themeColor="accent1"/>
          <w:kern w:val="0"/>
          <w:sz w:val="26"/>
          <w:szCs w:val="26"/>
          <w14:ligatures w14:val="none"/>
        </w:rPr>
        <w:t>5</w:t>
      </w:r>
      <w:r w:rsidR="003767F9" w:rsidRPr="003767F9">
        <w:rPr>
          <w:rFonts w:asciiTheme="majorHAnsi" w:eastAsiaTheme="majorEastAsia" w:hAnsiTheme="majorHAnsi" w:cstheme="majorBidi"/>
          <w:b/>
          <w:bCs/>
          <w:color w:val="156082" w:themeColor="accent1"/>
          <w:kern w:val="0"/>
          <w:sz w:val="26"/>
          <w:szCs w:val="26"/>
          <w14:ligatures w14:val="none"/>
        </w:rPr>
        <w:t xml:space="preserve">. </w:t>
      </w:r>
      <w:r w:rsidR="007D44DD" w:rsidRPr="007D44DD">
        <w:rPr>
          <w:rFonts w:asciiTheme="majorHAnsi" w:eastAsiaTheme="majorEastAsia" w:hAnsiTheme="majorHAnsi" w:cstheme="majorBidi"/>
          <w:b/>
          <w:bCs/>
          <w:color w:val="156082" w:themeColor="accent1"/>
          <w:kern w:val="0"/>
          <w:sz w:val="26"/>
          <w:szCs w:val="26"/>
          <w14:ligatures w14:val="none"/>
        </w:rPr>
        <w:t>RESULTADO DE VALIDACIONES</w:t>
      </w:r>
    </w:p>
    <w:p w14:paraId="4C1295A6" w14:textId="77777777" w:rsidR="007D44DD" w:rsidRPr="007D44DD" w:rsidRDefault="007D44DD" w:rsidP="007D44DD">
      <w:pPr>
        <w:rPr>
          <w:b/>
          <w:bCs/>
        </w:rPr>
      </w:pPr>
      <w:r w:rsidRPr="007D44DD">
        <w:rPr>
          <w:b/>
          <w:bCs/>
        </w:rPr>
        <w:t>Validación Técnica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15"/>
        <w:gridCol w:w="5103"/>
      </w:tblGrid>
      <w:tr w:rsidR="007D44DD" w:rsidRPr="007D44DD" w14:paraId="28094083" w14:textId="77777777" w:rsidTr="007D44DD">
        <w:trPr>
          <w:tblCellSpacing w:w="15" w:type="dxa"/>
        </w:trPr>
        <w:tc>
          <w:tcPr>
            <w:tcW w:w="4770" w:type="dxa"/>
            <w:vAlign w:val="center"/>
            <w:hideMark/>
          </w:tcPr>
          <w:p w14:paraId="0003E5B6" w14:textId="77777777" w:rsidR="007D44DD" w:rsidRPr="007D44DD" w:rsidRDefault="007D44DD" w:rsidP="007D44DD">
            <w:pPr>
              <w:jc w:val="center"/>
            </w:pPr>
            <w:r w:rsidRPr="007D44DD">
              <w:t>Validación</w:t>
            </w:r>
          </w:p>
        </w:tc>
        <w:tc>
          <w:tcPr>
            <w:tcW w:w="5058" w:type="dxa"/>
            <w:vAlign w:val="center"/>
            <w:hideMark/>
          </w:tcPr>
          <w:p w14:paraId="309039E1" w14:textId="77777777" w:rsidR="007D44DD" w:rsidRPr="007D44DD" w:rsidRDefault="007D44DD" w:rsidP="007D44DD">
            <w:pPr>
              <w:jc w:val="center"/>
            </w:pPr>
            <w:r w:rsidRPr="007D44DD">
              <w:t>Resultado</w:t>
            </w:r>
          </w:p>
        </w:tc>
      </w:tr>
      <w:tr w:rsidR="007D44DD" w:rsidRPr="007D44DD" w14:paraId="68152CE4" w14:textId="77777777" w:rsidTr="007D44DD">
        <w:trPr>
          <w:tblCellSpacing w:w="15" w:type="dxa"/>
        </w:trPr>
        <w:tc>
          <w:tcPr>
            <w:tcW w:w="4770" w:type="dxa"/>
            <w:vAlign w:val="center"/>
            <w:hideMark/>
          </w:tcPr>
          <w:p w14:paraId="05FCA5BE" w14:textId="77777777" w:rsidR="007D44DD" w:rsidRPr="007D44DD" w:rsidRDefault="007D44DD" w:rsidP="007D44DD">
            <w:r w:rsidRPr="007D44DD">
              <w:t>Desarrollo Interno</w:t>
            </w:r>
          </w:p>
        </w:tc>
        <w:tc>
          <w:tcPr>
            <w:tcW w:w="5058" w:type="dxa"/>
            <w:vAlign w:val="center"/>
            <w:hideMark/>
          </w:tcPr>
          <w:p w14:paraId="486F1213" w14:textId="77777777" w:rsidR="007D44DD" w:rsidRPr="007D44DD" w:rsidRDefault="007D44DD" w:rsidP="007D44DD">
            <w:r w:rsidRPr="007D44DD">
              <w:t>Aprobado</w:t>
            </w:r>
          </w:p>
        </w:tc>
      </w:tr>
      <w:tr w:rsidR="007D44DD" w:rsidRPr="007D44DD" w14:paraId="3DF6637B" w14:textId="77777777" w:rsidTr="007D44DD">
        <w:trPr>
          <w:tblCellSpacing w:w="15" w:type="dxa"/>
        </w:trPr>
        <w:tc>
          <w:tcPr>
            <w:tcW w:w="4770" w:type="dxa"/>
            <w:vAlign w:val="center"/>
            <w:hideMark/>
          </w:tcPr>
          <w:p w14:paraId="0F682203" w14:textId="77777777" w:rsidR="007D44DD" w:rsidRPr="007D44DD" w:rsidRDefault="007D44DD" w:rsidP="007D44DD">
            <w:r w:rsidRPr="007D44DD">
              <w:t>QA Funcional</w:t>
            </w:r>
          </w:p>
        </w:tc>
        <w:tc>
          <w:tcPr>
            <w:tcW w:w="5058" w:type="dxa"/>
            <w:vAlign w:val="center"/>
            <w:hideMark/>
          </w:tcPr>
          <w:p w14:paraId="28ED983F" w14:textId="77777777" w:rsidR="007D44DD" w:rsidRPr="007D44DD" w:rsidRDefault="007D44DD" w:rsidP="007D44DD">
            <w:r w:rsidRPr="007D44DD">
              <w:t>Aprobado</w:t>
            </w:r>
          </w:p>
        </w:tc>
      </w:tr>
      <w:tr w:rsidR="007D44DD" w:rsidRPr="007D44DD" w14:paraId="3A1E74AE" w14:textId="77777777" w:rsidTr="007D44DD">
        <w:trPr>
          <w:tblCellSpacing w:w="15" w:type="dxa"/>
        </w:trPr>
        <w:tc>
          <w:tcPr>
            <w:tcW w:w="4770" w:type="dxa"/>
            <w:vAlign w:val="center"/>
            <w:hideMark/>
          </w:tcPr>
          <w:p w14:paraId="3053412C" w14:textId="77777777" w:rsidR="007D44DD" w:rsidRPr="007D44DD" w:rsidRDefault="007D44DD" w:rsidP="007D44DD">
            <w:r w:rsidRPr="007D44DD">
              <w:lastRenderedPageBreak/>
              <w:t>QA Técnico</w:t>
            </w:r>
          </w:p>
        </w:tc>
        <w:tc>
          <w:tcPr>
            <w:tcW w:w="5058" w:type="dxa"/>
            <w:vAlign w:val="center"/>
            <w:hideMark/>
          </w:tcPr>
          <w:p w14:paraId="04F80683" w14:textId="77777777" w:rsidR="007D44DD" w:rsidRPr="007D44DD" w:rsidRDefault="007D44DD" w:rsidP="007D44DD">
            <w:r w:rsidRPr="007D44DD">
              <w:t>Aprobado</w:t>
            </w:r>
          </w:p>
        </w:tc>
      </w:tr>
      <w:tr w:rsidR="007D44DD" w:rsidRPr="007D44DD" w14:paraId="28F1EC01" w14:textId="77777777" w:rsidTr="007D44DD">
        <w:trPr>
          <w:tblCellSpacing w:w="15" w:type="dxa"/>
        </w:trPr>
        <w:tc>
          <w:tcPr>
            <w:tcW w:w="4770" w:type="dxa"/>
            <w:vAlign w:val="center"/>
            <w:hideMark/>
          </w:tcPr>
          <w:p w14:paraId="3D6F0DAE" w14:textId="77777777" w:rsidR="007D44DD" w:rsidRPr="007D44DD" w:rsidRDefault="007D44DD" w:rsidP="007D44DD">
            <w:r w:rsidRPr="007D44DD">
              <w:t>QA Operativo</w:t>
            </w:r>
          </w:p>
        </w:tc>
        <w:tc>
          <w:tcPr>
            <w:tcW w:w="5058" w:type="dxa"/>
            <w:vAlign w:val="center"/>
            <w:hideMark/>
          </w:tcPr>
          <w:p w14:paraId="686C9736" w14:textId="77777777" w:rsidR="007D44DD" w:rsidRPr="007D44DD" w:rsidRDefault="007D44DD" w:rsidP="007D44DD">
            <w:r w:rsidRPr="007D44DD">
              <w:t>Aprobado</w:t>
            </w:r>
          </w:p>
        </w:tc>
      </w:tr>
      <w:tr w:rsidR="007D44DD" w:rsidRPr="007D44DD" w14:paraId="7790873F" w14:textId="77777777" w:rsidTr="007D44DD">
        <w:trPr>
          <w:tblCellSpacing w:w="15" w:type="dxa"/>
        </w:trPr>
        <w:tc>
          <w:tcPr>
            <w:tcW w:w="4770" w:type="dxa"/>
            <w:vAlign w:val="center"/>
            <w:hideMark/>
          </w:tcPr>
          <w:p w14:paraId="63F79FBA" w14:textId="77777777" w:rsidR="007D44DD" w:rsidRPr="007D44DD" w:rsidRDefault="007D44DD" w:rsidP="007D44DD">
            <w:r w:rsidRPr="007D44DD">
              <w:t>QA Regresión</w:t>
            </w:r>
          </w:p>
        </w:tc>
        <w:tc>
          <w:tcPr>
            <w:tcW w:w="5058" w:type="dxa"/>
            <w:vAlign w:val="center"/>
            <w:hideMark/>
          </w:tcPr>
          <w:p w14:paraId="2DB799B5" w14:textId="77777777" w:rsidR="007D44DD" w:rsidRPr="007D44DD" w:rsidRDefault="007D44DD" w:rsidP="007D44DD">
            <w:r w:rsidRPr="007D44DD">
              <w:t>Aprobado</w:t>
            </w:r>
          </w:p>
        </w:tc>
      </w:tr>
    </w:tbl>
    <w:p w14:paraId="4AE5A438" w14:textId="40D722DD" w:rsidR="003767F9" w:rsidRPr="003767F9" w:rsidRDefault="003767F9" w:rsidP="003767F9">
      <w:r w:rsidRPr="003767F9">
        <w:pict w14:anchorId="27571234">
          <v:rect id="_x0000_i1120" style="width:0;height:1.5pt" o:hralign="center" o:hrstd="t" o:hr="t" fillcolor="#a0a0a0" stroked="f"/>
        </w:pict>
      </w:r>
    </w:p>
    <w:p w14:paraId="2F455A0C" w14:textId="77777777" w:rsidR="007D44DD" w:rsidRPr="007D44DD" w:rsidRDefault="007D44DD" w:rsidP="007D44DD">
      <w:pPr>
        <w:rPr>
          <w:b/>
          <w:bCs/>
        </w:rPr>
      </w:pPr>
      <w:r w:rsidRPr="007D44DD">
        <w:rPr>
          <w:b/>
          <w:bCs/>
        </w:rPr>
        <w:t>Validación UAT</w:t>
      </w:r>
    </w:p>
    <w:p w14:paraId="129C44F2" w14:textId="77777777" w:rsidR="007D44DD" w:rsidRPr="007D44DD" w:rsidRDefault="007D44DD" w:rsidP="007D44DD">
      <w:r w:rsidRPr="007D44DD">
        <w:t>Periodo de ejecución:</w:t>
      </w:r>
    </w:p>
    <w:p w14:paraId="100DAF70" w14:textId="77777777" w:rsidR="007D44DD" w:rsidRPr="007D44DD" w:rsidRDefault="007D44DD" w:rsidP="007D44DD">
      <w:pPr>
        <w:numPr>
          <w:ilvl w:val="0"/>
          <w:numId w:val="11"/>
        </w:numPr>
      </w:pPr>
      <w:r w:rsidRPr="007D44DD">
        <w:t>21 de mayo de 2026</w:t>
      </w:r>
    </w:p>
    <w:p w14:paraId="78102603" w14:textId="77777777" w:rsidR="007D44DD" w:rsidRPr="007D44DD" w:rsidRDefault="007D44DD" w:rsidP="007D44DD">
      <w:pPr>
        <w:numPr>
          <w:ilvl w:val="0"/>
          <w:numId w:val="11"/>
        </w:numPr>
      </w:pPr>
      <w:r w:rsidRPr="007D44DD">
        <w:t>25 de mayo de 2026</w:t>
      </w:r>
    </w:p>
    <w:p w14:paraId="1E8F487D" w14:textId="77777777" w:rsidR="007D44DD" w:rsidRPr="007D44DD" w:rsidRDefault="007D44DD" w:rsidP="007D44DD">
      <w:r w:rsidRPr="007D44DD">
        <w:t>Usuario responsable:</w:t>
      </w:r>
    </w:p>
    <w:p w14:paraId="79DC9F93" w14:textId="77777777" w:rsidR="007D44DD" w:rsidRPr="007D44DD" w:rsidRDefault="007D44DD" w:rsidP="007D44DD">
      <w:r w:rsidRPr="007D44DD">
        <w:t>Oscar Jesus Higuera Barragan</w:t>
      </w:r>
    </w:p>
    <w:p w14:paraId="1FE2C523" w14:textId="77777777" w:rsidR="007D44DD" w:rsidRPr="007D44DD" w:rsidRDefault="007D44DD" w:rsidP="007D44DD">
      <w:r w:rsidRPr="007D44DD">
        <w:t>Resultado: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3260"/>
        <w:gridCol w:w="3544"/>
      </w:tblGrid>
      <w:tr w:rsidR="007D44DD" w:rsidRPr="007D44DD" w14:paraId="339B4AB6" w14:textId="77777777" w:rsidTr="007D44DD">
        <w:trPr>
          <w:tblCellSpacing w:w="15" w:type="dxa"/>
        </w:trPr>
        <w:tc>
          <w:tcPr>
            <w:tcW w:w="3211" w:type="dxa"/>
            <w:vAlign w:val="center"/>
            <w:hideMark/>
          </w:tcPr>
          <w:p w14:paraId="59B19792" w14:textId="77777777" w:rsidR="007D44DD" w:rsidRPr="007D44DD" w:rsidRDefault="007D44DD" w:rsidP="007D44DD">
            <w:pPr>
              <w:jc w:val="center"/>
            </w:pPr>
            <w:r w:rsidRPr="007D44DD">
              <w:t>Casos Ejecutados</w:t>
            </w:r>
          </w:p>
        </w:tc>
        <w:tc>
          <w:tcPr>
            <w:tcW w:w="3230" w:type="dxa"/>
            <w:vAlign w:val="center"/>
            <w:hideMark/>
          </w:tcPr>
          <w:p w14:paraId="0D109D4D" w14:textId="77777777" w:rsidR="007D44DD" w:rsidRPr="007D44DD" w:rsidRDefault="007D44DD" w:rsidP="007D44DD">
            <w:pPr>
              <w:jc w:val="center"/>
            </w:pPr>
            <w:r w:rsidRPr="007D44DD">
              <w:t>Casos Aprobados</w:t>
            </w:r>
          </w:p>
        </w:tc>
        <w:tc>
          <w:tcPr>
            <w:tcW w:w="3499" w:type="dxa"/>
            <w:vAlign w:val="center"/>
            <w:hideMark/>
          </w:tcPr>
          <w:p w14:paraId="516F3D9B" w14:textId="77777777" w:rsidR="007D44DD" w:rsidRPr="007D44DD" w:rsidRDefault="007D44DD" w:rsidP="007D44DD">
            <w:pPr>
              <w:jc w:val="center"/>
            </w:pPr>
            <w:r w:rsidRPr="007D44DD">
              <w:t>Casos Rechazados</w:t>
            </w:r>
          </w:p>
        </w:tc>
      </w:tr>
      <w:tr w:rsidR="007D44DD" w:rsidRPr="007D44DD" w14:paraId="2F23CA83" w14:textId="77777777" w:rsidTr="007D44DD">
        <w:trPr>
          <w:tblCellSpacing w:w="15" w:type="dxa"/>
        </w:trPr>
        <w:tc>
          <w:tcPr>
            <w:tcW w:w="3211" w:type="dxa"/>
            <w:vAlign w:val="center"/>
            <w:hideMark/>
          </w:tcPr>
          <w:p w14:paraId="678DF511" w14:textId="77777777" w:rsidR="007D44DD" w:rsidRPr="007D44DD" w:rsidRDefault="007D44DD" w:rsidP="007D44DD">
            <w:r w:rsidRPr="007D44DD">
              <w:t>20</w:t>
            </w:r>
          </w:p>
        </w:tc>
        <w:tc>
          <w:tcPr>
            <w:tcW w:w="3230" w:type="dxa"/>
            <w:vAlign w:val="center"/>
            <w:hideMark/>
          </w:tcPr>
          <w:p w14:paraId="4BFF7BEB" w14:textId="77777777" w:rsidR="007D44DD" w:rsidRPr="007D44DD" w:rsidRDefault="007D44DD" w:rsidP="007D44DD">
            <w:r w:rsidRPr="007D44DD">
              <w:t>20</w:t>
            </w:r>
          </w:p>
        </w:tc>
        <w:tc>
          <w:tcPr>
            <w:tcW w:w="3499" w:type="dxa"/>
            <w:vAlign w:val="center"/>
            <w:hideMark/>
          </w:tcPr>
          <w:p w14:paraId="2341D20C" w14:textId="77777777" w:rsidR="007D44DD" w:rsidRPr="007D44DD" w:rsidRDefault="007D44DD" w:rsidP="007D44DD">
            <w:r w:rsidRPr="007D44DD">
              <w:t>0</w:t>
            </w:r>
          </w:p>
        </w:tc>
      </w:tr>
    </w:tbl>
    <w:p w14:paraId="10357D86" w14:textId="77777777" w:rsidR="003767F9" w:rsidRPr="003767F9" w:rsidRDefault="003767F9" w:rsidP="003767F9">
      <w:r w:rsidRPr="003767F9">
        <w:pict w14:anchorId="1B1D93D1">
          <v:rect id="_x0000_i1122" style="width:0;height:1.5pt" o:hralign="center" o:hrstd="t" o:hr="t" fillcolor="#a0a0a0" stroked="f"/>
        </w:pict>
      </w:r>
    </w:p>
    <w:p w14:paraId="6F1D2E61" w14:textId="1A40C22B" w:rsidR="003767F9" w:rsidRPr="003767F9" w:rsidRDefault="00C7764A" w:rsidP="003767F9">
      <w:pPr>
        <w:rPr>
          <w:rFonts w:asciiTheme="majorHAnsi" w:eastAsiaTheme="majorEastAsia" w:hAnsiTheme="majorHAnsi" w:cstheme="majorBidi"/>
          <w:b/>
          <w:bCs/>
          <w:color w:val="156082" w:themeColor="accent1"/>
          <w:kern w:val="0"/>
          <w:sz w:val="26"/>
          <w:szCs w:val="26"/>
          <w14:ligatures w14:val="none"/>
        </w:rPr>
      </w:pPr>
      <w:r>
        <w:rPr>
          <w:rFonts w:asciiTheme="majorHAnsi" w:eastAsiaTheme="majorEastAsia" w:hAnsiTheme="majorHAnsi" w:cstheme="majorBidi"/>
          <w:b/>
          <w:bCs/>
          <w:color w:val="156082" w:themeColor="accent1"/>
          <w:kern w:val="0"/>
          <w:sz w:val="26"/>
          <w:szCs w:val="26"/>
          <w14:ligatures w14:val="none"/>
        </w:rPr>
        <w:t>6</w:t>
      </w:r>
      <w:r w:rsidR="003767F9" w:rsidRPr="003767F9">
        <w:rPr>
          <w:rFonts w:asciiTheme="majorHAnsi" w:eastAsiaTheme="majorEastAsia" w:hAnsiTheme="majorHAnsi" w:cstheme="majorBidi"/>
          <w:b/>
          <w:bCs/>
          <w:color w:val="156082" w:themeColor="accent1"/>
          <w:kern w:val="0"/>
          <w:sz w:val="26"/>
          <w:szCs w:val="26"/>
          <w14:ligatures w14:val="none"/>
        </w:rPr>
        <w:t xml:space="preserve">. </w:t>
      </w:r>
      <w:r w:rsidR="007D44DD" w:rsidRPr="007D44DD">
        <w:rPr>
          <w:rFonts w:asciiTheme="majorHAnsi" w:eastAsiaTheme="majorEastAsia" w:hAnsiTheme="majorHAnsi" w:cstheme="majorBidi"/>
          <w:b/>
          <w:bCs/>
          <w:color w:val="156082" w:themeColor="accent1"/>
          <w:kern w:val="0"/>
          <w:sz w:val="26"/>
          <w:szCs w:val="26"/>
          <w14:ligatures w14:val="none"/>
        </w:rPr>
        <w:t>CUMPLIMIENTO DE CRITERIOS DE ACEPTACIÓN</w:t>
      </w:r>
    </w:p>
    <w:p w14:paraId="6F3C1F7A" w14:textId="7A16286A" w:rsidR="007D44DD" w:rsidRPr="007D44DD" w:rsidRDefault="007D44DD" w:rsidP="007D44DD">
      <w:r w:rsidRPr="007D44DD">
        <w:t>Las Historias de Usuario HU-001fueron validadas satisfactoriamente.</w:t>
      </w:r>
    </w:p>
    <w:p w14:paraId="70908467" w14:textId="77777777" w:rsidR="007D44DD" w:rsidRPr="007D44DD" w:rsidRDefault="007D44DD" w:rsidP="007D44DD">
      <w:r w:rsidRPr="007D44DD">
        <w:t>Resultado: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98"/>
        <w:gridCol w:w="4962"/>
      </w:tblGrid>
      <w:tr w:rsidR="007D44DD" w:rsidRPr="007D44DD" w14:paraId="0423C1E7" w14:textId="77777777" w:rsidTr="007D44DD">
        <w:trPr>
          <w:tblCellSpacing w:w="15" w:type="dxa"/>
        </w:trPr>
        <w:tc>
          <w:tcPr>
            <w:tcW w:w="5053" w:type="dxa"/>
            <w:vAlign w:val="center"/>
            <w:hideMark/>
          </w:tcPr>
          <w:p w14:paraId="733451A2" w14:textId="77777777" w:rsidR="007D44DD" w:rsidRPr="007D44DD" w:rsidRDefault="007D44DD" w:rsidP="007D44DD">
            <w:pPr>
              <w:jc w:val="center"/>
            </w:pPr>
            <w:r w:rsidRPr="007D44DD">
              <w:t>Historia</w:t>
            </w:r>
          </w:p>
        </w:tc>
        <w:tc>
          <w:tcPr>
            <w:tcW w:w="4917" w:type="dxa"/>
            <w:vAlign w:val="center"/>
            <w:hideMark/>
          </w:tcPr>
          <w:p w14:paraId="392CBB8C" w14:textId="77777777" w:rsidR="007D44DD" w:rsidRPr="007D44DD" w:rsidRDefault="007D44DD" w:rsidP="007D44DD">
            <w:pPr>
              <w:jc w:val="center"/>
            </w:pPr>
            <w:r w:rsidRPr="007D44DD">
              <w:t>Resultado</w:t>
            </w:r>
          </w:p>
        </w:tc>
      </w:tr>
      <w:tr w:rsidR="007D44DD" w:rsidRPr="007D44DD" w14:paraId="3D25614E" w14:textId="77777777" w:rsidTr="007D44DD">
        <w:trPr>
          <w:tblCellSpacing w:w="15" w:type="dxa"/>
        </w:trPr>
        <w:tc>
          <w:tcPr>
            <w:tcW w:w="5053" w:type="dxa"/>
            <w:vAlign w:val="center"/>
            <w:hideMark/>
          </w:tcPr>
          <w:p w14:paraId="6AD27ECD" w14:textId="77777777" w:rsidR="007D44DD" w:rsidRPr="007D44DD" w:rsidRDefault="007D44DD" w:rsidP="007D44DD">
            <w:r w:rsidRPr="007D44DD">
              <w:t>HU-001</w:t>
            </w:r>
          </w:p>
        </w:tc>
        <w:tc>
          <w:tcPr>
            <w:tcW w:w="4917" w:type="dxa"/>
            <w:vAlign w:val="center"/>
            <w:hideMark/>
          </w:tcPr>
          <w:p w14:paraId="28576E0B" w14:textId="77777777" w:rsidR="007D44DD" w:rsidRPr="007D44DD" w:rsidRDefault="007D44DD" w:rsidP="007D44DD">
            <w:r w:rsidRPr="007D44DD">
              <w:t>Aprobada</w:t>
            </w:r>
          </w:p>
        </w:tc>
      </w:tr>
    </w:tbl>
    <w:p w14:paraId="36DF7600" w14:textId="77777777" w:rsidR="003767F9" w:rsidRPr="003767F9" w:rsidRDefault="003767F9" w:rsidP="003767F9">
      <w:r w:rsidRPr="003767F9">
        <w:pict w14:anchorId="58BC71F2">
          <v:rect id="_x0000_i1123" style="width:0;height:1.5pt" o:hralign="center" o:hrstd="t" o:hr="t" fillcolor="#a0a0a0" stroked="f"/>
        </w:pict>
      </w:r>
    </w:p>
    <w:p w14:paraId="2B3BFF1A" w14:textId="71FCFA9B" w:rsidR="007D44DD" w:rsidRPr="007D44DD" w:rsidRDefault="00C7764A" w:rsidP="003767F9">
      <w:pPr>
        <w:rPr>
          <w:rFonts w:asciiTheme="majorHAnsi" w:eastAsiaTheme="majorEastAsia" w:hAnsiTheme="majorHAnsi" w:cstheme="majorBidi"/>
          <w:b/>
          <w:bCs/>
          <w:color w:val="156082" w:themeColor="accent1"/>
          <w:kern w:val="0"/>
          <w:sz w:val="26"/>
          <w:szCs w:val="26"/>
          <w14:ligatures w14:val="none"/>
        </w:rPr>
      </w:pPr>
      <w:r>
        <w:rPr>
          <w:rFonts w:asciiTheme="majorHAnsi" w:eastAsiaTheme="majorEastAsia" w:hAnsiTheme="majorHAnsi" w:cstheme="majorBidi"/>
          <w:b/>
          <w:bCs/>
          <w:color w:val="156082" w:themeColor="accent1"/>
          <w:kern w:val="0"/>
          <w:sz w:val="26"/>
          <w:szCs w:val="26"/>
          <w14:ligatures w14:val="none"/>
        </w:rPr>
        <w:t>7</w:t>
      </w:r>
      <w:r w:rsidR="003767F9" w:rsidRPr="003767F9">
        <w:rPr>
          <w:rFonts w:asciiTheme="majorHAnsi" w:eastAsiaTheme="majorEastAsia" w:hAnsiTheme="majorHAnsi" w:cstheme="majorBidi"/>
          <w:b/>
          <w:bCs/>
          <w:color w:val="156082" w:themeColor="accent1"/>
          <w:kern w:val="0"/>
          <w:sz w:val="26"/>
          <w:szCs w:val="26"/>
          <w14:ligatures w14:val="none"/>
        </w:rPr>
        <w:t xml:space="preserve">. </w:t>
      </w:r>
      <w:r w:rsidR="007D44DD" w:rsidRPr="007D44DD">
        <w:rPr>
          <w:rFonts w:asciiTheme="majorHAnsi" w:eastAsiaTheme="majorEastAsia" w:hAnsiTheme="majorHAnsi" w:cstheme="majorBidi"/>
          <w:b/>
          <w:bCs/>
          <w:color w:val="156082" w:themeColor="accent1"/>
          <w:kern w:val="0"/>
          <w:sz w:val="26"/>
          <w:szCs w:val="26"/>
          <w14:ligatures w14:val="none"/>
        </w:rPr>
        <w:t>CUMPLIMIENTO DEL DEFINITION OF DONE (SCRUM)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98"/>
        <w:gridCol w:w="4962"/>
      </w:tblGrid>
      <w:tr w:rsidR="007D44DD" w:rsidRPr="007D44DD" w14:paraId="7CC0C688" w14:textId="77777777" w:rsidTr="007D44DD">
        <w:trPr>
          <w:tblCellSpacing w:w="15" w:type="dxa"/>
        </w:trPr>
        <w:tc>
          <w:tcPr>
            <w:tcW w:w="5053" w:type="dxa"/>
            <w:vAlign w:val="center"/>
            <w:hideMark/>
          </w:tcPr>
          <w:p w14:paraId="58B1F8CC" w14:textId="77777777" w:rsidR="007D44DD" w:rsidRPr="007D44DD" w:rsidRDefault="007D44DD" w:rsidP="007D44DD">
            <w:pPr>
              <w:jc w:val="center"/>
            </w:pPr>
            <w:r w:rsidRPr="007D44DD">
              <w:t>Criterio</w:t>
            </w:r>
          </w:p>
        </w:tc>
        <w:tc>
          <w:tcPr>
            <w:tcW w:w="4917" w:type="dxa"/>
            <w:vAlign w:val="center"/>
            <w:hideMark/>
          </w:tcPr>
          <w:p w14:paraId="3EA28B24" w14:textId="77777777" w:rsidR="007D44DD" w:rsidRPr="007D44DD" w:rsidRDefault="007D44DD" w:rsidP="007D44DD">
            <w:pPr>
              <w:jc w:val="center"/>
            </w:pPr>
            <w:r w:rsidRPr="007D44DD">
              <w:t>Estado</w:t>
            </w:r>
          </w:p>
        </w:tc>
      </w:tr>
      <w:tr w:rsidR="007D44DD" w:rsidRPr="007D44DD" w14:paraId="624C7061" w14:textId="77777777" w:rsidTr="007D44DD">
        <w:trPr>
          <w:tblCellSpacing w:w="15" w:type="dxa"/>
        </w:trPr>
        <w:tc>
          <w:tcPr>
            <w:tcW w:w="5053" w:type="dxa"/>
            <w:vAlign w:val="center"/>
            <w:hideMark/>
          </w:tcPr>
          <w:p w14:paraId="0A8D432D" w14:textId="77777777" w:rsidR="007D44DD" w:rsidRPr="007D44DD" w:rsidRDefault="007D44DD" w:rsidP="007D44DD">
            <w:r w:rsidRPr="007D44DD">
              <w:t>Casos de prueba ejecutados</w:t>
            </w:r>
          </w:p>
        </w:tc>
        <w:tc>
          <w:tcPr>
            <w:tcW w:w="4917" w:type="dxa"/>
            <w:vAlign w:val="center"/>
            <w:hideMark/>
          </w:tcPr>
          <w:p w14:paraId="6856BAE2" w14:textId="77777777" w:rsidR="007D44DD" w:rsidRPr="007D44DD" w:rsidRDefault="007D44DD" w:rsidP="007D44DD">
            <w:r w:rsidRPr="007D44DD">
              <w:t>Cumplido</w:t>
            </w:r>
          </w:p>
        </w:tc>
      </w:tr>
      <w:tr w:rsidR="007D44DD" w:rsidRPr="007D44DD" w14:paraId="34FEAD54" w14:textId="77777777" w:rsidTr="007D44DD">
        <w:trPr>
          <w:tblCellSpacing w:w="15" w:type="dxa"/>
        </w:trPr>
        <w:tc>
          <w:tcPr>
            <w:tcW w:w="5053" w:type="dxa"/>
            <w:vAlign w:val="center"/>
            <w:hideMark/>
          </w:tcPr>
          <w:p w14:paraId="298011E1" w14:textId="77777777" w:rsidR="007D44DD" w:rsidRPr="007D44DD" w:rsidRDefault="007D44DD" w:rsidP="007D44DD">
            <w:r w:rsidRPr="007D44DD">
              <w:t>Validación funcional completada</w:t>
            </w:r>
          </w:p>
        </w:tc>
        <w:tc>
          <w:tcPr>
            <w:tcW w:w="4917" w:type="dxa"/>
            <w:vAlign w:val="center"/>
            <w:hideMark/>
          </w:tcPr>
          <w:p w14:paraId="313ABA02" w14:textId="77777777" w:rsidR="007D44DD" w:rsidRPr="007D44DD" w:rsidRDefault="007D44DD" w:rsidP="007D44DD">
            <w:r w:rsidRPr="007D44DD">
              <w:t>Cumplido</w:t>
            </w:r>
          </w:p>
        </w:tc>
      </w:tr>
      <w:tr w:rsidR="007D44DD" w:rsidRPr="007D44DD" w14:paraId="5C242004" w14:textId="77777777" w:rsidTr="007D44DD">
        <w:trPr>
          <w:tblCellSpacing w:w="15" w:type="dxa"/>
        </w:trPr>
        <w:tc>
          <w:tcPr>
            <w:tcW w:w="5053" w:type="dxa"/>
            <w:vAlign w:val="center"/>
            <w:hideMark/>
          </w:tcPr>
          <w:p w14:paraId="294C37C0" w14:textId="77777777" w:rsidR="007D44DD" w:rsidRPr="007D44DD" w:rsidRDefault="007D44DD" w:rsidP="007D44DD">
            <w:r w:rsidRPr="007D44DD">
              <w:lastRenderedPageBreak/>
              <w:t>Validación checklist 18 puntos</w:t>
            </w:r>
          </w:p>
        </w:tc>
        <w:tc>
          <w:tcPr>
            <w:tcW w:w="4917" w:type="dxa"/>
            <w:vAlign w:val="center"/>
            <w:hideMark/>
          </w:tcPr>
          <w:p w14:paraId="6C03781F" w14:textId="77777777" w:rsidR="007D44DD" w:rsidRPr="007D44DD" w:rsidRDefault="007D44DD" w:rsidP="007D44DD">
            <w:r w:rsidRPr="007D44DD">
              <w:t>Cumplido</w:t>
            </w:r>
          </w:p>
        </w:tc>
      </w:tr>
      <w:tr w:rsidR="007D44DD" w:rsidRPr="007D44DD" w14:paraId="7C621B2A" w14:textId="77777777" w:rsidTr="007D44DD">
        <w:trPr>
          <w:tblCellSpacing w:w="15" w:type="dxa"/>
        </w:trPr>
        <w:tc>
          <w:tcPr>
            <w:tcW w:w="5053" w:type="dxa"/>
            <w:vAlign w:val="center"/>
            <w:hideMark/>
          </w:tcPr>
          <w:p w14:paraId="70ED22E0" w14:textId="77777777" w:rsidR="007D44DD" w:rsidRPr="007D44DD" w:rsidRDefault="007D44DD" w:rsidP="007D44DD">
            <w:r w:rsidRPr="007D44DD">
              <w:t>Validación punto agrícola</w:t>
            </w:r>
          </w:p>
        </w:tc>
        <w:tc>
          <w:tcPr>
            <w:tcW w:w="4917" w:type="dxa"/>
            <w:vAlign w:val="center"/>
            <w:hideMark/>
          </w:tcPr>
          <w:p w14:paraId="545FDB04" w14:textId="77777777" w:rsidR="007D44DD" w:rsidRPr="007D44DD" w:rsidRDefault="007D44DD" w:rsidP="007D44DD">
            <w:r w:rsidRPr="007D44DD">
              <w:t>Cumplido</w:t>
            </w:r>
          </w:p>
        </w:tc>
      </w:tr>
      <w:tr w:rsidR="007D44DD" w:rsidRPr="007D44DD" w14:paraId="04B0A221" w14:textId="77777777" w:rsidTr="007D44DD">
        <w:trPr>
          <w:tblCellSpacing w:w="15" w:type="dxa"/>
        </w:trPr>
        <w:tc>
          <w:tcPr>
            <w:tcW w:w="5053" w:type="dxa"/>
            <w:vAlign w:val="center"/>
            <w:hideMark/>
          </w:tcPr>
          <w:p w14:paraId="5AB91DFB" w14:textId="77777777" w:rsidR="007D44DD" w:rsidRPr="007D44DD" w:rsidRDefault="007D44DD" w:rsidP="007D44DD">
            <w:r w:rsidRPr="007D44DD">
              <w:t>Validación WEB</w:t>
            </w:r>
          </w:p>
        </w:tc>
        <w:tc>
          <w:tcPr>
            <w:tcW w:w="4917" w:type="dxa"/>
            <w:vAlign w:val="center"/>
            <w:hideMark/>
          </w:tcPr>
          <w:p w14:paraId="0AC00C9D" w14:textId="77777777" w:rsidR="007D44DD" w:rsidRPr="007D44DD" w:rsidRDefault="007D44DD" w:rsidP="007D44DD">
            <w:r w:rsidRPr="007D44DD">
              <w:t>Cumplido</w:t>
            </w:r>
          </w:p>
        </w:tc>
      </w:tr>
      <w:tr w:rsidR="007D44DD" w:rsidRPr="007D44DD" w14:paraId="14641397" w14:textId="77777777" w:rsidTr="007D44DD">
        <w:trPr>
          <w:tblCellSpacing w:w="15" w:type="dxa"/>
        </w:trPr>
        <w:tc>
          <w:tcPr>
            <w:tcW w:w="5053" w:type="dxa"/>
            <w:vAlign w:val="center"/>
            <w:hideMark/>
          </w:tcPr>
          <w:p w14:paraId="07487D38" w14:textId="77777777" w:rsidR="007D44DD" w:rsidRPr="007D44DD" w:rsidRDefault="007D44DD" w:rsidP="007D44DD">
            <w:r w:rsidRPr="007D44DD">
              <w:t>Validación Excel</w:t>
            </w:r>
          </w:p>
        </w:tc>
        <w:tc>
          <w:tcPr>
            <w:tcW w:w="4917" w:type="dxa"/>
            <w:vAlign w:val="center"/>
            <w:hideMark/>
          </w:tcPr>
          <w:p w14:paraId="02F88DC9" w14:textId="77777777" w:rsidR="007D44DD" w:rsidRPr="007D44DD" w:rsidRDefault="007D44DD" w:rsidP="007D44DD">
            <w:r w:rsidRPr="007D44DD">
              <w:t>Cumplido</w:t>
            </w:r>
          </w:p>
        </w:tc>
      </w:tr>
      <w:tr w:rsidR="007D44DD" w:rsidRPr="007D44DD" w14:paraId="3A6DFB47" w14:textId="77777777" w:rsidTr="007D44DD">
        <w:trPr>
          <w:tblCellSpacing w:w="15" w:type="dxa"/>
        </w:trPr>
        <w:tc>
          <w:tcPr>
            <w:tcW w:w="5053" w:type="dxa"/>
            <w:vAlign w:val="center"/>
            <w:hideMark/>
          </w:tcPr>
          <w:p w14:paraId="5E504AD8" w14:textId="77777777" w:rsidR="007D44DD" w:rsidRPr="007D44DD" w:rsidRDefault="007D44DD" w:rsidP="007D44DD">
            <w:r w:rsidRPr="007D44DD">
              <w:t>Evidencias recopiladas</w:t>
            </w:r>
          </w:p>
        </w:tc>
        <w:tc>
          <w:tcPr>
            <w:tcW w:w="4917" w:type="dxa"/>
            <w:vAlign w:val="center"/>
            <w:hideMark/>
          </w:tcPr>
          <w:p w14:paraId="495419C8" w14:textId="77777777" w:rsidR="007D44DD" w:rsidRPr="007D44DD" w:rsidRDefault="007D44DD" w:rsidP="007D44DD">
            <w:r w:rsidRPr="007D44DD">
              <w:t>Cumplido</w:t>
            </w:r>
          </w:p>
        </w:tc>
      </w:tr>
      <w:tr w:rsidR="007D44DD" w:rsidRPr="007D44DD" w14:paraId="7F8DAE9B" w14:textId="77777777" w:rsidTr="007D44DD">
        <w:trPr>
          <w:tblCellSpacing w:w="15" w:type="dxa"/>
        </w:trPr>
        <w:tc>
          <w:tcPr>
            <w:tcW w:w="5053" w:type="dxa"/>
            <w:vAlign w:val="center"/>
            <w:hideMark/>
          </w:tcPr>
          <w:p w14:paraId="284DA2AB" w14:textId="77777777" w:rsidR="007D44DD" w:rsidRPr="007D44DD" w:rsidRDefault="007D44DD" w:rsidP="007D44DD">
            <w:r w:rsidRPr="007D44DD">
              <w:t>Incidencias críticas</w:t>
            </w:r>
          </w:p>
        </w:tc>
        <w:tc>
          <w:tcPr>
            <w:tcW w:w="4917" w:type="dxa"/>
            <w:vAlign w:val="center"/>
            <w:hideMark/>
          </w:tcPr>
          <w:p w14:paraId="456645B9" w14:textId="77777777" w:rsidR="007D44DD" w:rsidRPr="007D44DD" w:rsidRDefault="007D44DD" w:rsidP="007D44DD">
            <w:r w:rsidRPr="007D44DD">
              <w:t>Ninguna</w:t>
            </w:r>
          </w:p>
        </w:tc>
      </w:tr>
      <w:tr w:rsidR="007D44DD" w:rsidRPr="007D44DD" w14:paraId="1309DC60" w14:textId="77777777" w:rsidTr="007D44DD">
        <w:trPr>
          <w:tblCellSpacing w:w="15" w:type="dxa"/>
        </w:trPr>
        <w:tc>
          <w:tcPr>
            <w:tcW w:w="5053" w:type="dxa"/>
            <w:vAlign w:val="center"/>
            <w:hideMark/>
          </w:tcPr>
          <w:p w14:paraId="79707FCB" w14:textId="77777777" w:rsidR="007D44DD" w:rsidRPr="007D44DD" w:rsidRDefault="007D44DD" w:rsidP="007D44DD">
            <w:r w:rsidRPr="007D44DD">
              <w:t>Revalidación completada</w:t>
            </w:r>
          </w:p>
        </w:tc>
        <w:tc>
          <w:tcPr>
            <w:tcW w:w="4917" w:type="dxa"/>
            <w:vAlign w:val="center"/>
            <w:hideMark/>
          </w:tcPr>
          <w:p w14:paraId="6BE388F4" w14:textId="77777777" w:rsidR="007D44DD" w:rsidRPr="007D44DD" w:rsidRDefault="007D44DD" w:rsidP="007D44DD">
            <w:r w:rsidRPr="007D44DD">
              <w:t>Cumplido</w:t>
            </w:r>
          </w:p>
        </w:tc>
      </w:tr>
      <w:tr w:rsidR="007D44DD" w:rsidRPr="007D44DD" w14:paraId="42CF34CF" w14:textId="77777777" w:rsidTr="007D44DD">
        <w:trPr>
          <w:tblCellSpacing w:w="15" w:type="dxa"/>
        </w:trPr>
        <w:tc>
          <w:tcPr>
            <w:tcW w:w="5053" w:type="dxa"/>
            <w:vAlign w:val="center"/>
            <w:hideMark/>
          </w:tcPr>
          <w:p w14:paraId="7C57F95B" w14:textId="77777777" w:rsidR="007D44DD" w:rsidRPr="007D44DD" w:rsidRDefault="007D44DD" w:rsidP="007D44DD">
            <w:r w:rsidRPr="007D44DD">
              <w:t>Aprobación funcional usuario</w:t>
            </w:r>
          </w:p>
        </w:tc>
        <w:tc>
          <w:tcPr>
            <w:tcW w:w="4917" w:type="dxa"/>
            <w:vAlign w:val="center"/>
            <w:hideMark/>
          </w:tcPr>
          <w:p w14:paraId="560617E3" w14:textId="77777777" w:rsidR="007D44DD" w:rsidRPr="007D44DD" w:rsidRDefault="007D44DD" w:rsidP="007D44DD">
            <w:r w:rsidRPr="007D44DD">
              <w:t>Cumplido</w:t>
            </w:r>
          </w:p>
        </w:tc>
      </w:tr>
    </w:tbl>
    <w:p w14:paraId="6417478C" w14:textId="6E6B7387" w:rsidR="003767F9" w:rsidRPr="003767F9" w:rsidRDefault="003767F9" w:rsidP="003767F9">
      <w:r w:rsidRPr="003767F9">
        <w:pict w14:anchorId="506C3385">
          <v:rect id="_x0000_i1124" style="width:0;height:1.5pt" o:hralign="center" o:hrstd="t" o:hr="t" fillcolor="#a0a0a0" stroked="f"/>
        </w:pict>
      </w:r>
    </w:p>
    <w:p w14:paraId="6C20C0D0" w14:textId="20434458" w:rsidR="003767F9" w:rsidRPr="003767F9" w:rsidRDefault="00C7764A" w:rsidP="003767F9">
      <w:pPr>
        <w:rPr>
          <w:rFonts w:asciiTheme="majorHAnsi" w:eastAsiaTheme="majorEastAsia" w:hAnsiTheme="majorHAnsi" w:cstheme="majorBidi"/>
          <w:b/>
          <w:bCs/>
          <w:color w:val="156082" w:themeColor="accent1"/>
          <w:kern w:val="0"/>
          <w:sz w:val="26"/>
          <w:szCs w:val="26"/>
          <w14:ligatures w14:val="none"/>
        </w:rPr>
      </w:pPr>
      <w:r>
        <w:rPr>
          <w:rFonts w:asciiTheme="majorHAnsi" w:eastAsiaTheme="majorEastAsia" w:hAnsiTheme="majorHAnsi" w:cstheme="majorBidi"/>
          <w:b/>
          <w:bCs/>
          <w:color w:val="156082" w:themeColor="accent1"/>
          <w:kern w:val="0"/>
          <w:sz w:val="26"/>
          <w:szCs w:val="26"/>
          <w14:ligatures w14:val="none"/>
        </w:rPr>
        <w:t>8</w:t>
      </w:r>
      <w:r w:rsidR="003767F9" w:rsidRPr="003767F9">
        <w:rPr>
          <w:rFonts w:asciiTheme="majorHAnsi" w:eastAsiaTheme="majorEastAsia" w:hAnsiTheme="majorHAnsi" w:cstheme="majorBidi"/>
          <w:b/>
          <w:bCs/>
          <w:color w:val="156082" w:themeColor="accent1"/>
          <w:kern w:val="0"/>
          <w:sz w:val="26"/>
          <w:szCs w:val="26"/>
          <w14:ligatures w14:val="none"/>
        </w:rPr>
        <w:t xml:space="preserve">. </w:t>
      </w:r>
      <w:r w:rsidR="007D44DD" w:rsidRPr="007D44DD">
        <w:rPr>
          <w:rFonts w:asciiTheme="majorHAnsi" w:eastAsiaTheme="majorEastAsia" w:hAnsiTheme="majorHAnsi" w:cstheme="majorBidi"/>
          <w:b/>
          <w:bCs/>
          <w:color w:val="156082" w:themeColor="accent1"/>
          <w:kern w:val="0"/>
          <w:sz w:val="26"/>
          <w:szCs w:val="26"/>
          <w14:ligatures w14:val="none"/>
        </w:rPr>
        <w:t>INCIDENCIAS IDENTIFICADAS</w:t>
      </w:r>
    </w:p>
    <w:p w14:paraId="689CEE61" w14:textId="77777777" w:rsidR="007D44DD" w:rsidRPr="007D44DD" w:rsidRDefault="007D44DD" w:rsidP="007D44DD">
      <w:r w:rsidRPr="007D44DD">
        <w:t>Durante la ejecución de pruebas UAT no se identificaron incidencias críticas, altas o medias que impidan la operación del proceso validado.</w:t>
      </w:r>
    </w:p>
    <w:p w14:paraId="6771DE65" w14:textId="77777777" w:rsidR="007D44DD" w:rsidRPr="007D44DD" w:rsidRDefault="007D44DD" w:rsidP="007D44DD">
      <w:r w:rsidRPr="007D44DD">
        <w:t>Resultado:</w:t>
      </w:r>
    </w:p>
    <w:p w14:paraId="166DBCC2" w14:textId="77777777" w:rsidR="007D44DD" w:rsidRPr="007D44DD" w:rsidRDefault="007D44DD" w:rsidP="007D44DD">
      <w:r w:rsidRPr="007D44DD">
        <w:t>SIN OBSERVACIONES</w:t>
      </w:r>
    </w:p>
    <w:p w14:paraId="25DFABB9" w14:textId="77777777" w:rsidR="003767F9" w:rsidRPr="003767F9" w:rsidRDefault="003767F9" w:rsidP="003767F9">
      <w:r w:rsidRPr="003767F9">
        <w:pict w14:anchorId="620150A7">
          <v:rect id="_x0000_i1125" style="width:0;height:1.5pt" o:hralign="center" o:hrstd="t" o:hr="t" fillcolor="#a0a0a0" stroked="f"/>
        </w:pict>
      </w:r>
    </w:p>
    <w:p w14:paraId="10CB8DEF" w14:textId="0818C11D" w:rsidR="003767F9" w:rsidRPr="003767F9" w:rsidRDefault="00C7764A" w:rsidP="003767F9">
      <w:pPr>
        <w:rPr>
          <w:rFonts w:asciiTheme="majorHAnsi" w:eastAsiaTheme="majorEastAsia" w:hAnsiTheme="majorHAnsi" w:cstheme="majorBidi"/>
          <w:b/>
          <w:bCs/>
          <w:color w:val="156082" w:themeColor="accent1"/>
          <w:kern w:val="0"/>
          <w:sz w:val="26"/>
          <w:szCs w:val="26"/>
          <w14:ligatures w14:val="none"/>
        </w:rPr>
      </w:pPr>
      <w:r>
        <w:rPr>
          <w:rFonts w:asciiTheme="majorHAnsi" w:eastAsiaTheme="majorEastAsia" w:hAnsiTheme="majorHAnsi" w:cstheme="majorBidi"/>
          <w:b/>
          <w:bCs/>
          <w:color w:val="156082" w:themeColor="accent1"/>
          <w:kern w:val="0"/>
          <w:sz w:val="26"/>
          <w:szCs w:val="26"/>
          <w14:ligatures w14:val="none"/>
        </w:rPr>
        <w:t>9</w:t>
      </w:r>
      <w:r w:rsidR="003767F9" w:rsidRPr="003767F9">
        <w:rPr>
          <w:rFonts w:asciiTheme="majorHAnsi" w:eastAsiaTheme="majorEastAsia" w:hAnsiTheme="majorHAnsi" w:cstheme="majorBidi"/>
          <w:b/>
          <w:bCs/>
          <w:color w:val="156082" w:themeColor="accent1"/>
          <w:kern w:val="0"/>
          <w:sz w:val="26"/>
          <w:szCs w:val="26"/>
          <w14:ligatures w14:val="none"/>
        </w:rPr>
        <w:t xml:space="preserve">. </w:t>
      </w:r>
      <w:r w:rsidR="007D44DD" w:rsidRPr="007D44DD">
        <w:rPr>
          <w:rFonts w:asciiTheme="majorHAnsi" w:eastAsiaTheme="majorEastAsia" w:hAnsiTheme="majorHAnsi" w:cstheme="majorBidi"/>
          <w:b/>
          <w:bCs/>
          <w:color w:val="156082" w:themeColor="accent1"/>
          <w:kern w:val="0"/>
          <w:sz w:val="26"/>
          <w:szCs w:val="26"/>
          <w14:ligatures w14:val="none"/>
        </w:rPr>
        <w:t>ACEPTACIÓN FUNCIONAL</w:t>
      </w:r>
    </w:p>
    <w:p w14:paraId="0E504037" w14:textId="77777777" w:rsidR="007D44DD" w:rsidRPr="007D44DD" w:rsidRDefault="007D44DD" w:rsidP="007D44DD">
      <w:r w:rsidRPr="007D44DD">
        <w:t>El usuario responsable confirma que:</w:t>
      </w:r>
    </w:p>
    <w:p w14:paraId="37BC416B" w14:textId="77777777" w:rsidR="007D44DD" w:rsidRPr="007D44DD" w:rsidRDefault="007D44DD" w:rsidP="007D44DD">
      <w:pPr>
        <w:numPr>
          <w:ilvl w:val="0"/>
          <w:numId w:val="12"/>
        </w:numPr>
      </w:pPr>
      <w:r w:rsidRPr="007D44DD">
        <w:t>La funcionalidad cumple con los requerimientos definidos.</w:t>
      </w:r>
    </w:p>
    <w:p w14:paraId="4C2679FF" w14:textId="77777777" w:rsidR="007D44DD" w:rsidRPr="007D44DD" w:rsidRDefault="007D44DD" w:rsidP="007D44DD">
      <w:pPr>
        <w:numPr>
          <w:ilvl w:val="0"/>
          <w:numId w:val="12"/>
        </w:numPr>
      </w:pPr>
      <w:r w:rsidRPr="007D44DD">
        <w:t>El comportamiento observado corresponde a lo solicitado.</w:t>
      </w:r>
    </w:p>
    <w:p w14:paraId="7B230CAA" w14:textId="77777777" w:rsidR="007D44DD" w:rsidRPr="007D44DD" w:rsidRDefault="007D44DD" w:rsidP="007D44DD">
      <w:pPr>
        <w:numPr>
          <w:ilvl w:val="0"/>
          <w:numId w:val="12"/>
        </w:numPr>
      </w:pPr>
      <w:r w:rsidRPr="007D44DD">
        <w:t>El proceso opera correctamente en los patios validados.</w:t>
      </w:r>
    </w:p>
    <w:p w14:paraId="0AA9DE95" w14:textId="77777777" w:rsidR="007D44DD" w:rsidRPr="007D44DD" w:rsidRDefault="007D44DD" w:rsidP="007D44DD">
      <w:pPr>
        <w:numPr>
          <w:ilvl w:val="0"/>
          <w:numId w:val="12"/>
        </w:numPr>
      </w:pPr>
      <w:r w:rsidRPr="007D44DD">
        <w:t>La información mostrada en APP y WEB es consistente.</w:t>
      </w:r>
    </w:p>
    <w:p w14:paraId="31CCA151" w14:textId="77777777" w:rsidR="007D44DD" w:rsidRPr="007D44DD" w:rsidRDefault="007D44DD" w:rsidP="007D44DD">
      <w:pPr>
        <w:numPr>
          <w:ilvl w:val="0"/>
          <w:numId w:val="12"/>
        </w:numPr>
      </w:pPr>
      <w:r w:rsidRPr="007D44DD">
        <w:t>El cambio puede incorporarse al ambiente productivo.</w:t>
      </w:r>
    </w:p>
    <w:p w14:paraId="12557A31" w14:textId="77777777" w:rsidR="007D44DD" w:rsidRPr="007D44DD" w:rsidRDefault="007D44DD" w:rsidP="007D44DD">
      <w:r w:rsidRPr="007D44DD">
        <w:t>Resultado:</w:t>
      </w:r>
    </w:p>
    <w:p w14:paraId="743D7480" w14:textId="77777777" w:rsidR="007D44DD" w:rsidRPr="007D44DD" w:rsidRDefault="007D44DD" w:rsidP="007D44DD">
      <w:r w:rsidRPr="007D44DD">
        <w:t>ACEPTACIÓN FUNCIONAL APROBADA</w:t>
      </w:r>
    </w:p>
    <w:p w14:paraId="6776142D" w14:textId="77777777" w:rsidR="003767F9" w:rsidRPr="003767F9" w:rsidRDefault="003767F9" w:rsidP="003767F9">
      <w:r w:rsidRPr="003767F9">
        <w:pict w14:anchorId="6780009D">
          <v:rect id="_x0000_i1126" style="width:0;height:1.5pt" o:hralign="center" o:hrstd="t" o:hr="t" fillcolor="#a0a0a0" stroked="f"/>
        </w:pict>
      </w:r>
    </w:p>
    <w:p w14:paraId="37F0DE83" w14:textId="18A657DD" w:rsidR="003767F9" w:rsidRPr="003767F9" w:rsidRDefault="00C7764A" w:rsidP="003767F9">
      <w:pPr>
        <w:rPr>
          <w:rFonts w:asciiTheme="majorHAnsi" w:eastAsiaTheme="majorEastAsia" w:hAnsiTheme="majorHAnsi" w:cstheme="majorBidi"/>
          <w:b/>
          <w:bCs/>
          <w:color w:val="156082" w:themeColor="accent1"/>
          <w:kern w:val="0"/>
          <w:sz w:val="26"/>
          <w:szCs w:val="26"/>
          <w14:ligatures w14:val="none"/>
        </w:rPr>
      </w:pPr>
      <w:r>
        <w:rPr>
          <w:rFonts w:asciiTheme="majorHAnsi" w:eastAsiaTheme="majorEastAsia" w:hAnsiTheme="majorHAnsi" w:cstheme="majorBidi"/>
          <w:b/>
          <w:bCs/>
          <w:color w:val="156082" w:themeColor="accent1"/>
          <w:kern w:val="0"/>
          <w:sz w:val="26"/>
          <w:szCs w:val="26"/>
          <w14:ligatures w14:val="none"/>
        </w:rPr>
        <w:t>10</w:t>
      </w:r>
      <w:r w:rsidR="003767F9" w:rsidRPr="003767F9">
        <w:rPr>
          <w:rFonts w:asciiTheme="majorHAnsi" w:eastAsiaTheme="majorEastAsia" w:hAnsiTheme="majorHAnsi" w:cstheme="majorBidi"/>
          <w:b/>
          <w:bCs/>
          <w:color w:val="156082" w:themeColor="accent1"/>
          <w:kern w:val="0"/>
          <w:sz w:val="26"/>
          <w:szCs w:val="26"/>
          <w14:ligatures w14:val="none"/>
        </w:rPr>
        <w:t xml:space="preserve">. </w:t>
      </w:r>
      <w:r w:rsidR="007D44DD" w:rsidRPr="007D44DD">
        <w:rPr>
          <w:rFonts w:asciiTheme="majorHAnsi" w:eastAsiaTheme="majorEastAsia" w:hAnsiTheme="majorHAnsi" w:cstheme="majorBidi"/>
          <w:b/>
          <w:bCs/>
          <w:color w:val="156082" w:themeColor="accent1"/>
          <w:kern w:val="0"/>
          <w:sz w:val="26"/>
          <w:szCs w:val="26"/>
          <w14:ligatures w14:val="none"/>
        </w:rPr>
        <w:t>AUTORIZACIÓN DE LIBERACIÓN</w:t>
      </w:r>
    </w:p>
    <w:p w14:paraId="058B81B5" w14:textId="77777777" w:rsidR="007D44DD" w:rsidRPr="007D44DD" w:rsidRDefault="007D44DD" w:rsidP="007D44DD">
      <w:r w:rsidRPr="007D44DD">
        <w:lastRenderedPageBreak/>
        <w:t>Con base en:</w:t>
      </w:r>
    </w:p>
    <w:p w14:paraId="53FBAC42" w14:textId="77777777" w:rsidR="007D44DD" w:rsidRPr="007D44DD" w:rsidRDefault="007D44DD" w:rsidP="007D44DD">
      <w:pPr>
        <w:numPr>
          <w:ilvl w:val="0"/>
          <w:numId w:val="13"/>
        </w:numPr>
      </w:pPr>
      <w:r w:rsidRPr="007D44DD">
        <w:t>Validaciones técnicas completadas.</w:t>
      </w:r>
    </w:p>
    <w:p w14:paraId="790C3FF5" w14:textId="77777777" w:rsidR="007D44DD" w:rsidRPr="007D44DD" w:rsidRDefault="007D44DD" w:rsidP="007D44DD">
      <w:pPr>
        <w:numPr>
          <w:ilvl w:val="0"/>
          <w:numId w:val="13"/>
        </w:numPr>
      </w:pPr>
      <w:r w:rsidRPr="007D44DD">
        <w:t>Validaciones QA aprobadas.</w:t>
      </w:r>
    </w:p>
    <w:p w14:paraId="65FE8DFE" w14:textId="77777777" w:rsidR="007D44DD" w:rsidRPr="007D44DD" w:rsidRDefault="007D44DD" w:rsidP="007D44DD">
      <w:pPr>
        <w:numPr>
          <w:ilvl w:val="0"/>
          <w:numId w:val="13"/>
        </w:numPr>
      </w:pPr>
      <w:r w:rsidRPr="007D44DD">
        <w:t>Validaciones UAT aprobadas.</w:t>
      </w:r>
    </w:p>
    <w:p w14:paraId="719A2A01" w14:textId="77777777" w:rsidR="007D44DD" w:rsidRPr="007D44DD" w:rsidRDefault="007D44DD" w:rsidP="007D44DD">
      <w:pPr>
        <w:numPr>
          <w:ilvl w:val="0"/>
          <w:numId w:val="13"/>
        </w:numPr>
      </w:pPr>
      <w:r w:rsidRPr="007D44DD">
        <w:t>Cumplimiento del Sprint Goal.</w:t>
      </w:r>
    </w:p>
    <w:p w14:paraId="424A554F" w14:textId="77777777" w:rsidR="007D44DD" w:rsidRPr="007D44DD" w:rsidRDefault="007D44DD" w:rsidP="007D44DD">
      <w:pPr>
        <w:numPr>
          <w:ilvl w:val="0"/>
          <w:numId w:val="13"/>
        </w:numPr>
      </w:pPr>
      <w:r w:rsidRPr="007D44DD">
        <w:t>Cumplimiento de Definition of Done.</w:t>
      </w:r>
    </w:p>
    <w:p w14:paraId="38B795BC" w14:textId="77777777" w:rsidR="007D44DD" w:rsidRPr="007D44DD" w:rsidRDefault="007D44DD" w:rsidP="007D44DD">
      <w:r w:rsidRPr="007D44DD">
        <w:t>Se autoriza la liberación de la versión 1.6 a ambiente productivo.</w:t>
      </w:r>
    </w:p>
    <w:p w14:paraId="75F8258F" w14:textId="77777777" w:rsidR="007D44DD" w:rsidRPr="007D44DD" w:rsidRDefault="007D44DD" w:rsidP="007D44DD">
      <w:r w:rsidRPr="007D44DD">
        <w:t>Resultado:</w:t>
      </w:r>
    </w:p>
    <w:p w14:paraId="4BC5DE1A" w14:textId="77777777" w:rsidR="007D44DD" w:rsidRPr="007D44DD" w:rsidRDefault="007D44DD" w:rsidP="007D44DD">
      <w:r w:rsidRPr="007D44DD">
        <w:t>AUTORIZADO PARA PRODUCCIÓN</w:t>
      </w:r>
    </w:p>
    <w:p w14:paraId="02CAD018" w14:textId="00233D4B" w:rsidR="007D44DD" w:rsidRDefault="007D44DD" w:rsidP="003767F9">
      <w:r w:rsidRPr="007D44DD">
        <w:pict w14:anchorId="238A23C8">
          <v:rect id="_x0000_i1179" style="width:0;height:1.5pt" o:hralign="center" o:hrstd="t" o:hr="t" fillcolor="#a0a0a0" stroked="f"/>
        </w:pict>
      </w:r>
    </w:p>
    <w:p w14:paraId="6B997FE5" w14:textId="5D8CD9C3" w:rsidR="00F22D9E" w:rsidRPr="008B5332" w:rsidRDefault="008B5332">
      <w:pPr>
        <w:rPr>
          <w:rFonts w:asciiTheme="majorHAnsi" w:eastAsiaTheme="majorEastAsia" w:hAnsiTheme="majorHAnsi" w:cstheme="majorBidi"/>
          <w:b/>
          <w:bCs/>
          <w:color w:val="156082" w:themeColor="accent1"/>
          <w:kern w:val="0"/>
          <w:sz w:val="26"/>
          <w:szCs w:val="26"/>
          <w14:ligatures w14:val="none"/>
        </w:rPr>
      </w:pPr>
      <w:r w:rsidRPr="00BB190C">
        <w:rPr>
          <w:rFonts w:asciiTheme="majorHAnsi" w:eastAsiaTheme="majorEastAsia" w:hAnsiTheme="majorHAnsi" w:cstheme="majorBidi"/>
          <w:b/>
          <w:bCs/>
          <w:color w:val="156082" w:themeColor="accent1"/>
          <w:kern w:val="0"/>
          <w:sz w:val="26"/>
          <w:szCs w:val="26"/>
          <w14:ligatures w14:val="none"/>
        </w:rPr>
        <w:t>1</w:t>
      </w:r>
      <w:r w:rsidR="00C7764A">
        <w:rPr>
          <w:rFonts w:asciiTheme="majorHAnsi" w:eastAsiaTheme="majorEastAsia" w:hAnsiTheme="majorHAnsi" w:cstheme="majorBidi"/>
          <w:b/>
          <w:bCs/>
          <w:color w:val="156082" w:themeColor="accent1"/>
          <w:kern w:val="0"/>
          <w:sz w:val="26"/>
          <w:szCs w:val="26"/>
          <w14:ligatures w14:val="none"/>
        </w:rPr>
        <w:t>1</w:t>
      </w:r>
      <w:r w:rsidRPr="00BB190C">
        <w:rPr>
          <w:rFonts w:asciiTheme="majorHAnsi" w:eastAsiaTheme="majorEastAsia" w:hAnsiTheme="majorHAnsi" w:cstheme="majorBidi"/>
          <w:b/>
          <w:bCs/>
          <w:color w:val="156082" w:themeColor="accent1"/>
          <w:kern w:val="0"/>
          <w:sz w:val="26"/>
          <w:szCs w:val="26"/>
          <w14:ligatures w14:val="none"/>
        </w:rPr>
        <w:t>. FIRMAS DE CONFORMIDAD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1"/>
        <w:gridCol w:w="2835"/>
        <w:gridCol w:w="3544"/>
      </w:tblGrid>
      <w:tr w:rsidR="008B5332" w:rsidRPr="008B5332" w14:paraId="4AA300BD" w14:textId="77777777" w:rsidTr="008B5332">
        <w:trPr>
          <w:tblCellSpacing w:w="15" w:type="dxa"/>
        </w:trPr>
        <w:tc>
          <w:tcPr>
            <w:tcW w:w="3636" w:type="dxa"/>
            <w:vAlign w:val="center"/>
            <w:hideMark/>
          </w:tcPr>
          <w:p w14:paraId="5E3578B1" w14:textId="77777777" w:rsidR="008B5332" w:rsidRPr="008B5332" w:rsidRDefault="008B5332" w:rsidP="008B5332">
            <w:pPr>
              <w:jc w:val="center"/>
            </w:pPr>
            <w:r w:rsidRPr="008B5332">
              <w:t>Nombre</w:t>
            </w:r>
          </w:p>
        </w:tc>
        <w:tc>
          <w:tcPr>
            <w:tcW w:w="2805" w:type="dxa"/>
            <w:vAlign w:val="center"/>
            <w:hideMark/>
          </w:tcPr>
          <w:p w14:paraId="44640361" w14:textId="77777777" w:rsidR="008B5332" w:rsidRPr="008B5332" w:rsidRDefault="008B5332" w:rsidP="008B5332">
            <w:pPr>
              <w:jc w:val="center"/>
            </w:pPr>
            <w:r w:rsidRPr="008B5332">
              <w:t>Rol</w:t>
            </w:r>
          </w:p>
        </w:tc>
        <w:tc>
          <w:tcPr>
            <w:tcW w:w="3499" w:type="dxa"/>
            <w:vAlign w:val="center"/>
            <w:hideMark/>
          </w:tcPr>
          <w:p w14:paraId="4BE27B5A" w14:textId="77777777" w:rsidR="008B5332" w:rsidRPr="008B5332" w:rsidRDefault="008B5332" w:rsidP="008B5332">
            <w:pPr>
              <w:jc w:val="center"/>
            </w:pPr>
            <w:r w:rsidRPr="008B5332">
              <w:t>Firma</w:t>
            </w:r>
          </w:p>
        </w:tc>
      </w:tr>
      <w:tr w:rsidR="008B5332" w:rsidRPr="008B5332" w14:paraId="4C101AEE" w14:textId="77777777" w:rsidTr="008B5332">
        <w:trPr>
          <w:tblCellSpacing w:w="15" w:type="dxa"/>
        </w:trPr>
        <w:tc>
          <w:tcPr>
            <w:tcW w:w="3636" w:type="dxa"/>
            <w:vAlign w:val="center"/>
            <w:hideMark/>
          </w:tcPr>
          <w:p w14:paraId="6A6032B7" w14:textId="77777777" w:rsidR="008B5332" w:rsidRPr="008B5332" w:rsidRDefault="008B5332" w:rsidP="008B5332">
            <w:r w:rsidRPr="008B5332">
              <w:t>Oscar Jesus Higuera Barragan</w:t>
            </w:r>
          </w:p>
        </w:tc>
        <w:tc>
          <w:tcPr>
            <w:tcW w:w="2805" w:type="dxa"/>
            <w:vAlign w:val="center"/>
            <w:hideMark/>
          </w:tcPr>
          <w:p w14:paraId="07869171" w14:textId="77777777" w:rsidR="008B5332" w:rsidRPr="008B5332" w:rsidRDefault="008B5332" w:rsidP="008B5332">
            <w:r w:rsidRPr="008B5332">
              <w:t>Usuario Validador UAT</w:t>
            </w:r>
          </w:p>
        </w:tc>
        <w:tc>
          <w:tcPr>
            <w:tcW w:w="3499" w:type="dxa"/>
            <w:vAlign w:val="center"/>
            <w:hideMark/>
          </w:tcPr>
          <w:p w14:paraId="5086524C" w14:textId="77777777" w:rsidR="008B5332" w:rsidRPr="008B5332" w:rsidRDefault="008B5332" w:rsidP="008B5332"/>
        </w:tc>
      </w:tr>
      <w:tr w:rsidR="008B5332" w:rsidRPr="008B5332" w14:paraId="0CBCDF30" w14:textId="77777777" w:rsidTr="008B5332">
        <w:trPr>
          <w:tblCellSpacing w:w="15" w:type="dxa"/>
        </w:trPr>
        <w:tc>
          <w:tcPr>
            <w:tcW w:w="3636" w:type="dxa"/>
            <w:vAlign w:val="center"/>
            <w:hideMark/>
          </w:tcPr>
          <w:p w14:paraId="58B14225" w14:textId="77777777" w:rsidR="008B5332" w:rsidRPr="008B5332" w:rsidRDefault="008B5332" w:rsidP="008B5332">
            <w:r w:rsidRPr="008B5332">
              <w:t>Oswaldo Daniel Ortiz Martínez</w:t>
            </w:r>
          </w:p>
        </w:tc>
        <w:tc>
          <w:tcPr>
            <w:tcW w:w="2805" w:type="dxa"/>
            <w:vAlign w:val="center"/>
            <w:hideMark/>
          </w:tcPr>
          <w:p w14:paraId="23435AA3" w14:textId="77777777" w:rsidR="008B5332" w:rsidRPr="008B5332" w:rsidRDefault="008B5332" w:rsidP="008B5332">
            <w:r w:rsidRPr="008B5332">
              <w:t>Project Manager</w:t>
            </w:r>
          </w:p>
        </w:tc>
        <w:tc>
          <w:tcPr>
            <w:tcW w:w="3499" w:type="dxa"/>
            <w:vAlign w:val="center"/>
            <w:hideMark/>
          </w:tcPr>
          <w:p w14:paraId="69F8E6D8" w14:textId="77777777" w:rsidR="008B5332" w:rsidRPr="008B5332" w:rsidRDefault="008B5332" w:rsidP="008B5332"/>
        </w:tc>
      </w:tr>
      <w:tr w:rsidR="008B5332" w:rsidRPr="008B5332" w14:paraId="6C334CB3" w14:textId="77777777" w:rsidTr="008B5332">
        <w:trPr>
          <w:tblCellSpacing w:w="15" w:type="dxa"/>
        </w:trPr>
        <w:tc>
          <w:tcPr>
            <w:tcW w:w="3636" w:type="dxa"/>
            <w:vAlign w:val="center"/>
            <w:hideMark/>
          </w:tcPr>
          <w:p w14:paraId="44CAEB6F" w14:textId="77777777" w:rsidR="008B5332" w:rsidRPr="008B5332" w:rsidRDefault="008B5332" w:rsidP="008B5332">
            <w:r w:rsidRPr="008B5332">
              <w:t>Emanuel Simon Zepeda</w:t>
            </w:r>
          </w:p>
        </w:tc>
        <w:tc>
          <w:tcPr>
            <w:tcW w:w="2805" w:type="dxa"/>
            <w:vAlign w:val="center"/>
            <w:hideMark/>
          </w:tcPr>
          <w:p w14:paraId="37B6E79A" w14:textId="77777777" w:rsidR="008B5332" w:rsidRPr="008B5332" w:rsidRDefault="008B5332" w:rsidP="008B5332">
            <w:r w:rsidRPr="008B5332">
              <w:t>Líder Técnico</w:t>
            </w:r>
          </w:p>
        </w:tc>
        <w:tc>
          <w:tcPr>
            <w:tcW w:w="3499" w:type="dxa"/>
            <w:vAlign w:val="center"/>
            <w:hideMark/>
          </w:tcPr>
          <w:p w14:paraId="7EDFD675" w14:textId="77777777" w:rsidR="008B5332" w:rsidRPr="008B5332" w:rsidRDefault="008B5332" w:rsidP="008B5332"/>
        </w:tc>
      </w:tr>
      <w:tr w:rsidR="008B5332" w:rsidRPr="008B5332" w14:paraId="4499E315" w14:textId="77777777" w:rsidTr="008B5332">
        <w:trPr>
          <w:tblCellSpacing w:w="15" w:type="dxa"/>
        </w:trPr>
        <w:tc>
          <w:tcPr>
            <w:tcW w:w="3636" w:type="dxa"/>
            <w:vAlign w:val="center"/>
            <w:hideMark/>
          </w:tcPr>
          <w:p w14:paraId="07125529" w14:textId="77777777" w:rsidR="008B5332" w:rsidRPr="008B5332" w:rsidRDefault="008B5332" w:rsidP="008B5332">
            <w:r w:rsidRPr="008B5332">
              <w:t>Jaime Armando Comparan Velasco</w:t>
            </w:r>
          </w:p>
        </w:tc>
        <w:tc>
          <w:tcPr>
            <w:tcW w:w="2805" w:type="dxa"/>
            <w:vAlign w:val="center"/>
            <w:hideMark/>
          </w:tcPr>
          <w:p w14:paraId="6559A92F" w14:textId="77777777" w:rsidR="008B5332" w:rsidRPr="008B5332" w:rsidRDefault="008B5332" w:rsidP="008B5332">
            <w:r w:rsidRPr="008B5332">
              <w:t>Desarrollador</w:t>
            </w:r>
          </w:p>
        </w:tc>
        <w:tc>
          <w:tcPr>
            <w:tcW w:w="3499" w:type="dxa"/>
            <w:vAlign w:val="center"/>
            <w:hideMark/>
          </w:tcPr>
          <w:p w14:paraId="3BBC5F1E" w14:textId="77777777" w:rsidR="008B5332" w:rsidRPr="008B5332" w:rsidRDefault="008B5332" w:rsidP="008B5332"/>
        </w:tc>
      </w:tr>
      <w:tr w:rsidR="008B5332" w:rsidRPr="008B5332" w14:paraId="210C312A" w14:textId="77777777" w:rsidTr="008B5332">
        <w:trPr>
          <w:tblCellSpacing w:w="15" w:type="dxa"/>
        </w:trPr>
        <w:tc>
          <w:tcPr>
            <w:tcW w:w="3636" w:type="dxa"/>
            <w:vAlign w:val="center"/>
            <w:hideMark/>
          </w:tcPr>
          <w:p w14:paraId="5EA966A8" w14:textId="1210F734" w:rsidR="008B5332" w:rsidRPr="008B5332" w:rsidRDefault="008B5332" w:rsidP="008B5332">
            <w:r w:rsidRPr="008B5332">
              <w:t>Emanuel Simon Zepeda</w:t>
            </w:r>
          </w:p>
        </w:tc>
        <w:tc>
          <w:tcPr>
            <w:tcW w:w="2805" w:type="dxa"/>
            <w:vAlign w:val="center"/>
            <w:hideMark/>
          </w:tcPr>
          <w:p w14:paraId="23D4268E" w14:textId="77777777" w:rsidR="008B5332" w:rsidRPr="008B5332" w:rsidRDefault="008B5332" w:rsidP="008B5332">
            <w:r w:rsidRPr="008B5332">
              <w:t>QA</w:t>
            </w:r>
          </w:p>
        </w:tc>
        <w:tc>
          <w:tcPr>
            <w:tcW w:w="3499" w:type="dxa"/>
            <w:vAlign w:val="center"/>
            <w:hideMark/>
          </w:tcPr>
          <w:p w14:paraId="1CD7E22A" w14:textId="77777777" w:rsidR="008B5332" w:rsidRPr="008B5332" w:rsidRDefault="008B5332" w:rsidP="008B5332"/>
        </w:tc>
      </w:tr>
    </w:tbl>
    <w:p w14:paraId="6BC6CBCE" w14:textId="77777777" w:rsidR="008B5332" w:rsidRPr="008B5332" w:rsidRDefault="008B5332" w:rsidP="008B5332">
      <w:r w:rsidRPr="008B5332">
        <w:pict w14:anchorId="360AFA6A">
          <v:rect id="_x0000_i1191" style="width:0;height:1.5pt" o:hralign="center" o:hrstd="t" o:hr="t" fillcolor="#a0a0a0" stroked="f"/>
        </w:pict>
      </w:r>
    </w:p>
    <w:p w14:paraId="2D14E669" w14:textId="77777777" w:rsidR="008B5332" w:rsidRDefault="008B5332"/>
    <w:sectPr w:rsidR="008B5332" w:rsidSect="003767F9">
      <w:headerReference w:type="default" r:id="rId7"/>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1D4F2" w14:textId="77777777" w:rsidR="00BA3B92" w:rsidRDefault="00BA3B92" w:rsidP="003767F9">
      <w:pPr>
        <w:spacing w:after="0" w:line="240" w:lineRule="auto"/>
      </w:pPr>
      <w:r>
        <w:separator/>
      </w:r>
    </w:p>
  </w:endnote>
  <w:endnote w:type="continuationSeparator" w:id="0">
    <w:p w14:paraId="2601CC6F" w14:textId="77777777" w:rsidR="00BA3B92" w:rsidRDefault="00BA3B92" w:rsidP="00376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56B1E" w14:textId="77777777" w:rsidR="00BA3B92" w:rsidRDefault="00BA3B92" w:rsidP="003767F9">
      <w:pPr>
        <w:spacing w:after="0" w:line="240" w:lineRule="auto"/>
      </w:pPr>
      <w:r>
        <w:separator/>
      </w:r>
    </w:p>
  </w:footnote>
  <w:footnote w:type="continuationSeparator" w:id="0">
    <w:p w14:paraId="7172B46D" w14:textId="77777777" w:rsidR="00BA3B92" w:rsidRDefault="00BA3B92" w:rsidP="003767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3471"/>
      <w:gridCol w:w="3297"/>
      <w:gridCol w:w="3302"/>
    </w:tblGrid>
    <w:tr w:rsidR="003767F9" w:rsidRPr="00881BA3" w14:paraId="0AA244F2" w14:textId="77777777" w:rsidTr="00512275">
      <w:tc>
        <w:tcPr>
          <w:tcW w:w="3356" w:type="dxa"/>
          <w:vMerge w:val="restart"/>
          <w:vAlign w:val="center"/>
        </w:tcPr>
        <w:p w14:paraId="0FECC01E" w14:textId="77777777" w:rsidR="003767F9" w:rsidRPr="00881BA3" w:rsidRDefault="003767F9" w:rsidP="003767F9">
          <w:pPr>
            <w:pStyle w:val="Encabezado"/>
            <w:jc w:val="center"/>
          </w:pPr>
          <w:r w:rsidRPr="00881BA3">
            <w:rPr>
              <w:noProof/>
            </w:rPr>
            <w:drawing>
              <wp:inline distT="0" distB="0" distL="0" distR="0" wp14:anchorId="04E96E0F" wp14:editId="0A2FEEC6">
                <wp:extent cx="2066925" cy="650971"/>
                <wp:effectExtent l="0" t="0" r="0" b="0"/>
                <wp:docPr id="16274141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6071" cy="657001"/>
                        </a:xfrm>
                        <a:prstGeom prst="rect">
                          <a:avLst/>
                        </a:prstGeom>
                        <a:noFill/>
                        <a:ln>
                          <a:noFill/>
                        </a:ln>
                      </pic:spPr>
                    </pic:pic>
                  </a:graphicData>
                </a:graphic>
              </wp:inline>
            </w:drawing>
          </w:r>
        </w:p>
      </w:tc>
      <w:tc>
        <w:tcPr>
          <w:tcW w:w="6714" w:type="dxa"/>
          <w:gridSpan w:val="2"/>
          <w:vAlign w:val="center"/>
        </w:tcPr>
        <w:p w14:paraId="08930137" w14:textId="27DEB91C" w:rsidR="003767F9" w:rsidRPr="00881BA3" w:rsidRDefault="003767F9" w:rsidP="003767F9">
          <w:pPr>
            <w:pStyle w:val="Encabezado"/>
            <w:jc w:val="center"/>
          </w:pPr>
          <w:r w:rsidRPr="003767F9">
            <w:t>ACTA DE ACEPTACIÓN</w:t>
          </w:r>
          <w:r>
            <w:t xml:space="preserve"> </w:t>
          </w:r>
          <w:r>
            <w:t xml:space="preserve"> - </w:t>
          </w:r>
          <w:r w:rsidRPr="00881BA3">
            <w:t xml:space="preserve"> (DESARROLLO INTERNO)</w:t>
          </w:r>
        </w:p>
      </w:tc>
    </w:tr>
    <w:tr w:rsidR="003767F9" w:rsidRPr="00881BA3" w14:paraId="05075235" w14:textId="77777777" w:rsidTr="00512275">
      <w:trPr>
        <w:trHeight w:val="840"/>
      </w:trPr>
      <w:tc>
        <w:tcPr>
          <w:tcW w:w="3356" w:type="dxa"/>
          <w:vMerge/>
          <w:vAlign w:val="center"/>
        </w:tcPr>
        <w:p w14:paraId="0E3BA09A" w14:textId="77777777" w:rsidR="003767F9" w:rsidRPr="00881BA3" w:rsidRDefault="003767F9" w:rsidP="003767F9">
          <w:pPr>
            <w:pStyle w:val="Encabezado"/>
            <w:jc w:val="center"/>
          </w:pPr>
        </w:p>
      </w:tc>
      <w:tc>
        <w:tcPr>
          <w:tcW w:w="3357" w:type="dxa"/>
          <w:vAlign w:val="center"/>
        </w:tcPr>
        <w:p w14:paraId="208CFFA0" w14:textId="3CE06ECE" w:rsidR="003767F9" w:rsidRPr="00881BA3" w:rsidRDefault="003767F9" w:rsidP="003767F9">
          <w:pPr>
            <w:pStyle w:val="Encabezado"/>
            <w:jc w:val="center"/>
          </w:pPr>
          <w:r w:rsidRPr="00881BA3">
            <w:t xml:space="preserve">Código: </w:t>
          </w:r>
          <w:r w:rsidRPr="003767F9">
            <w:t>AAF</w:t>
          </w:r>
          <w:r>
            <w:t>-001</w:t>
          </w:r>
        </w:p>
      </w:tc>
      <w:tc>
        <w:tcPr>
          <w:tcW w:w="3357" w:type="dxa"/>
          <w:vAlign w:val="center"/>
        </w:tcPr>
        <w:p w14:paraId="5C376222" w14:textId="77777777" w:rsidR="003767F9" w:rsidRPr="00881BA3" w:rsidRDefault="003767F9" w:rsidP="003767F9">
          <w:pPr>
            <w:pStyle w:val="Encabezado"/>
            <w:jc w:val="center"/>
          </w:pPr>
          <w:r w:rsidRPr="00881BA3">
            <w:t>Vigente a partir:</w:t>
          </w:r>
        </w:p>
        <w:p w14:paraId="53BC975B" w14:textId="77777777" w:rsidR="003767F9" w:rsidRPr="00881BA3" w:rsidRDefault="003767F9" w:rsidP="003767F9">
          <w:pPr>
            <w:pStyle w:val="Encabezado"/>
            <w:jc w:val="center"/>
          </w:pPr>
          <w:r w:rsidRPr="00881BA3">
            <w:t>01/1/2025</w:t>
          </w:r>
        </w:p>
      </w:tc>
    </w:tr>
  </w:tbl>
  <w:p w14:paraId="0A78F33A" w14:textId="77777777" w:rsidR="003767F9" w:rsidRDefault="003767F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4AA0"/>
    <w:multiLevelType w:val="multilevel"/>
    <w:tmpl w:val="60F2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0693D"/>
    <w:multiLevelType w:val="multilevel"/>
    <w:tmpl w:val="528A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56F26"/>
    <w:multiLevelType w:val="multilevel"/>
    <w:tmpl w:val="C380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0145E7"/>
    <w:multiLevelType w:val="multilevel"/>
    <w:tmpl w:val="D064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C266F8"/>
    <w:multiLevelType w:val="multilevel"/>
    <w:tmpl w:val="05DC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A93185"/>
    <w:multiLevelType w:val="multilevel"/>
    <w:tmpl w:val="D446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40E1B"/>
    <w:multiLevelType w:val="multilevel"/>
    <w:tmpl w:val="A0EA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C737E3"/>
    <w:multiLevelType w:val="multilevel"/>
    <w:tmpl w:val="9918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0D2D6E"/>
    <w:multiLevelType w:val="multilevel"/>
    <w:tmpl w:val="222A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69381D"/>
    <w:multiLevelType w:val="multilevel"/>
    <w:tmpl w:val="E38E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2F4953"/>
    <w:multiLevelType w:val="multilevel"/>
    <w:tmpl w:val="52F4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305925"/>
    <w:multiLevelType w:val="multilevel"/>
    <w:tmpl w:val="57B6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917F95"/>
    <w:multiLevelType w:val="multilevel"/>
    <w:tmpl w:val="7A32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8A63FB"/>
    <w:multiLevelType w:val="multilevel"/>
    <w:tmpl w:val="CF64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594948">
    <w:abstractNumId w:val="8"/>
  </w:num>
  <w:num w:numId="2" w16cid:durableId="8799291">
    <w:abstractNumId w:val="9"/>
  </w:num>
  <w:num w:numId="3" w16cid:durableId="1494183995">
    <w:abstractNumId w:val="6"/>
  </w:num>
  <w:num w:numId="4" w16cid:durableId="1216696394">
    <w:abstractNumId w:val="7"/>
  </w:num>
  <w:num w:numId="5" w16cid:durableId="896822113">
    <w:abstractNumId w:val="10"/>
  </w:num>
  <w:num w:numId="6" w16cid:durableId="923954948">
    <w:abstractNumId w:val="1"/>
  </w:num>
  <w:num w:numId="7" w16cid:durableId="1326130991">
    <w:abstractNumId w:val="2"/>
  </w:num>
  <w:num w:numId="8" w16cid:durableId="31030829">
    <w:abstractNumId w:val="5"/>
  </w:num>
  <w:num w:numId="9" w16cid:durableId="1342585041">
    <w:abstractNumId w:val="4"/>
  </w:num>
  <w:num w:numId="10" w16cid:durableId="470054238">
    <w:abstractNumId w:val="12"/>
  </w:num>
  <w:num w:numId="11" w16cid:durableId="2004697127">
    <w:abstractNumId w:val="13"/>
  </w:num>
  <w:num w:numId="12" w16cid:durableId="1244221944">
    <w:abstractNumId w:val="0"/>
  </w:num>
  <w:num w:numId="13" w16cid:durableId="817454729">
    <w:abstractNumId w:val="11"/>
  </w:num>
  <w:num w:numId="14" w16cid:durableId="243034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7F9"/>
    <w:rsid w:val="003767F9"/>
    <w:rsid w:val="00413081"/>
    <w:rsid w:val="00476687"/>
    <w:rsid w:val="005442C3"/>
    <w:rsid w:val="005E4E2B"/>
    <w:rsid w:val="007D44DD"/>
    <w:rsid w:val="008B5332"/>
    <w:rsid w:val="008C3D5F"/>
    <w:rsid w:val="00A40226"/>
    <w:rsid w:val="00B322E5"/>
    <w:rsid w:val="00BA3B92"/>
    <w:rsid w:val="00C7764A"/>
    <w:rsid w:val="00D624BB"/>
    <w:rsid w:val="00E9332E"/>
    <w:rsid w:val="00F22D9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3A999"/>
  <w15:chartTrackingRefBased/>
  <w15:docId w15:val="{04CA515A-8AD7-423F-9E04-FBAAAF5C6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7F9"/>
  </w:style>
  <w:style w:type="paragraph" w:styleId="Ttulo1">
    <w:name w:val="heading 1"/>
    <w:basedOn w:val="Normal"/>
    <w:next w:val="Normal"/>
    <w:link w:val="Ttulo1Car"/>
    <w:uiPriority w:val="9"/>
    <w:qFormat/>
    <w:rsid w:val="00376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76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767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67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67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67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67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67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67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67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767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767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67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67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67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67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67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67F9"/>
    <w:rPr>
      <w:rFonts w:eastAsiaTheme="majorEastAsia" w:cstheme="majorBidi"/>
      <w:color w:val="272727" w:themeColor="text1" w:themeTint="D8"/>
    </w:rPr>
  </w:style>
  <w:style w:type="paragraph" w:styleId="Ttulo">
    <w:name w:val="Title"/>
    <w:basedOn w:val="Normal"/>
    <w:next w:val="Normal"/>
    <w:link w:val="TtuloCar"/>
    <w:uiPriority w:val="10"/>
    <w:qFormat/>
    <w:rsid w:val="00376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67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67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67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67F9"/>
    <w:pPr>
      <w:spacing w:before="160"/>
      <w:jc w:val="center"/>
    </w:pPr>
    <w:rPr>
      <w:i/>
      <w:iCs/>
      <w:color w:val="404040" w:themeColor="text1" w:themeTint="BF"/>
    </w:rPr>
  </w:style>
  <w:style w:type="character" w:customStyle="1" w:styleId="CitaCar">
    <w:name w:val="Cita Car"/>
    <w:basedOn w:val="Fuentedeprrafopredeter"/>
    <w:link w:val="Cita"/>
    <w:uiPriority w:val="29"/>
    <w:rsid w:val="003767F9"/>
    <w:rPr>
      <w:i/>
      <w:iCs/>
      <w:color w:val="404040" w:themeColor="text1" w:themeTint="BF"/>
    </w:rPr>
  </w:style>
  <w:style w:type="paragraph" w:styleId="Prrafodelista">
    <w:name w:val="List Paragraph"/>
    <w:basedOn w:val="Normal"/>
    <w:uiPriority w:val="34"/>
    <w:qFormat/>
    <w:rsid w:val="003767F9"/>
    <w:pPr>
      <w:ind w:left="720"/>
      <w:contextualSpacing/>
    </w:pPr>
  </w:style>
  <w:style w:type="character" w:styleId="nfasisintenso">
    <w:name w:val="Intense Emphasis"/>
    <w:basedOn w:val="Fuentedeprrafopredeter"/>
    <w:uiPriority w:val="21"/>
    <w:qFormat/>
    <w:rsid w:val="003767F9"/>
    <w:rPr>
      <w:i/>
      <w:iCs/>
      <w:color w:val="0F4761" w:themeColor="accent1" w:themeShade="BF"/>
    </w:rPr>
  </w:style>
  <w:style w:type="paragraph" w:styleId="Citadestacada">
    <w:name w:val="Intense Quote"/>
    <w:basedOn w:val="Normal"/>
    <w:next w:val="Normal"/>
    <w:link w:val="CitadestacadaCar"/>
    <w:uiPriority w:val="30"/>
    <w:qFormat/>
    <w:rsid w:val="00376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67F9"/>
    <w:rPr>
      <w:i/>
      <w:iCs/>
      <w:color w:val="0F4761" w:themeColor="accent1" w:themeShade="BF"/>
    </w:rPr>
  </w:style>
  <w:style w:type="character" w:styleId="Referenciaintensa">
    <w:name w:val="Intense Reference"/>
    <w:basedOn w:val="Fuentedeprrafopredeter"/>
    <w:uiPriority w:val="32"/>
    <w:qFormat/>
    <w:rsid w:val="003767F9"/>
    <w:rPr>
      <w:b/>
      <w:bCs/>
      <w:smallCaps/>
      <w:color w:val="0F4761" w:themeColor="accent1" w:themeShade="BF"/>
      <w:spacing w:val="5"/>
    </w:rPr>
  </w:style>
  <w:style w:type="paragraph" w:styleId="Encabezado">
    <w:name w:val="header"/>
    <w:basedOn w:val="Normal"/>
    <w:link w:val="EncabezadoCar"/>
    <w:uiPriority w:val="99"/>
    <w:unhideWhenUsed/>
    <w:rsid w:val="003767F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767F9"/>
  </w:style>
  <w:style w:type="paragraph" w:styleId="Piedepgina">
    <w:name w:val="footer"/>
    <w:basedOn w:val="Normal"/>
    <w:link w:val="PiedepginaCar"/>
    <w:uiPriority w:val="99"/>
    <w:unhideWhenUsed/>
    <w:rsid w:val="003767F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767F9"/>
  </w:style>
  <w:style w:type="table" w:styleId="Tablaconcuadrcula">
    <w:name w:val="Table Grid"/>
    <w:basedOn w:val="Tablanormal"/>
    <w:uiPriority w:val="39"/>
    <w:rsid w:val="003767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720</Words>
  <Characters>3962</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Simon</dc:creator>
  <cp:keywords/>
  <dc:description/>
  <cp:lastModifiedBy>Emanuel Simon</cp:lastModifiedBy>
  <cp:revision>2</cp:revision>
  <dcterms:created xsi:type="dcterms:W3CDTF">2026-05-29T15:33:00Z</dcterms:created>
  <dcterms:modified xsi:type="dcterms:W3CDTF">2026-05-29T15:59:00Z</dcterms:modified>
</cp:coreProperties>
</file>