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96915" w14:textId="5B95412C" w:rsidR="00C2362B" w:rsidRPr="00C2362B" w:rsidRDefault="00C2362B" w:rsidP="00C2362B">
      <w:pPr>
        <w:pStyle w:val="Ttulo1"/>
        <w:jc w:val="both"/>
      </w:pPr>
      <w:r w:rsidRPr="00C2362B">
        <w:t>LEVANTAMIENTO DE REQUERIMIENTOS</w:t>
      </w:r>
      <w:r>
        <w:t xml:space="preserve"> - </w:t>
      </w:r>
      <w:r w:rsidRPr="00C2362B">
        <w:t>TABLERO DE CONTROL — TALLER MET (SCP)</w:t>
      </w:r>
    </w:p>
    <w:p w14:paraId="3371206C" w14:textId="77777777" w:rsidR="00C2362B" w:rsidRPr="00C2362B" w:rsidRDefault="00000000" w:rsidP="00C2362B">
      <w:r>
        <w:pict w14:anchorId="1440D624">
          <v:rect id="_x0000_i1026" style="width:0;height:1.5pt" o:hralign="center" o:hrstd="t" o:hr="t" fillcolor="#a0a0a0" stroked="f"/>
        </w:pict>
      </w:r>
    </w:p>
    <w:p w14:paraId="15F5A841" w14:textId="77777777" w:rsidR="00C2362B" w:rsidRPr="00C2362B" w:rsidRDefault="00C2362B" w:rsidP="00C2362B">
      <w:pPr>
        <w:rPr>
          <w:rFonts w:asciiTheme="majorHAnsi" w:eastAsiaTheme="majorEastAsia" w:hAnsiTheme="majorHAnsi" w:cstheme="majorBidi"/>
          <w:b/>
          <w:bCs/>
          <w:color w:val="156082" w:themeColor="accent1"/>
          <w:sz w:val="26"/>
          <w:szCs w:val="26"/>
        </w:rPr>
      </w:pPr>
      <w:r w:rsidRPr="00C2362B">
        <w:rPr>
          <w:rFonts w:asciiTheme="majorHAnsi" w:eastAsiaTheme="majorEastAsia" w:hAnsiTheme="majorHAnsi" w:cstheme="majorBidi"/>
          <w:b/>
          <w:bCs/>
          <w:color w:val="156082" w:themeColor="accent1"/>
          <w:sz w:val="26"/>
          <w:szCs w:val="26"/>
        </w:rPr>
        <w:t>1. Información General</w:t>
      </w:r>
    </w:p>
    <w:p w14:paraId="0C447100" w14:textId="52611484" w:rsidR="00C2362B" w:rsidRPr="00C2362B" w:rsidRDefault="00C2362B" w:rsidP="00C2362B">
      <w:r w:rsidRPr="00C2362B">
        <w:rPr>
          <w:b/>
          <w:bCs/>
        </w:rPr>
        <w:t>Código:</w:t>
      </w:r>
      <w:r w:rsidRPr="00C2362B">
        <w:t xml:space="preserve"> LR-00</w:t>
      </w:r>
      <w:r>
        <w:t>1</w:t>
      </w:r>
      <w:r w:rsidRPr="00C2362B">
        <w:br/>
      </w:r>
      <w:r w:rsidRPr="00C2362B">
        <w:rPr>
          <w:b/>
          <w:bCs/>
        </w:rPr>
        <w:t>Tipo:</w:t>
      </w:r>
      <w:r w:rsidRPr="00C2362B">
        <w:t xml:space="preserve"> Desarrollo Interno</w:t>
      </w:r>
      <w:r w:rsidRPr="00C2362B">
        <w:br/>
      </w:r>
      <w:r w:rsidRPr="00C2362B">
        <w:rPr>
          <w:b/>
          <w:bCs/>
        </w:rPr>
        <w:t>Empresa:</w:t>
      </w:r>
      <w:r w:rsidRPr="00C2362B">
        <w:t xml:space="preserve"> Auto Express Oriente / Fletes Línea Azul</w:t>
      </w:r>
      <w:r w:rsidRPr="00C2362B">
        <w:br/>
      </w:r>
      <w:r w:rsidRPr="00C2362B">
        <w:rPr>
          <w:b/>
          <w:bCs/>
        </w:rPr>
        <w:t>Sistema involucrado:</w:t>
      </w:r>
      <w:r w:rsidRPr="00C2362B">
        <w:t xml:space="preserve"> SCP (Tablero de Control — Taller)</w:t>
      </w:r>
      <w:r w:rsidRPr="00C2362B">
        <w:br/>
      </w:r>
      <w:r w:rsidRPr="00C2362B">
        <w:rPr>
          <w:b/>
          <w:bCs/>
        </w:rPr>
        <w:t>Área solicitante:</w:t>
      </w:r>
      <w:r w:rsidRPr="00C2362B">
        <w:t xml:space="preserve"> Taller MET</w:t>
      </w:r>
      <w:r w:rsidRPr="00C2362B">
        <w:br/>
      </w:r>
      <w:r w:rsidRPr="00C2362B">
        <w:rPr>
          <w:b/>
          <w:bCs/>
        </w:rPr>
        <w:t>Fecha:</w:t>
      </w:r>
      <w:r w:rsidRPr="00C2362B">
        <w:t xml:space="preserve"> 19 de marzo de 2026</w:t>
      </w:r>
    </w:p>
    <w:p w14:paraId="38AFC6FF" w14:textId="77777777" w:rsidR="00C2362B" w:rsidRPr="00C2362B" w:rsidRDefault="00C2362B" w:rsidP="00C2362B">
      <w:r w:rsidRPr="00C2362B">
        <w:t xml:space="preserve">El presente documento describe los requerimientos funcionales, no funcionales, reglas de negocio y condiciones técnicas necesarias para optimizar el módulo </w:t>
      </w:r>
      <w:r w:rsidRPr="00C2362B">
        <w:rPr>
          <w:b/>
          <w:bCs/>
        </w:rPr>
        <w:t>Tablero de Control de Taller</w:t>
      </w:r>
      <w:r w:rsidRPr="00C2362B">
        <w:t xml:space="preserve"> dentro del sistema SCP.</w:t>
      </w:r>
    </w:p>
    <w:p w14:paraId="4A71EEBE" w14:textId="77777777" w:rsidR="00C2362B" w:rsidRPr="00C2362B" w:rsidRDefault="00C2362B" w:rsidP="00C2362B">
      <w:r w:rsidRPr="00C2362B">
        <w:t>El objetivo es mejorar la precisión operativa, visibilidad del estado de unidades, control de solicitudes y comunicación entre áreas (Taller, Inspección, Operaciones y Lavado), reduciendo inconsistencias, registros obsoletos y dependencias de comunicación informal.</w:t>
      </w:r>
    </w:p>
    <w:p w14:paraId="0FE0BB27" w14:textId="77777777" w:rsidR="00C2362B" w:rsidRPr="00C2362B" w:rsidRDefault="00000000" w:rsidP="00C2362B">
      <w:r>
        <w:pict w14:anchorId="1663EC5C">
          <v:rect id="_x0000_i1027" style="width:0;height:1.5pt" o:hralign="center" o:hrstd="t" o:hr="t" fillcolor="#a0a0a0" stroked="f"/>
        </w:pict>
      </w:r>
    </w:p>
    <w:p w14:paraId="3B788FA0" w14:textId="77777777" w:rsidR="00C2362B" w:rsidRPr="00C2362B" w:rsidRDefault="00C2362B" w:rsidP="00C2362B">
      <w:pPr>
        <w:rPr>
          <w:rFonts w:asciiTheme="majorHAnsi" w:eastAsiaTheme="majorEastAsia" w:hAnsiTheme="majorHAnsi" w:cstheme="majorBidi"/>
          <w:b/>
          <w:bCs/>
          <w:color w:val="156082" w:themeColor="accent1"/>
          <w:sz w:val="26"/>
          <w:szCs w:val="26"/>
        </w:rPr>
      </w:pPr>
      <w:r w:rsidRPr="00C2362B">
        <w:rPr>
          <w:rFonts w:asciiTheme="majorHAnsi" w:eastAsiaTheme="majorEastAsia" w:hAnsiTheme="majorHAnsi" w:cstheme="majorBidi"/>
          <w:b/>
          <w:bCs/>
          <w:color w:val="156082" w:themeColor="accent1"/>
          <w:sz w:val="26"/>
          <w:szCs w:val="26"/>
        </w:rPr>
        <w:t>2. Antecedentes</w:t>
      </w:r>
    </w:p>
    <w:p w14:paraId="1B2AB968" w14:textId="77777777" w:rsidR="00C2362B" w:rsidRPr="00C2362B" w:rsidRDefault="00C2362B" w:rsidP="00C2362B">
      <w:r w:rsidRPr="00C2362B">
        <w:t>Actualmente, el Tablero de Control presenta las siguientes problemáticas:</w:t>
      </w:r>
    </w:p>
    <w:p w14:paraId="51177ACF" w14:textId="77777777" w:rsidR="00C2362B" w:rsidRPr="00C2362B" w:rsidRDefault="00C2362B" w:rsidP="00C2362B">
      <w:pPr>
        <w:numPr>
          <w:ilvl w:val="0"/>
          <w:numId w:val="1"/>
        </w:numPr>
      </w:pPr>
      <w:r w:rsidRPr="00C2362B">
        <w:t>Registros sin comentarios o información incompleta</w:t>
      </w:r>
    </w:p>
    <w:p w14:paraId="0CCF419A" w14:textId="77777777" w:rsidR="00C2362B" w:rsidRPr="00C2362B" w:rsidRDefault="00C2362B" w:rsidP="00C2362B">
      <w:pPr>
        <w:numPr>
          <w:ilvl w:val="0"/>
          <w:numId w:val="1"/>
        </w:numPr>
      </w:pPr>
      <w:r w:rsidRPr="00C2362B">
        <w:t>Acumulación de unidades antiguas sin depuración</w:t>
      </w:r>
    </w:p>
    <w:p w14:paraId="061461BA" w14:textId="77777777" w:rsidR="00C2362B" w:rsidRPr="00C2362B" w:rsidRDefault="00C2362B" w:rsidP="00C2362B">
      <w:pPr>
        <w:numPr>
          <w:ilvl w:val="0"/>
          <w:numId w:val="1"/>
        </w:numPr>
      </w:pPr>
      <w:r w:rsidRPr="00C2362B">
        <w:t>Solicitudes incorrectas o incompletas</w:t>
      </w:r>
    </w:p>
    <w:p w14:paraId="56F5D990" w14:textId="77777777" w:rsidR="00C2362B" w:rsidRPr="00C2362B" w:rsidRDefault="00C2362B" w:rsidP="00C2362B">
      <w:pPr>
        <w:numPr>
          <w:ilvl w:val="0"/>
          <w:numId w:val="1"/>
        </w:numPr>
      </w:pPr>
      <w:r w:rsidRPr="00C2362B">
        <w:t>Duplicidad de órdenes</w:t>
      </w:r>
    </w:p>
    <w:p w14:paraId="30A83D9C" w14:textId="77777777" w:rsidR="00C2362B" w:rsidRPr="00C2362B" w:rsidRDefault="00C2362B" w:rsidP="00C2362B">
      <w:pPr>
        <w:numPr>
          <w:ilvl w:val="0"/>
          <w:numId w:val="1"/>
        </w:numPr>
      </w:pPr>
      <w:r w:rsidRPr="00C2362B">
        <w:t>Dependencia de chats para información adicional</w:t>
      </w:r>
    </w:p>
    <w:p w14:paraId="41504A69" w14:textId="77777777" w:rsidR="00C2362B" w:rsidRPr="00C2362B" w:rsidRDefault="00C2362B" w:rsidP="00C2362B">
      <w:pPr>
        <w:numPr>
          <w:ilvl w:val="0"/>
          <w:numId w:val="1"/>
        </w:numPr>
      </w:pPr>
      <w:r w:rsidRPr="00C2362B">
        <w:t>Inconsistencias entre estado real y estado en sistema</w:t>
      </w:r>
    </w:p>
    <w:p w14:paraId="40437596" w14:textId="77777777" w:rsidR="00C2362B" w:rsidRPr="00C2362B" w:rsidRDefault="00C2362B" w:rsidP="00C2362B">
      <w:pPr>
        <w:numPr>
          <w:ilvl w:val="0"/>
          <w:numId w:val="1"/>
        </w:numPr>
      </w:pPr>
      <w:r w:rsidRPr="00C2362B">
        <w:t>Intermitencia de información por conectividad</w:t>
      </w:r>
    </w:p>
    <w:p w14:paraId="7702D45B" w14:textId="77777777" w:rsidR="00C2362B" w:rsidRPr="00C2362B" w:rsidRDefault="00C2362B" w:rsidP="00C2362B">
      <w:pPr>
        <w:numPr>
          <w:ilvl w:val="0"/>
          <w:numId w:val="1"/>
        </w:numPr>
      </w:pPr>
      <w:r w:rsidRPr="00C2362B">
        <w:t>Falta de visibilidad clara para áreas operativas</w:t>
      </w:r>
    </w:p>
    <w:p w14:paraId="4299913B" w14:textId="77777777" w:rsidR="00C2362B" w:rsidRPr="00C2362B" w:rsidRDefault="00C2362B" w:rsidP="00C2362B">
      <w:pPr>
        <w:numPr>
          <w:ilvl w:val="0"/>
          <w:numId w:val="1"/>
        </w:numPr>
      </w:pPr>
      <w:r w:rsidRPr="00C2362B">
        <w:t>Falta de liberación oportuna por parte de Inspección</w:t>
      </w:r>
    </w:p>
    <w:p w14:paraId="18656D1C" w14:textId="77777777" w:rsidR="00C2362B" w:rsidRPr="00C2362B" w:rsidRDefault="00C2362B" w:rsidP="00C2362B">
      <w:pPr>
        <w:numPr>
          <w:ilvl w:val="0"/>
          <w:numId w:val="1"/>
        </w:numPr>
      </w:pPr>
      <w:r w:rsidRPr="00C2362B">
        <w:t>Mezcla de procesos de mantenimiento, lavado y llantas</w:t>
      </w:r>
    </w:p>
    <w:p w14:paraId="06179B80" w14:textId="77777777" w:rsidR="00C2362B" w:rsidRPr="00C2362B" w:rsidRDefault="00C2362B" w:rsidP="00C2362B">
      <w:r w:rsidRPr="00C2362B">
        <w:lastRenderedPageBreak/>
        <w:t>Esto genera:</w:t>
      </w:r>
    </w:p>
    <w:p w14:paraId="52B5262F" w14:textId="77777777" w:rsidR="00C2362B" w:rsidRPr="00C2362B" w:rsidRDefault="00C2362B" w:rsidP="00C2362B">
      <w:pPr>
        <w:numPr>
          <w:ilvl w:val="0"/>
          <w:numId w:val="2"/>
        </w:numPr>
      </w:pPr>
      <w:r w:rsidRPr="00C2362B">
        <w:t>Retrasos operativos</w:t>
      </w:r>
    </w:p>
    <w:p w14:paraId="0A86CB1E" w14:textId="77777777" w:rsidR="00C2362B" w:rsidRPr="00C2362B" w:rsidRDefault="00C2362B" w:rsidP="00C2362B">
      <w:pPr>
        <w:numPr>
          <w:ilvl w:val="0"/>
          <w:numId w:val="2"/>
        </w:numPr>
      </w:pPr>
      <w:r w:rsidRPr="00C2362B">
        <w:t>Cancelaciones de órdenes</w:t>
      </w:r>
    </w:p>
    <w:p w14:paraId="702B02E8" w14:textId="77777777" w:rsidR="00C2362B" w:rsidRPr="00C2362B" w:rsidRDefault="00C2362B" w:rsidP="00C2362B">
      <w:pPr>
        <w:numPr>
          <w:ilvl w:val="0"/>
          <w:numId w:val="2"/>
        </w:numPr>
      </w:pPr>
      <w:r w:rsidRPr="00C2362B">
        <w:t>Uso ineficiente del tiempo del personal</w:t>
      </w:r>
    </w:p>
    <w:p w14:paraId="3D1B6349" w14:textId="77777777" w:rsidR="00C2362B" w:rsidRPr="00C2362B" w:rsidRDefault="00C2362B" w:rsidP="00C2362B">
      <w:pPr>
        <w:numPr>
          <w:ilvl w:val="0"/>
          <w:numId w:val="2"/>
        </w:numPr>
      </w:pPr>
      <w:r w:rsidRPr="00C2362B">
        <w:t>Riesgo de liberar unidades incorrectamente</w:t>
      </w:r>
    </w:p>
    <w:p w14:paraId="5EBCBBAA" w14:textId="77777777" w:rsidR="00C2362B" w:rsidRPr="00C2362B" w:rsidRDefault="00C2362B" w:rsidP="00C2362B">
      <w:pPr>
        <w:numPr>
          <w:ilvl w:val="0"/>
          <w:numId w:val="2"/>
        </w:numPr>
      </w:pPr>
      <w:r w:rsidRPr="00C2362B">
        <w:t>Pérdida de trazabilidad</w:t>
      </w:r>
    </w:p>
    <w:p w14:paraId="097841ED" w14:textId="77777777" w:rsidR="00C2362B" w:rsidRPr="00C2362B" w:rsidRDefault="00C2362B" w:rsidP="00C2362B">
      <w:pPr>
        <w:numPr>
          <w:ilvl w:val="0"/>
          <w:numId w:val="2"/>
        </w:numPr>
      </w:pPr>
      <w:r w:rsidRPr="00C2362B">
        <w:t>Saturación del tablero con registros irrelevantes</w:t>
      </w:r>
    </w:p>
    <w:p w14:paraId="6585DA6A" w14:textId="77777777" w:rsidR="00C2362B" w:rsidRPr="00C2362B" w:rsidRDefault="00C2362B" w:rsidP="00C2362B">
      <w:r w:rsidRPr="00C2362B">
        <w:t xml:space="preserve">Estas situaciones fueron identificadas durante la sesión con el equipo de Taller MET. </w:t>
      </w:r>
    </w:p>
    <w:p w14:paraId="5B1912FC" w14:textId="77777777" w:rsidR="00C2362B" w:rsidRPr="00C2362B" w:rsidRDefault="00000000" w:rsidP="00C2362B">
      <w:r>
        <w:pict w14:anchorId="126F51A1">
          <v:rect id="_x0000_i1028" style="width:0;height:1.5pt" o:hralign="center" o:hrstd="t" o:hr="t" fillcolor="#a0a0a0" stroked="f"/>
        </w:pict>
      </w:r>
    </w:p>
    <w:p w14:paraId="6BFA3EC3" w14:textId="77777777" w:rsidR="00C2362B" w:rsidRPr="00C2362B" w:rsidRDefault="00C2362B" w:rsidP="00C2362B">
      <w:pPr>
        <w:rPr>
          <w:rFonts w:asciiTheme="majorHAnsi" w:eastAsiaTheme="majorEastAsia" w:hAnsiTheme="majorHAnsi" w:cstheme="majorBidi"/>
          <w:b/>
          <w:bCs/>
          <w:color w:val="156082" w:themeColor="accent1"/>
          <w:sz w:val="26"/>
          <w:szCs w:val="26"/>
        </w:rPr>
      </w:pPr>
      <w:r w:rsidRPr="00C2362B">
        <w:rPr>
          <w:rFonts w:asciiTheme="majorHAnsi" w:eastAsiaTheme="majorEastAsia" w:hAnsiTheme="majorHAnsi" w:cstheme="majorBidi"/>
          <w:b/>
          <w:bCs/>
          <w:color w:val="156082" w:themeColor="accent1"/>
          <w:sz w:val="26"/>
          <w:szCs w:val="26"/>
        </w:rPr>
        <w:t>3. Objetivo del Proyecto</w:t>
      </w:r>
    </w:p>
    <w:p w14:paraId="7A46AA49" w14:textId="77777777" w:rsidR="00C2362B" w:rsidRPr="00C2362B" w:rsidRDefault="00C2362B" w:rsidP="00C2362B">
      <w:r w:rsidRPr="00C2362B">
        <w:t>Optimizar el Tablero de Control para que refleje únicamente información vigente, confiable y operativamente útil.</w:t>
      </w:r>
    </w:p>
    <w:p w14:paraId="03FF9EA5" w14:textId="77777777" w:rsidR="00C2362B" w:rsidRPr="00C2362B" w:rsidRDefault="00C2362B" w:rsidP="00C2362B">
      <w:r w:rsidRPr="00C2362B">
        <w:t>El sistema deberá permitir:</w:t>
      </w:r>
    </w:p>
    <w:p w14:paraId="0075D79E" w14:textId="77777777" w:rsidR="00C2362B" w:rsidRPr="00C2362B" w:rsidRDefault="00C2362B" w:rsidP="00C2362B">
      <w:r w:rsidRPr="00C2362B">
        <w:rPr>
          <w:rFonts w:ascii="Segoe UI Symbol" w:hAnsi="Segoe UI Symbol" w:cs="Segoe UI Symbol"/>
        </w:rPr>
        <w:t>✔</w:t>
      </w:r>
      <w:r w:rsidRPr="00C2362B">
        <w:t xml:space="preserve"> Visualizar únicamente unidades activas en proceso</w:t>
      </w:r>
      <w:r w:rsidRPr="00C2362B">
        <w:br/>
      </w:r>
      <w:r w:rsidRPr="00C2362B">
        <w:rPr>
          <w:rFonts w:ascii="Segoe UI Symbol" w:hAnsi="Segoe UI Symbol" w:cs="Segoe UI Symbol"/>
        </w:rPr>
        <w:t>✔</w:t>
      </w:r>
      <w:r w:rsidRPr="00C2362B">
        <w:t xml:space="preserve"> Identificar claramente motivo de ingreso a taller</w:t>
      </w:r>
      <w:r w:rsidRPr="00C2362B">
        <w:br/>
      </w:r>
      <w:r w:rsidRPr="00C2362B">
        <w:rPr>
          <w:rFonts w:ascii="Segoe UI Symbol" w:hAnsi="Segoe UI Symbol" w:cs="Segoe UI Symbol"/>
        </w:rPr>
        <w:t>✔</w:t>
      </w:r>
      <w:r w:rsidRPr="00C2362B">
        <w:t xml:space="preserve"> Reducir registros obsoletos o duplicados</w:t>
      </w:r>
      <w:r w:rsidRPr="00C2362B">
        <w:br/>
      </w:r>
      <w:r w:rsidRPr="00C2362B">
        <w:rPr>
          <w:rFonts w:ascii="Segoe UI Symbol" w:hAnsi="Segoe UI Symbol" w:cs="Segoe UI Symbol"/>
        </w:rPr>
        <w:t>✔</w:t>
      </w:r>
      <w:r w:rsidRPr="00C2362B">
        <w:t xml:space="preserve"> Mejorar comunicación inter-áreas mediante datos estructurados</w:t>
      </w:r>
      <w:r w:rsidRPr="00C2362B">
        <w:br/>
      </w:r>
      <w:r w:rsidRPr="00C2362B">
        <w:rPr>
          <w:rFonts w:ascii="Segoe UI Symbol" w:hAnsi="Segoe UI Symbol" w:cs="Segoe UI Symbol"/>
        </w:rPr>
        <w:t>✔</w:t>
      </w:r>
      <w:r w:rsidRPr="00C2362B">
        <w:t xml:space="preserve"> Separar procesos operativos distintos</w:t>
      </w:r>
      <w:r w:rsidRPr="00C2362B">
        <w:br/>
      </w:r>
      <w:r w:rsidRPr="00C2362B">
        <w:rPr>
          <w:rFonts w:ascii="Segoe UI Symbol" w:hAnsi="Segoe UI Symbol" w:cs="Segoe UI Symbol"/>
        </w:rPr>
        <w:t>✔</w:t>
      </w:r>
      <w:r w:rsidRPr="00C2362B">
        <w:t xml:space="preserve"> Facilitar depuraci</w:t>
      </w:r>
      <w:r w:rsidRPr="00C2362B">
        <w:rPr>
          <w:rFonts w:ascii="Aptos" w:hAnsi="Aptos" w:cs="Aptos"/>
        </w:rPr>
        <w:t>ó</w:t>
      </w:r>
      <w:r w:rsidRPr="00C2362B">
        <w:t xml:space="preserve">n y control de </w:t>
      </w:r>
      <w:r w:rsidRPr="00C2362B">
        <w:rPr>
          <w:rFonts w:ascii="Aptos" w:hAnsi="Aptos" w:cs="Aptos"/>
        </w:rPr>
        <w:t>ó</w:t>
      </w:r>
      <w:r w:rsidRPr="00C2362B">
        <w:t>rdenes</w:t>
      </w:r>
      <w:r w:rsidRPr="00C2362B">
        <w:br/>
      </w:r>
      <w:r w:rsidRPr="00C2362B">
        <w:rPr>
          <w:rFonts w:ascii="Segoe UI Symbol" w:hAnsi="Segoe UI Symbol" w:cs="Segoe UI Symbol"/>
        </w:rPr>
        <w:t>✔</w:t>
      </w:r>
      <w:r w:rsidRPr="00C2362B">
        <w:t xml:space="preserve"> Evitar dependencia de herramientas externas (WhatsApp)</w:t>
      </w:r>
      <w:r w:rsidRPr="00C2362B">
        <w:br/>
      </w:r>
      <w:r w:rsidRPr="00C2362B">
        <w:rPr>
          <w:rFonts w:ascii="Segoe UI Symbol" w:hAnsi="Segoe UI Symbol" w:cs="Segoe UI Symbol"/>
        </w:rPr>
        <w:t>✔</w:t>
      </w:r>
      <w:r w:rsidRPr="00C2362B">
        <w:t xml:space="preserve"> Mantener trazabilidad del estado de cada unidad</w:t>
      </w:r>
    </w:p>
    <w:p w14:paraId="43DD7A4D" w14:textId="77777777" w:rsidR="00C2362B" w:rsidRPr="00C2362B" w:rsidRDefault="00000000" w:rsidP="00C2362B">
      <w:r>
        <w:pict w14:anchorId="539B368C">
          <v:rect id="_x0000_i1029" style="width:0;height:1.5pt" o:hralign="center" o:hrstd="t" o:hr="t" fillcolor="#a0a0a0" stroked="f"/>
        </w:pict>
      </w:r>
    </w:p>
    <w:p w14:paraId="22A9B4C4" w14:textId="77777777" w:rsidR="00C2362B" w:rsidRPr="00C2362B" w:rsidRDefault="00C2362B" w:rsidP="00C2362B">
      <w:pPr>
        <w:rPr>
          <w:rFonts w:asciiTheme="majorHAnsi" w:eastAsiaTheme="majorEastAsia" w:hAnsiTheme="majorHAnsi" w:cstheme="majorBidi"/>
          <w:b/>
          <w:bCs/>
          <w:color w:val="156082" w:themeColor="accent1"/>
          <w:sz w:val="26"/>
          <w:szCs w:val="26"/>
        </w:rPr>
      </w:pPr>
      <w:r w:rsidRPr="00C2362B">
        <w:rPr>
          <w:rFonts w:asciiTheme="majorHAnsi" w:eastAsiaTheme="majorEastAsia" w:hAnsiTheme="majorHAnsi" w:cstheme="majorBidi"/>
          <w:b/>
          <w:bCs/>
          <w:color w:val="156082" w:themeColor="accent1"/>
          <w:sz w:val="26"/>
          <w:szCs w:val="26"/>
        </w:rPr>
        <w:t>4. Alcance del Proyecto</w:t>
      </w:r>
    </w:p>
    <w:p w14:paraId="63888B82" w14:textId="77777777" w:rsidR="00C2362B" w:rsidRPr="00C2362B" w:rsidRDefault="00C2362B" w:rsidP="00C2362B">
      <w:pPr>
        <w:pStyle w:val="Ttulo4"/>
        <w:spacing w:line="240" w:lineRule="auto"/>
        <w:rPr>
          <w:b/>
          <w:bCs/>
        </w:rPr>
      </w:pPr>
      <w:r w:rsidRPr="00C2362B">
        <w:rPr>
          <w:kern w:val="0"/>
          <w:sz w:val="24"/>
          <w:szCs w:val="24"/>
          <w14:ligatures w14:val="none"/>
        </w:rPr>
        <w:t>4.1 Alcance Incluido</w:t>
      </w:r>
    </w:p>
    <w:p w14:paraId="085CDEEF" w14:textId="77777777" w:rsidR="00C2362B" w:rsidRPr="00C2362B" w:rsidRDefault="00C2362B" w:rsidP="00C2362B">
      <w:pPr>
        <w:numPr>
          <w:ilvl w:val="0"/>
          <w:numId w:val="3"/>
        </w:numPr>
      </w:pPr>
      <w:r w:rsidRPr="00C2362B">
        <w:t>Optimización del tablero existente</w:t>
      </w:r>
    </w:p>
    <w:p w14:paraId="6DE12F18" w14:textId="77777777" w:rsidR="00C2362B" w:rsidRPr="00C2362B" w:rsidRDefault="00C2362B" w:rsidP="00C2362B">
      <w:pPr>
        <w:numPr>
          <w:ilvl w:val="0"/>
          <w:numId w:val="3"/>
        </w:numPr>
      </w:pPr>
      <w:r w:rsidRPr="00C2362B">
        <w:t>Mejora en captura de solicitudes</w:t>
      </w:r>
    </w:p>
    <w:p w14:paraId="72D8955D" w14:textId="77777777" w:rsidR="00C2362B" w:rsidRPr="00C2362B" w:rsidRDefault="00C2362B" w:rsidP="00C2362B">
      <w:pPr>
        <w:numPr>
          <w:ilvl w:val="0"/>
          <w:numId w:val="3"/>
        </w:numPr>
      </w:pPr>
      <w:r w:rsidRPr="00C2362B">
        <w:t>Separación lógica de procesos</w:t>
      </w:r>
    </w:p>
    <w:p w14:paraId="79E7157B" w14:textId="77777777" w:rsidR="00C2362B" w:rsidRPr="00C2362B" w:rsidRDefault="00C2362B" w:rsidP="00C2362B">
      <w:pPr>
        <w:numPr>
          <w:ilvl w:val="0"/>
          <w:numId w:val="3"/>
        </w:numPr>
      </w:pPr>
      <w:r w:rsidRPr="00C2362B">
        <w:t>Depuración controlada de registros históricos</w:t>
      </w:r>
    </w:p>
    <w:p w14:paraId="313003E6" w14:textId="77777777" w:rsidR="00C2362B" w:rsidRPr="00C2362B" w:rsidRDefault="00C2362B" w:rsidP="00C2362B">
      <w:pPr>
        <w:numPr>
          <w:ilvl w:val="0"/>
          <w:numId w:val="3"/>
        </w:numPr>
      </w:pPr>
      <w:r w:rsidRPr="00C2362B">
        <w:t>Mejora en visibilidad de estados</w:t>
      </w:r>
    </w:p>
    <w:p w14:paraId="1A125DE8" w14:textId="77777777" w:rsidR="00C2362B" w:rsidRPr="00C2362B" w:rsidRDefault="00C2362B" w:rsidP="00C2362B">
      <w:pPr>
        <w:numPr>
          <w:ilvl w:val="0"/>
          <w:numId w:val="3"/>
        </w:numPr>
      </w:pPr>
      <w:r w:rsidRPr="00C2362B">
        <w:t>Ajustes en reglas de liberación</w:t>
      </w:r>
    </w:p>
    <w:p w14:paraId="73342C7B" w14:textId="77777777" w:rsidR="00C2362B" w:rsidRPr="00C2362B" w:rsidRDefault="00C2362B" w:rsidP="00C2362B">
      <w:pPr>
        <w:numPr>
          <w:ilvl w:val="0"/>
          <w:numId w:val="3"/>
        </w:numPr>
      </w:pPr>
      <w:r w:rsidRPr="00C2362B">
        <w:lastRenderedPageBreak/>
        <w:t>Control de solicitudes manuales y automáticas</w:t>
      </w:r>
    </w:p>
    <w:p w14:paraId="339B5130" w14:textId="77777777" w:rsidR="00C2362B" w:rsidRPr="00C2362B" w:rsidRDefault="00000000" w:rsidP="00C2362B">
      <w:r>
        <w:pict w14:anchorId="04888762">
          <v:rect id="_x0000_i1030" style="width:0;height:1.5pt" o:hralign="center" o:hrstd="t" o:hr="t" fillcolor="#a0a0a0" stroked="f"/>
        </w:pict>
      </w:r>
    </w:p>
    <w:p w14:paraId="6886647E" w14:textId="77777777" w:rsidR="00C2362B" w:rsidRPr="00C2362B" w:rsidRDefault="00C2362B" w:rsidP="00C2362B">
      <w:pPr>
        <w:pStyle w:val="Ttulo4"/>
        <w:spacing w:line="240" w:lineRule="auto"/>
        <w:rPr>
          <w:kern w:val="0"/>
          <w:sz w:val="24"/>
          <w:szCs w:val="24"/>
          <w14:ligatures w14:val="none"/>
        </w:rPr>
      </w:pPr>
      <w:r w:rsidRPr="00C2362B">
        <w:rPr>
          <w:kern w:val="0"/>
          <w:sz w:val="24"/>
          <w:szCs w:val="24"/>
          <w14:ligatures w14:val="none"/>
        </w:rPr>
        <w:t>4.2 Fuera de Alcance</w:t>
      </w:r>
    </w:p>
    <w:p w14:paraId="06CA2F9C" w14:textId="77777777" w:rsidR="00C2362B" w:rsidRPr="00C2362B" w:rsidRDefault="00C2362B" w:rsidP="00C2362B">
      <w:pPr>
        <w:numPr>
          <w:ilvl w:val="0"/>
          <w:numId w:val="4"/>
        </w:numPr>
      </w:pPr>
      <w:r w:rsidRPr="00C2362B">
        <w:t>Automatización completa del proceso de mantenimiento</w:t>
      </w:r>
    </w:p>
    <w:p w14:paraId="1591347D" w14:textId="77777777" w:rsidR="00C2362B" w:rsidRPr="00C2362B" w:rsidRDefault="00C2362B" w:rsidP="00C2362B">
      <w:pPr>
        <w:numPr>
          <w:ilvl w:val="0"/>
          <w:numId w:val="4"/>
        </w:numPr>
      </w:pPr>
      <w:r w:rsidRPr="00C2362B">
        <w:t>Integración con sistemas externos</w:t>
      </w:r>
    </w:p>
    <w:p w14:paraId="7E975774" w14:textId="77777777" w:rsidR="00C2362B" w:rsidRPr="00C2362B" w:rsidRDefault="00C2362B" w:rsidP="00C2362B">
      <w:pPr>
        <w:numPr>
          <w:ilvl w:val="0"/>
          <w:numId w:val="4"/>
        </w:numPr>
      </w:pPr>
      <w:r w:rsidRPr="00C2362B">
        <w:t>Cambios en procesos operativos fuera de SCP</w:t>
      </w:r>
    </w:p>
    <w:p w14:paraId="0F02F840" w14:textId="77777777" w:rsidR="00C2362B" w:rsidRPr="00C2362B" w:rsidRDefault="00C2362B" w:rsidP="00C2362B">
      <w:pPr>
        <w:numPr>
          <w:ilvl w:val="0"/>
          <w:numId w:val="4"/>
        </w:numPr>
      </w:pPr>
      <w:r w:rsidRPr="00C2362B">
        <w:t>Control físico de unidades en patio</w:t>
      </w:r>
    </w:p>
    <w:p w14:paraId="7FFA7382" w14:textId="77777777" w:rsidR="00C2362B" w:rsidRPr="00C2362B" w:rsidRDefault="00C2362B" w:rsidP="00C2362B">
      <w:pPr>
        <w:numPr>
          <w:ilvl w:val="0"/>
          <w:numId w:val="4"/>
        </w:numPr>
      </w:pPr>
      <w:r w:rsidRPr="00C2362B">
        <w:t>Automatización del flujo SA (proceso operativo)</w:t>
      </w:r>
    </w:p>
    <w:p w14:paraId="462E2E46" w14:textId="77777777" w:rsidR="00C2362B" w:rsidRPr="00C2362B" w:rsidRDefault="00000000" w:rsidP="00C2362B">
      <w:r>
        <w:pict w14:anchorId="04BE6B02">
          <v:rect id="_x0000_i1031" style="width:0;height:1.5pt" o:hralign="center" o:hrstd="t" o:hr="t" fillcolor="#a0a0a0" stroked="f"/>
        </w:pict>
      </w:r>
    </w:p>
    <w:p w14:paraId="74B20A92" w14:textId="77777777" w:rsidR="00C2362B" w:rsidRPr="00C2362B" w:rsidRDefault="00C2362B" w:rsidP="00C2362B">
      <w:pPr>
        <w:rPr>
          <w:rFonts w:asciiTheme="majorHAnsi" w:eastAsiaTheme="majorEastAsia" w:hAnsiTheme="majorHAnsi" w:cstheme="majorBidi"/>
          <w:b/>
          <w:bCs/>
          <w:color w:val="156082" w:themeColor="accent1"/>
          <w:sz w:val="26"/>
          <w:szCs w:val="26"/>
        </w:rPr>
      </w:pPr>
      <w:r w:rsidRPr="00C2362B">
        <w:rPr>
          <w:rFonts w:asciiTheme="majorHAnsi" w:eastAsiaTheme="majorEastAsia" w:hAnsiTheme="majorHAnsi" w:cstheme="majorBidi"/>
          <w:b/>
          <w:bCs/>
          <w:color w:val="156082" w:themeColor="accent1"/>
          <w:sz w:val="26"/>
          <w:szCs w:val="26"/>
        </w:rPr>
        <w:t>5. Características de los Usuarios</w:t>
      </w:r>
    </w:p>
    <w:p w14:paraId="6D4C6664" w14:textId="77777777" w:rsidR="00C2362B" w:rsidRPr="00C2362B" w:rsidRDefault="00C2362B" w:rsidP="00C2362B">
      <w:pPr>
        <w:rPr>
          <w:b/>
          <w:bCs/>
        </w:rPr>
      </w:pPr>
      <w:r w:rsidRPr="00C2362B">
        <w:rPr>
          <w:b/>
          <w:bCs/>
        </w:rPr>
        <w:t>5.1 Usuario Operativo — Taller</w:t>
      </w:r>
    </w:p>
    <w:p w14:paraId="27010523" w14:textId="77777777" w:rsidR="00C2362B" w:rsidRPr="00C2362B" w:rsidRDefault="00C2362B" w:rsidP="00C2362B">
      <w:r w:rsidRPr="00C2362B">
        <w:t>Funciones:</w:t>
      </w:r>
    </w:p>
    <w:p w14:paraId="6D2EDE76" w14:textId="77777777" w:rsidR="00C2362B" w:rsidRPr="00C2362B" w:rsidRDefault="00C2362B" w:rsidP="00C2362B">
      <w:pPr>
        <w:numPr>
          <w:ilvl w:val="0"/>
          <w:numId w:val="5"/>
        </w:numPr>
      </w:pPr>
      <w:r w:rsidRPr="00C2362B">
        <w:t>Revisar solicitudes de ingreso</w:t>
      </w:r>
    </w:p>
    <w:p w14:paraId="3A195166" w14:textId="77777777" w:rsidR="00C2362B" w:rsidRPr="00C2362B" w:rsidRDefault="00C2362B" w:rsidP="00C2362B">
      <w:pPr>
        <w:numPr>
          <w:ilvl w:val="0"/>
          <w:numId w:val="5"/>
        </w:numPr>
      </w:pPr>
      <w:r w:rsidRPr="00C2362B">
        <w:t>Generar órdenes de servicio</w:t>
      </w:r>
    </w:p>
    <w:p w14:paraId="78548BB2" w14:textId="77777777" w:rsidR="00C2362B" w:rsidRPr="00C2362B" w:rsidRDefault="00C2362B" w:rsidP="00C2362B">
      <w:pPr>
        <w:numPr>
          <w:ilvl w:val="0"/>
          <w:numId w:val="5"/>
        </w:numPr>
      </w:pPr>
      <w:r w:rsidRPr="00C2362B">
        <w:t>Liberar unidades</w:t>
      </w:r>
    </w:p>
    <w:p w14:paraId="5E801D1B" w14:textId="77777777" w:rsidR="00C2362B" w:rsidRPr="00C2362B" w:rsidRDefault="00C2362B" w:rsidP="00C2362B">
      <w:pPr>
        <w:numPr>
          <w:ilvl w:val="0"/>
          <w:numId w:val="5"/>
        </w:numPr>
      </w:pPr>
      <w:r w:rsidRPr="00C2362B">
        <w:t>Validar estado real vs sistema</w:t>
      </w:r>
    </w:p>
    <w:p w14:paraId="73E96EF2" w14:textId="77777777" w:rsidR="00C2362B" w:rsidRPr="00C2362B" w:rsidRDefault="00C2362B" w:rsidP="00C2362B">
      <w:pPr>
        <w:numPr>
          <w:ilvl w:val="0"/>
          <w:numId w:val="5"/>
        </w:numPr>
      </w:pPr>
      <w:r w:rsidRPr="00C2362B">
        <w:t>Depurar registros</w:t>
      </w:r>
    </w:p>
    <w:p w14:paraId="5D522775" w14:textId="77777777" w:rsidR="00C2362B" w:rsidRPr="00C2362B" w:rsidRDefault="00C2362B" w:rsidP="00C2362B">
      <w:r w:rsidRPr="00C2362B">
        <w:t>Nivel técnico:</w:t>
      </w:r>
    </w:p>
    <w:p w14:paraId="33C0A2EC" w14:textId="77777777" w:rsidR="00C2362B" w:rsidRPr="00C2362B" w:rsidRDefault="00C2362B" w:rsidP="00C2362B">
      <w:pPr>
        <w:numPr>
          <w:ilvl w:val="0"/>
          <w:numId w:val="6"/>
        </w:numPr>
      </w:pPr>
      <w:r w:rsidRPr="00C2362B">
        <w:t>Conocimiento operativo alto</w:t>
      </w:r>
    </w:p>
    <w:p w14:paraId="00371566" w14:textId="77777777" w:rsidR="00C2362B" w:rsidRPr="00C2362B" w:rsidRDefault="00C2362B" w:rsidP="00C2362B">
      <w:pPr>
        <w:numPr>
          <w:ilvl w:val="0"/>
          <w:numId w:val="6"/>
        </w:numPr>
      </w:pPr>
      <w:r w:rsidRPr="00C2362B">
        <w:t>Conocimiento técnico medio</w:t>
      </w:r>
    </w:p>
    <w:p w14:paraId="5C3C9F7A" w14:textId="77777777" w:rsidR="00C2362B" w:rsidRPr="00C2362B" w:rsidRDefault="00000000" w:rsidP="00C2362B">
      <w:r>
        <w:pict w14:anchorId="181BEC3E">
          <v:rect id="_x0000_i1032" style="width:0;height:1.5pt" o:hralign="center" o:hrstd="t" o:hr="t" fillcolor="#a0a0a0" stroked="f"/>
        </w:pict>
      </w:r>
    </w:p>
    <w:p w14:paraId="1CBEF8B8" w14:textId="77777777" w:rsidR="00C2362B" w:rsidRPr="00C2362B" w:rsidRDefault="00C2362B" w:rsidP="00C2362B">
      <w:pPr>
        <w:rPr>
          <w:b/>
          <w:bCs/>
        </w:rPr>
      </w:pPr>
      <w:r w:rsidRPr="00C2362B">
        <w:rPr>
          <w:b/>
          <w:bCs/>
        </w:rPr>
        <w:t>5.2 Usuario Inspección</w:t>
      </w:r>
    </w:p>
    <w:p w14:paraId="65587432" w14:textId="77777777" w:rsidR="00C2362B" w:rsidRPr="00C2362B" w:rsidRDefault="00C2362B" w:rsidP="00C2362B">
      <w:r w:rsidRPr="00C2362B">
        <w:t>Funciones:</w:t>
      </w:r>
    </w:p>
    <w:p w14:paraId="0D6E9BB3" w14:textId="77777777" w:rsidR="00C2362B" w:rsidRPr="00C2362B" w:rsidRDefault="00C2362B" w:rsidP="00C2362B">
      <w:pPr>
        <w:numPr>
          <w:ilvl w:val="0"/>
          <w:numId w:val="7"/>
        </w:numPr>
      </w:pPr>
      <w:r w:rsidRPr="00C2362B">
        <w:t>Registrar solicitudes de unidades</w:t>
      </w:r>
    </w:p>
    <w:p w14:paraId="6757ED54" w14:textId="77777777" w:rsidR="00C2362B" w:rsidRPr="00C2362B" w:rsidRDefault="00C2362B" w:rsidP="00C2362B">
      <w:pPr>
        <w:numPr>
          <w:ilvl w:val="0"/>
          <w:numId w:val="7"/>
        </w:numPr>
      </w:pPr>
      <w:r w:rsidRPr="00C2362B">
        <w:t>Liberar remolques y equipo de arrastre</w:t>
      </w:r>
    </w:p>
    <w:p w14:paraId="33389E69" w14:textId="77777777" w:rsidR="00C2362B" w:rsidRPr="00C2362B" w:rsidRDefault="00C2362B" w:rsidP="00C2362B">
      <w:pPr>
        <w:numPr>
          <w:ilvl w:val="0"/>
          <w:numId w:val="7"/>
        </w:numPr>
      </w:pPr>
      <w:r w:rsidRPr="00C2362B">
        <w:t>Capturar comentarios y daños</w:t>
      </w:r>
    </w:p>
    <w:p w14:paraId="1E21F564" w14:textId="77777777" w:rsidR="00C2362B" w:rsidRPr="00C2362B" w:rsidRDefault="00C2362B" w:rsidP="00C2362B">
      <w:r w:rsidRPr="00C2362B">
        <w:t>Nivel técnico:</w:t>
      </w:r>
    </w:p>
    <w:p w14:paraId="17CFCF9A" w14:textId="77777777" w:rsidR="00C2362B" w:rsidRPr="00C2362B" w:rsidRDefault="00C2362B" w:rsidP="00C2362B">
      <w:pPr>
        <w:numPr>
          <w:ilvl w:val="0"/>
          <w:numId w:val="8"/>
        </w:numPr>
      </w:pPr>
      <w:r w:rsidRPr="00C2362B">
        <w:lastRenderedPageBreak/>
        <w:t>Conocimiento operativo medio</w:t>
      </w:r>
    </w:p>
    <w:p w14:paraId="1A5C0B5C" w14:textId="77777777" w:rsidR="00C2362B" w:rsidRPr="00C2362B" w:rsidRDefault="00000000" w:rsidP="00C2362B">
      <w:r>
        <w:pict w14:anchorId="0242C910">
          <v:rect id="_x0000_i1033" style="width:0;height:1.5pt" o:hralign="center" o:hrstd="t" o:hr="t" fillcolor="#a0a0a0" stroked="f"/>
        </w:pict>
      </w:r>
    </w:p>
    <w:p w14:paraId="582C75AD" w14:textId="77777777" w:rsidR="00C2362B" w:rsidRPr="00C2362B" w:rsidRDefault="00C2362B" w:rsidP="00C2362B">
      <w:pPr>
        <w:rPr>
          <w:b/>
          <w:bCs/>
        </w:rPr>
      </w:pPr>
      <w:r w:rsidRPr="00C2362B">
        <w:rPr>
          <w:b/>
          <w:bCs/>
        </w:rPr>
        <w:t>5.3 Usuario Operaciones</w:t>
      </w:r>
    </w:p>
    <w:p w14:paraId="3CAB62F6" w14:textId="77777777" w:rsidR="00C2362B" w:rsidRPr="00C2362B" w:rsidRDefault="00C2362B" w:rsidP="00C2362B">
      <w:r w:rsidRPr="00C2362B">
        <w:t>Funciones:</w:t>
      </w:r>
    </w:p>
    <w:p w14:paraId="16004D8A" w14:textId="77777777" w:rsidR="00C2362B" w:rsidRPr="00C2362B" w:rsidRDefault="00C2362B" w:rsidP="00C2362B">
      <w:pPr>
        <w:numPr>
          <w:ilvl w:val="0"/>
          <w:numId w:val="9"/>
        </w:numPr>
      </w:pPr>
      <w:r w:rsidRPr="00C2362B">
        <w:t>Consultar disponibilidad de unidades</w:t>
      </w:r>
    </w:p>
    <w:p w14:paraId="24AB5644" w14:textId="77777777" w:rsidR="00C2362B" w:rsidRPr="00C2362B" w:rsidRDefault="00C2362B" w:rsidP="00C2362B">
      <w:pPr>
        <w:numPr>
          <w:ilvl w:val="0"/>
          <w:numId w:val="9"/>
        </w:numPr>
      </w:pPr>
      <w:r w:rsidRPr="00C2362B">
        <w:t>Dar seguimiento a estatus de taller</w:t>
      </w:r>
    </w:p>
    <w:p w14:paraId="5C192BD8" w14:textId="77777777" w:rsidR="00C2362B" w:rsidRPr="00C2362B" w:rsidRDefault="00C2362B" w:rsidP="00C2362B">
      <w:r w:rsidRPr="00C2362B">
        <w:t>Nivel técnico:</w:t>
      </w:r>
    </w:p>
    <w:p w14:paraId="4CB3DFB3" w14:textId="77777777" w:rsidR="00C2362B" w:rsidRPr="00C2362B" w:rsidRDefault="00C2362B" w:rsidP="00C2362B">
      <w:pPr>
        <w:numPr>
          <w:ilvl w:val="0"/>
          <w:numId w:val="10"/>
        </w:numPr>
      </w:pPr>
      <w:r w:rsidRPr="00C2362B">
        <w:t>Básico — solo consulta</w:t>
      </w:r>
    </w:p>
    <w:p w14:paraId="2B99B4E3" w14:textId="77777777" w:rsidR="00C2362B" w:rsidRPr="00C2362B" w:rsidRDefault="00000000" w:rsidP="00C2362B">
      <w:r>
        <w:pict w14:anchorId="572829AD">
          <v:rect id="_x0000_i1034" style="width:0;height:1.5pt" o:hralign="center" o:hrstd="t" o:hr="t" fillcolor="#a0a0a0" stroked="f"/>
        </w:pict>
      </w:r>
    </w:p>
    <w:p w14:paraId="42BD40A8" w14:textId="77777777" w:rsidR="00C2362B" w:rsidRPr="00C2362B" w:rsidRDefault="00C2362B" w:rsidP="00C2362B">
      <w:pPr>
        <w:rPr>
          <w:rFonts w:asciiTheme="majorHAnsi" w:eastAsiaTheme="majorEastAsia" w:hAnsiTheme="majorHAnsi" w:cstheme="majorBidi"/>
          <w:b/>
          <w:bCs/>
          <w:color w:val="156082" w:themeColor="accent1"/>
          <w:sz w:val="26"/>
          <w:szCs w:val="26"/>
        </w:rPr>
      </w:pPr>
      <w:r w:rsidRPr="00C2362B">
        <w:rPr>
          <w:rFonts w:asciiTheme="majorHAnsi" w:eastAsiaTheme="majorEastAsia" w:hAnsiTheme="majorHAnsi" w:cstheme="majorBidi"/>
          <w:b/>
          <w:bCs/>
          <w:color w:val="156082" w:themeColor="accent1"/>
          <w:sz w:val="26"/>
          <w:szCs w:val="26"/>
        </w:rPr>
        <w:t>6. Requisitos de Interfaces</w:t>
      </w:r>
    </w:p>
    <w:p w14:paraId="71663EDA" w14:textId="77777777" w:rsidR="00C2362B" w:rsidRPr="00C2362B" w:rsidRDefault="00C2362B" w:rsidP="00C2362B">
      <w:pPr>
        <w:rPr>
          <w:b/>
          <w:bCs/>
        </w:rPr>
      </w:pPr>
      <w:r w:rsidRPr="00C2362B">
        <w:rPr>
          <w:b/>
          <w:bCs/>
        </w:rPr>
        <w:t>6.1 Interfaces de Usuario</w:t>
      </w:r>
    </w:p>
    <w:p w14:paraId="7A861885" w14:textId="77777777" w:rsidR="00C2362B" w:rsidRPr="00C2362B" w:rsidRDefault="00C2362B" w:rsidP="00C2362B">
      <w:r w:rsidRPr="00C2362B">
        <w:t>El sistema deberá proporcionar:</w:t>
      </w:r>
    </w:p>
    <w:p w14:paraId="056792BE" w14:textId="77777777" w:rsidR="00C2362B" w:rsidRPr="00C2362B" w:rsidRDefault="00C2362B" w:rsidP="00C2362B">
      <w:pPr>
        <w:numPr>
          <w:ilvl w:val="0"/>
          <w:numId w:val="11"/>
        </w:numPr>
      </w:pPr>
      <w:r w:rsidRPr="00C2362B">
        <w:t>Tablero visual en tiempo real</w:t>
      </w:r>
    </w:p>
    <w:p w14:paraId="71753034" w14:textId="77777777" w:rsidR="00C2362B" w:rsidRPr="00C2362B" w:rsidRDefault="00C2362B" w:rsidP="00C2362B">
      <w:pPr>
        <w:numPr>
          <w:ilvl w:val="0"/>
          <w:numId w:val="11"/>
        </w:numPr>
      </w:pPr>
      <w:r w:rsidRPr="00C2362B">
        <w:t>Filtros por estado, tipo y categoría</w:t>
      </w:r>
    </w:p>
    <w:p w14:paraId="37C72909" w14:textId="77777777" w:rsidR="00C2362B" w:rsidRPr="00C2362B" w:rsidRDefault="00C2362B" w:rsidP="00C2362B">
      <w:pPr>
        <w:numPr>
          <w:ilvl w:val="0"/>
          <w:numId w:val="11"/>
        </w:numPr>
      </w:pPr>
      <w:r w:rsidRPr="00C2362B">
        <w:t>Visualización clara de motivo de ingreso</w:t>
      </w:r>
    </w:p>
    <w:p w14:paraId="6E7E18B5" w14:textId="77777777" w:rsidR="00C2362B" w:rsidRPr="00C2362B" w:rsidRDefault="00C2362B" w:rsidP="00C2362B">
      <w:pPr>
        <w:numPr>
          <w:ilvl w:val="0"/>
          <w:numId w:val="11"/>
        </w:numPr>
      </w:pPr>
      <w:r w:rsidRPr="00C2362B">
        <w:t>Información resumida operativamente útil</w:t>
      </w:r>
    </w:p>
    <w:p w14:paraId="7686BACE" w14:textId="77777777" w:rsidR="00C2362B" w:rsidRPr="00C2362B" w:rsidRDefault="00C2362B" w:rsidP="00C2362B">
      <w:pPr>
        <w:numPr>
          <w:ilvl w:val="0"/>
          <w:numId w:val="11"/>
        </w:numPr>
      </w:pPr>
      <w:r w:rsidRPr="00C2362B">
        <w:t>Acceso rápido a detalles de la unidad</w:t>
      </w:r>
    </w:p>
    <w:p w14:paraId="29B97623" w14:textId="77777777" w:rsidR="00C2362B" w:rsidRPr="00C2362B" w:rsidRDefault="00C2362B" w:rsidP="00C2362B">
      <w:r w:rsidRPr="00C2362B">
        <w:t>Características:</w:t>
      </w:r>
    </w:p>
    <w:p w14:paraId="4AF5D596" w14:textId="77777777" w:rsidR="00C2362B" w:rsidRPr="00C2362B" w:rsidRDefault="00C2362B" w:rsidP="00C2362B">
      <w:pPr>
        <w:numPr>
          <w:ilvl w:val="0"/>
          <w:numId w:val="12"/>
        </w:numPr>
      </w:pPr>
      <w:r w:rsidRPr="00C2362B">
        <w:t>Uso sencillo</w:t>
      </w:r>
    </w:p>
    <w:p w14:paraId="540FB029" w14:textId="77777777" w:rsidR="00C2362B" w:rsidRPr="00C2362B" w:rsidRDefault="00C2362B" w:rsidP="00C2362B">
      <w:pPr>
        <w:numPr>
          <w:ilvl w:val="0"/>
          <w:numId w:val="12"/>
        </w:numPr>
      </w:pPr>
      <w:r w:rsidRPr="00C2362B">
        <w:t>Orientado a operación diaria</w:t>
      </w:r>
    </w:p>
    <w:p w14:paraId="78E5F879" w14:textId="77777777" w:rsidR="00C2362B" w:rsidRPr="00C2362B" w:rsidRDefault="00C2362B" w:rsidP="00C2362B">
      <w:pPr>
        <w:numPr>
          <w:ilvl w:val="0"/>
          <w:numId w:val="12"/>
        </w:numPr>
      </w:pPr>
      <w:r w:rsidRPr="00C2362B">
        <w:t>Navegación rápida</w:t>
      </w:r>
    </w:p>
    <w:p w14:paraId="297A2328" w14:textId="77777777" w:rsidR="00C2362B" w:rsidRPr="00C2362B" w:rsidRDefault="00C2362B" w:rsidP="00C2362B">
      <w:pPr>
        <w:numPr>
          <w:ilvl w:val="0"/>
          <w:numId w:val="12"/>
        </w:numPr>
      </w:pPr>
      <w:r w:rsidRPr="00C2362B">
        <w:t>Minimización de pasos operativos</w:t>
      </w:r>
    </w:p>
    <w:p w14:paraId="4DA39045" w14:textId="77777777" w:rsidR="00C2362B" w:rsidRPr="00C2362B" w:rsidRDefault="00000000" w:rsidP="00C2362B">
      <w:r>
        <w:pict w14:anchorId="3AD3BAE6">
          <v:rect id="_x0000_i1035" style="width:0;height:1.5pt" o:hralign="center" o:hrstd="t" o:hr="t" fillcolor="#a0a0a0" stroked="f"/>
        </w:pict>
      </w:r>
    </w:p>
    <w:p w14:paraId="16E27FA2" w14:textId="77777777" w:rsidR="00C2362B" w:rsidRPr="00C2362B" w:rsidRDefault="00C2362B" w:rsidP="00C2362B">
      <w:pPr>
        <w:rPr>
          <w:b/>
          <w:bCs/>
        </w:rPr>
      </w:pPr>
      <w:r w:rsidRPr="00C2362B">
        <w:rPr>
          <w:b/>
          <w:bCs/>
        </w:rPr>
        <w:t>6.2 Interfaces de Hardware</w:t>
      </w:r>
    </w:p>
    <w:p w14:paraId="0A473828" w14:textId="77777777" w:rsidR="00C2362B" w:rsidRPr="00C2362B" w:rsidRDefault="00C2362B" w:rsidP="00C2362B">
      <w:r w:rsidRPr="00C2362B">
        <w:t>Funcionamiento en:</w:t>
      </w:r>
    </w:p>
    <w:p w14:paraId="694202E3" w14:textId="77777777" w:rsidR="00C2362B" w:rsidRPr="00C2362B" w:rsidRDefault="00C2362B" w:rsidP="00C2362B">
      <w:pPr>
        <w:numPr>
          <w:ilvl w:val="0"/>
          <w:numId w:val="13"/>
        </w:numPr>
      </w:pPr>
      <w:r w:rsidRPr="00C2362B">
        <w:t>Computadoras de escritorio</w:t>
      </w:r>
    </w:p>
    <w:p w14:paraId="2475ACB0" w14:textId="77777777" w:rsidR="00C2362B" w:rsidRPr="00C2362B" w:rsidRDefault="00C2362B" w:rsidP="00C2362B">
      <w:pPr>
        <w:numPr>
          <w:ilvl w:val="0"/>
          <w:numId w:val="13"/>
        </w:numPr>
      </w:pPr>
      <w:r w:rsidRPr="00C2362B">
        <w:t>Laptops corporativas</w:t>
      </w:r>
    </w:p>
    <w:p w14:paraId="516E96D5" w14:textId="77777777" w:rsidR="00C2362B" w:rsidRPr="00C2362B" w:rsidRDefault="00C2362B" w:rsidP="00C2362B">
      <w:pPr>
        <w:numPr>
          <w:ilvl w:val="0"/>
          <w:numId w:val="13"/>
        </w:numPr>
      </w:pPr>
      <w:r w:rsidRPr="00C2362B">
        <w:lastRenderedPageBreak/>
        <w:t>Dispositivos móviles con acceso interno</w:t>
      </w:r>
    </w:p>
    <w:p w14:paraId="1A9D3A61" w14:textId="77777777" w:rsidR="00C2362B" w:rsidRPr="00C2362B" w:rsidRDefault="00C2362B" w:rsidP="00C2362B">
      <w:r w:rsidRPr="00C2362B">
        <w:t>Requisitos mínimos:</w:t>
      </w:r>
    </w:p>
    <w:p w14:paraId="1CD55C47" w14:textId="77777777" w:rsidR="00C2362B" w:rsidRPr="00C2362B" w:rsidRDefault="00C2362B" w:rsidP="00C2362B">
      <w:pPr>
        <w:numPr>
          <w:ilvl w:val="0"/>
          <w:numId w:val="14"/>
        </w:numPr>
      </w:pPr>
      <w:r w:rsidRPr="00C2362B">
        <w:t>Navegador actualizado</w:t>
      </w:r>
    </w:p>
    <w:p w14:paraId="4041DCBF" w14:textId="77777777" w:rsidR="00C2362B" w:rsidRPr="00C2362B" w:rsidRDefault="00C2362B" w:rsidP="00C2362B">
      <w:pPr>
        <w:numPr>
          <w:ilvl w:val="0"/>
          <w:numId w:val="14"/>
        </w:numPr>
      </w:pPr>
      <w:r w:rsidRPr="00C2362B">
        <w:t>Conexión a red corporativa</w:t>
      </w:r>
    </w:p>
    <w:p w14:paraId="39BE53C5" w14:textId="77777777" w:rsidR="00C2362B" w:rsidRPr="00C2362B" w:rsidRDefault="00000000" w:rsidP="00C2362B">
      <w:r>
        <w:pict w14:anchorId="67B5ED5B">
          <v:rect id="_x0000_i1036" style="width:0;height:1.5pt" o:hralign="center" o:hrstd="t" o:hr="t" fillcolor="#a0a0a0" stroked="f"/>
        </w:pict>
      </w:r>
    </w:p>
    <w:p w14:paraId="55A071E0" w14:textId="77777777" w:rsidR="00C2362B" w:rsidRPr="00C2362B" w:rsidRDefault="00C2362B" w:rsidP="00C2362B">
      <w:pPr>
        <w:rPr>
          <w:b/>
          <w:bCs/>
        </w:rPr>
      </w:pPr>
      <w:r w:rsidRPr="00C2362B">
        <w:rPr>
          <w:b/>
          <w:bCs/>
        </w:rPr>
        <w:t>6.3 Interfaces de Software</w:t>
      </w:r>
    </w:p>
    <w:p w14:paraId="073D78E4" w14:textId="77777777" w:rsidR="00C2362B" w:rsidRPr="00C2362B" w:rsidRDefault="00C2362B" w:rsidP="00C2362B">
      <w:r w:rsidRPr="00C2362B">
        <w:t>Compatibilidad:</w:t>
      </w:r>
    </w:p>
    <w:p w14:paraId="5C53867D" w14:textId="77777777" w:rsidR="00C2362B" w:rsidRPr="00C2362B" w:rsidRDefault="00C2362B" w:rsidP="00C2362B">
      <w:pPr>
        <w:numPr>
          <w:ilvl w:val="0"/>
          <w:numId w:val="15"/>
        </w:numPr>
      </w:pPr>
      <w:r w:rsidRPr="00C2362B">
        <w:t>Google Chrome</w:t>
      </w:r>
    </w:p>
    <w:p w14:paraId="0B5B4414" w14:textId="77777777" w:rsidR="00C2362B" w:rsidRPr="00C2362B" w:rsidRDefault="00C2362B" w:rsidP="00C2362B">
      <w:pPr>
        <w:numPr>
          <w:ilvl w:val="0"/>
          <w:numId w:val="15"/>
        </w:numPr>
      </w:pPr>
      <w:r w:rsidRPr="00C2362B">
        <w:t>Microsoft Edge</w:t>
      </w:r>
    </w:p>
    <w:p w14:paraId="474F5E80" w14:textId="77777777" w:rsidR="00C2362B" w:rsidRPr="00C2362B" w:rsidRDefault="00C2362B" w:rsidP="00C2362B">
      <w:pPr>
        <w:numPr>
          <w:ilvl w:val="0"/>
          <w:numId w:val="15"/>
        </w:numPr>
      </w:pPr>
      <w:r w:rsidRPr="00C2362B">
        <w:t>Mozilla Firefox</w:t>
      </w:r>
    </w:p>
    <w:p w14:paraId="4AE926EC" w14:textId="77777777" w:rsidR="00C2362B" w:rsidRPr="00C2362B" w:rsidRDefault="00C2362B" w:rsidP="00C2362B">
      <w:r w:rsidRPr="00C2362B">
        <w:t>Integración:</w:t>
      </w:r>
    </w:p>
    <w:p w14:paraId="6D86FE14" w14:textId="77777777" w:rsidR="00C2362B" w:rsidRPr="00C2362B" w:rsidRDefault="00C2362B" w:rsidP="00C2362B">
      <w:pPr>
        <w:numPr>
          <w:ilvl w:val="0"/>
          <w:numId w:val="16"/>
        </w:numPr>
      </w:pPr>
      <w:r w:rsidRPr="00C2362B">
        <w:t>SCP</w:t>
      </w:r>
    </w:p>
    <w:p w14:paraId="6ECE3701" w14:textId="77777777" w:rsidR="00C2362B" w:rsidRPr="00C2362B" w:rsidRDefault="00C2362B" w:rsidP="00C2362B">
      <w:pPr>
        <w:numPr>
          <w:ilvl w:val="0"/>
          <w:numId w:val="16"/>
        </w:numPr>
      </w:pPr>
      <w:r w:rsidRPr="00C2362B">
        <w:t>Módulos internos existentes</w:t>
      </w:r>
    </w:p>
    <w:p w14:paraId="7821175F" w14:textId="77777777" w:rsidR="00C2362B" w:rsidRPr="00C2362B" w:rsidRDefault="00000000" w:rsidP="00C2362B">
      <w:r>
        <w:pict w14:anchorId="495FBA2A">
          <v:rect id="_x0000_i1037" style="width:0;height:1.5pt" o:hralign="center" o:hrstd="t" o:hr="t" fillcolor="#a0a0a0" stroked="f"/>
        </w:pict>
      </w:r>
    </w:p>
    <w:p w14:paraId="288A9B03" w14:textId="77777777" w:rsidR="00C2362B" w:rsidRPr="00C2362B" w:rsidRDefault="00C2362B" w:rsidP="00C2362B">
      <w:pPr>
        <w:rPr>
          <w:b/>
          <w:bCs/>
        </w:rPr>
      </w:pPr>
      <w:r w:rsidRPr="00C2362B">
        <w:rPr>
          <w:b/>
          <w:bCs/>
        </w:rPr>
        <w:t>6.4 Interfaces de Comunicación</w:t>
      </w:r>
    </w:p>
    <w:p w14:paraId="68699389" w14:textId="77777777" w:rsidR="00C2362B" w:rsidRPr="00C2362B" w:rsidRDefault="00C2362B" w:rsidP="00C2362B">
      <w:pPr>
        <w:numPr>
          <w:ilvl w:val="0"/>
          <w:numId w:val="17"/>
        </w:numPr>
      </w:pPr>
      <w:r w:rsidRPr="00C2362B">
        <w:t>Operación dentro de red corporativa</w:t>
      </w:r>
    </w:p>
    <w:p w14:paraId="354DD99E" w14:textId="77777777" w:rsidR="00C2362B" w:rsidRPr="00C2362B" w:rsidRDefault="00C2362B" w:rsidP="00C2362B">
      <w:pPr>
        <w:numPr>
          <w:ilvl w:val="0"/>
          <w:numId w:val="17"/>
        </w:numPr>
      </w:pPr>
      <w:r w:rsidRPr="00C2362B">
        <w:t>Acceso controlado por roles</w:t>
      </w:r>
    </w:p>
    <w:p w14:paraId="06A25CFE" w14:textId="77777777" w:rsidR="00C2362B" w:rsidRPr="00C2362B" w:rsidRDefault="00C2362B" w:rsidP="00C2362B">
      <w:pPr>
        <w:numPr>
          <w:ilvl w:val="0"/>
          <w:numId w:val="17"/>
        </w:numPr>
      </w:pPr>
      <w:r w:rsidRPr="00C2362B">
        <w:t>Registro de acciones</w:t>
      </w:r>
    </w:p>
    <w:p w14:paraId="1DD6208B" w14:textId="77777777" w:rsidR="00C2362B" w:rsidRPr="00C2362B" w:rsidRDefault="00000000" w:rsidP="00C2362B">
      <w:r>
        <w:pict w14:anchorId="7875ABA1">
          <v:rect id="_x0000_i1038" style="width:0;height:1.5pt" o:hralign="center" o:hrstd="t" o:hr="t" fillcolor="#a0a0a0" stroked="f"/>
        </w:pict>
      </w:r>
    </w:p>
    <w:p w14:paraId="3AAB24AD" w14:textId="77777777" w:rsidR="00C2362B" w:rsidRPr="00C2362B" w:rsidRDefault="00C2362B" w:rsidP="00C2362B">
      <w:pPr>
        <w:rPr>
          <w:rFonts w:asciiTheme="majorHAnsi" w:eastAsiaTheme="majorEastAsia" w:hAnsiTheme="majorHAnsi" w:cstheme="majorBidi"/>
          <w:b/>
          <w:bCs/>
          <w:color w:val="156082" w:themeColor="accent1"/>
          <w:sz w:val="26"/>
          <w:szCs w:val="26"/>
        </w:rPr>
      </w:pPr>
      <w:r w:rsidRPr="00C2362B">
        <w:rPr>
          <w:rFonts w:asciiTheme="majorHAnsi" w:eastAsiaTheme="majorEastAsia" w:hAnsiTheme="majorHAnsi" w:cstheme="majorBidi"/>
          <w:b/>
          <w:bCs/>
          <w:color w:val="156082" w:themeColor="accent1"/>
          <w:sz w:val="26"/>
          <w:szCs w:val="26"/>
        </w:rPr>
        <w:t>7. Requerimientos Funcionales</w:t>
      </w:r>
    </w:p>
    <w:p w14:paraId="52AAD2D2" w14:textId="77777777" w:rsidR="00C2362B" w:rsidRPr="00C2362B" w:rsidRDefault="00C2362B" w:rsidP="00C2362B">
      <w:pPr>
        <w:rPr>
          <w:b/>
          <w:bCs/>
        </w:rPr>
      </w:pPr>
      <w:r w:rsidRPr="00C2362B">
        <w:rPr>
          <w:b/>
          <w:bCs/>
        </w:rPr>
        <w:t>RF-01 — Registro de Solicitudes</w:t>
      </w:r>
    </w:p>
    <w:p w14:paraId="7E66912F" w14:textId="77777777" w:rsidR="00C2362B" w:rsidRPr="00C2362B" w:rsidRDefault="00C2362B" w:rsidP="00C2362B">
      <w:r w:rsidRPr="00C2362B">
        <w:t>El sistema deberá permitir registrar solicitudes de ingreso provenientes de:</w:t>
      </w:r>
    </w:p>
    <w:p w14:paraId="3FDCC28B" w14:textId="77777777" w:rsidR="00C2362B" w:rsidRPr="00C2362B" w:rsidRDefault="00C2362B" w:rsidP="00C2362B">
      <w:pPr>
        <w:numPr>
          <w:ilvl w:val="0"/>
          <w:numId w:val="18"/>
        </w:numPr>
      </w:pPr>
      <w:r w:rsidRPr="00C2362B">
        <w:t>Aplicación móvil</w:t>
      </w:r>
    </w:p>
    <w:p w14:paraId="51D552A4" w14:textId="77777777" w:rsidR="00C2362B" w:rsidRDefault="00C2362B" w:rsidP="00E80DFF">
      <w:pPr>
        <w:numPr>
          <w:ilvl w:val="0"/>
          <w:numId w:val="18"/>
        </w:numPr>
        <w:ind w:left="1416" w:hanging="1056"/>
      </w:pPr>
      <w:r w:rsidRPr="00C2362B">
        <w:t>Operaciones</w:t>
      </w:r>
    </w:p>
    <w:p w14:paraId="6BE3A73E" w14:textId="77777777" w:rsidR="00F5307B" w:rsidRPr="00C2362B" w:rsidRDefault="00F5307B" w:rsidP="00F5307B">
      <w:pPr>
        <w:ind w:left="1416"/>
      </w:pPr>
    </w:p>
    <w:p w14:paraId="7FD038C3" w14:textId="77777777" w:rsidR="00C2362B" w:rsidRPr="00C2362B" w:rsidRDefault="00000000" w:rsidP="00C2362B">
      <w:r>
        <w:pict w14:anchorId="55463F8A">
          <v:rect id="_x0000_i1039" style="width:0;height:1.5pt" o:hralign="center" o:hrstd="t" o:hr="t" fillcolor="#a0a0a0" stroked="f"/>
        </w:pict>
      </w:r>
    </w:p>
    <w:p w14:paraId="721E9336" w14:textId="24FC5AC7" w:rsidR="00C2362B" w:rsidRPr="00C2362B" w:rsidRDefault="00C2362B" w:rsidP="00C2362B">
      <w:pPr>
        <w:rPr>
          <w:b/>
          <w:bCs/>
        </w:rPr>
      </w:pPr>
      <w:r w:rsidRPr="00C2362B">
        <w:rPr>
          <w:b/>
          <w:bCs/>
        </w:rPr>
        <w:t xml:space="preserve">RF-02 — </w:t>
      </w:r>
      <w:r w:rsidR="00E80DFF" w:rsidRPr="00E80DFF">
        <w:rPr>
          <w:b/>
          <w:bCs/>
        </w:rPr>
        <w:t>Comentarios Requeridos (No Obligatorios)</w:t>
      </w:r>
    </w:p>
    <w:p w14:paraId="21049A71" w14:textId="77777777" w:rsidR="00E80DFF" w:rsidRPr="00E80DFF" w:rsidRDefault="00E80DFF" w:rsidP="00E80DFF">
      <w:r w:rsidRPr="00E80DFF">
        <w:lastRenderedPageBreak/>
        <w:t>Toda solicitud deberá incluir, preferentemente, una descripción clara del motivo de ingreso.</w:t>
      </w:r>
    </w:p>
    <w:p w14:paraId="3D7FB222" w14:textId="77777777" w:rsidR="00C2362B" w:rsidRPr="00C2362B" w:rsidRDefault="00000000" w:rsidP="00C2362B">
      <w:r>
        <w:pict w14:anchorId="03007B4F">
          <v:rect id="_x0000_i1040" style="width:0;height:1.5pt" o:hralign="center" o:hrstd="t" o:hr="t" fillcolor="#a0a0a0" stroked="f"/>
        </w:pict>
      </w:r>
    </w:p>
    <w:p w14:paraId="66E18F27" w14:textId="142ED7D0" w:rsidR="00C2362B" w:rsidRPr="00C2362B" w:rsidRDefault="00C2362B" w:rsidP="00C2362B">
      <w:pPr>
        <w:rPr>
          <w:b/>
          <w:bCs/>
        </w:rPr>
      </w:pPr>
      <w:r w:rsidRPr="00C2362B">
        <w:rPr>
          <w:b/>
          <w:bCs/>
        </w:rPr>
        <w:t>RF-03 — Visualización Clara del Motivo</w:t>
      </w:r>
      <w:r w:rsidR="00E80DFF">
        <w:rPr>
          <w:b/>
          <w:bCs/>
        </w:rPr>
        <w:t xml:space="preserve"> </w:t>
      </w:r>
      <w:r w:rsidR="00E80DFF" w:rsidRPr="00E80DFF">
        <w:rPr>
          <w:b/>
          <w:bCs/>
        </w:rPr>
        <w:t>(Dependiente de RF-02)</w:t>
      </w:r>
    </w:p>
    <w:p w14:paraId="58E5BB12" w14:textId="77777777" w:rsidR="003A3388" w:rsidRPr="003A3388" w:rsidRDefault="003A3388" w:rsidP="003A3388">
      <w:r w:rsidRPr="003A3388">
        <w:t>El tablero de solicitudes de taller deberá permitir visualizar, mediante una ventana emergente, el detalle completo de la solicitud seleccionada, incluyendo la información necesaria para comprender el motivo de ingreso sin requerir consultas adicionales.</w:t>
      </w:r>
    </w:p>
    <w:p w14:paraId="1369CE5C" w14:textId="77777777" w:rsidR="00C2362B" w:rsidRPr="00C2362B" w:rsidRDefault="00000000" w:rsidP="00C2362B">
      <w:r>
        <w:pict w14:anchorId="448747F0">
          <v:rect id="_x0000_i1041" style="width:0;height:1.5pt" o:hralign="center" o:hrstd="t" o:hr="t" fillcolor="#a0a0a0" stroked="f"/>
        </w:pict>
      </w:r>
    </w:p>
    <w:p w14:paraId="5D1E6B2C" w14:textId="77777777" w:rsidR="00C2362B" w:rsidRPr="00C2362B" w:rsidRDefault="00C2362B" w:rsidP="00C2362B">
      <w:pPr>
        <w:rPr>
          <w:b/>
          <w:bCs/>
        </w:rPr>
      </w:pPr>
      <w:r w:rsidRPr="00C2362B">
        <w:rPr>
          <w:b/>
          <w:bCs/>
        </w:rPr>
        <w:t>RF-04 — Separación de Procesos Operativos</w:t>
      </w:r>
    </w:p>
    <w:p w14:paraId="73026952" w14:textId="77777777" w:rsidR="00C2362B" w:rsidRPr="00C2362B" w:rsidRDefault="00C2362B" w:rsidP="00C2362B">
      <w:r w:rsidRPr="00C2362B">
        <w:t>El sistema deberá separar visualmente o mediante módulos independientes:</w:t>
      </w:r>
    </w:p>
    <w:p w14:paraId="3E8F7609" w14:textId="77777777" w:rsidR="00C2362B" w:rsidRPr="00C2362B" w:rsidRDefault="00C2362B" w:rsidP="00C2362B">
      <w:pPr>
        <w:numPr>
          <w:ilvl w:val="0"/>
          <w:numId w:val="21"/>
        </w:numPr>
      </w:pPr>
      <w:r w:rsidRPr="00C2362B">
        <w:t>Mantenimiento (preventivo / correctivo)</w:t>
      </w:r>
    </w:p>
    <w:p w14:paraId="20B00BDE" w14:textId="77777777" w:rsidR="00C2362B" w:rsidRPr="00C2362B" w:rsidRDefault="00C2362B" w:rsidP="00C2362B">
      <w:pPr>
        <w:numPr>
          <w:ilvl w:val="0"/>
          <w:numId w:val="21"/>
        </w:numPr>
      </w:pPr>
      <w:r w:rsidRPr="00C2362B">
        <w:t>Lavado</w:t>
      </w:r>
    </w:p>
    <w:p w14:paraId="1CC3F9E6" w14:textId="77777777" w:rsidR="00C2362B" w:rsidRPr="00C2362B" w:rsidRDefault="00C2362B" w:rsidP="00C2362B">
      <w:pPr>
        <w:numPr>
          <w:ilvl w:val="0"/>
          <w:numId w:val="21"/>
        </w:numPr>
      </w:pPr>
      <w:r w:rsidRPr="00C2362B">
        <w:t>Llantas</w:t>
      </w:r>
    </w:p>
    <w:p w14:paraId="0A3182F5" w14:textId="77777777" w:rsidR="00C2362B" w:rsidRPr="00C2362B" w:rsidRDefault="00000000" w:rsidP="00C2362B">
      <w:r>
        <w:pict w14:anchorId="14DF8B8C">
          <v:rect id="_x0000_i1042" style="width:0;height:1.5pt" o:hralign="center" o:hrstd="t" o:hr="t" fillcolor="#a0a0a0" stroked="f"/>
        </w:pict>
      </w:r>
    </w:p>
    <w:p w14:paraId="70B9E9CB" w14:textId="488E1FE8" w:rsidR="00C2362B" w:rsidRPr="00C2362B" w:rsidRDefault="00C2362B" w:rsidP="00C2362B">
      <w:pPr>
        <w:rPr>
          <w:b/>
          <w:bCs/>
        </w:rPr>
      </w:pPr>
      <w:r w:rsidRPr="00C2362B">
        <w:rPr>
          <w:b/>
          <w:bCs/>
        </w:rPr>
        <w:t>RF-0</w:t>
      </w:r>
      <w:r w:rsidR="00732139">
        <w:rPr>
          <w:b/>
          <w:bCs/>
        </w:rPr>
        <w:t>5</w:t>
      </w:r>
      <w:r w:rsidRPr="00C2362B">
        <w:rPr>
          <w:b/>
          <w:bCs/>
        </w:rPr>
        <w:t xml:space="preserve"> — Depuración de Registros Antiguos</w:t>
      </w:r>
    </w:p>
    <w:p w14:paraId="274B03C3" w14:textId="77777777" w:rsidR="00C2362B" w:rsidRPr="00C2362B" w:rsidRDefault="00C2362B" w:rsidP="00C2362B">
      <w:r w:rsidRPr="00C2362B">
        <w:t>El sistema deberá permitir depuración periódica de registros obsoletos.</w:t>
      </w:r>
    </w:p>
    <w:p w14:paraId="03DC22CA" w14:textId="77777777" w:rsidR="00C2362B" w:rsidRPr="00C2362B" w:rsidRDefault="00C2362B" w:rsidP="00C2362B">
      <w:r w:rsidRPr="00C2362B">
        <w:t xml:space="preserve">Se detectaron cientos de registros acumulados de meses anteriores. </w:t>
      </w:r>
    </w:p>
    <w:p w14:paraId="2F2F55C8" w14:textId="77777777" w:rsidR="00C2362B" w:rsidRPr="00C2362B" w:rsidRDefault="00000000" w:rsidP="00C2362B">
      <w:r>
        <w:pict w14:anchorId="4711CF90">
          <v:rect id="_x0000_i1043" style="width:0;height:1.5pt" o:hralign="center" o:hrstd="t" o:hr="t" fillcolor="#a0a0a0" stroked="f"/>
        </w:pict>
      </w:r>
    </w:p>
    <w:p w14:paraId="45FAAE8D" w14:textId="486D4AAE" w:rsidR="00C2362B" w:rsidRPr="00C2362B" w:rsidRDefault="00C2362B" w:rsidP="00C2362B">
      <w:pPr>
        <w:rPr>
          <w:b/>
          <w:bCs/>
        </w:rPr>
      </w:pPr>
      <w:r w:rsidRPr="00C2362B">
        <w:rPr>
          <w:b/>
          <w:bCs/>
        </w:rPr>
        <w:t>RF-0</w:t>
      </w:r>
      <w:r w:rsidR="00732139">
        <w:rPr>
          <w:b/>
          <w:bCs/>
        </w:rPr>
        <w:t>6</w:t>
      </w:r>
      <w:r w:rsidRPr="00C2362B">
        <w:rPr>
          <w:b/>
          <w:bCs/>
        </w:rPr>
        <w:t xml:space="preserve"> — Control de Duplicidad</w:t>
      </w:r>
    </w:p>
    <w:p w14:paraId="3D072958" w14:textId="77777777" w:rsidR="00C2362B" w:rsidRPr="00C2362B" w:rsidRDefault="00C2362B" w:rsidP="00C2362B">
      <w:r w:rsidRPr="00C2362B">
        <w:t>Evitar duplicación de órdenes cuando una unidad ya tiene solicitud activa.</w:t>
      </w:r>
    </w:p>
    <w:p w14:paraId="56C9F1CE" w14:textId="77777777" w:rsidR="00C2362B" w:rsidRPr="00C2362B" w:rsidRDefault="00000000" w:rsidP="00C2362B">
      <w:r>
        <w:pict w14:anchorId="11549A7C">
          <v:rect id="_x0000_i1044" style="width:0;height:1.5pt" o:hralign="center" o:hrstd="t" o:hr="t" fillcolor="#a0a0a0" stroked="f"/>
        </w:pict>
      </w:r>
    </w:p>
    <w:p w14:paraId="1C4E47B3" w14:textId="042AE7E1" w:rsidR="00C2362B" w:rsidRPr="00C2362B" w:rsidRDefault="00C2362B" w:rsidP="00C2362B">
      <w:pPr>
        <w:rPr>
          <w:b/>
          <w:bCs/>
        </w:rPr>
      </w:pPr>
      <w:r w:rsidRPr="00C2362B">
        <w:rPr>
          <w:b/>
          <w:bCs/>
        </w:rPr>
        <w:t>RF-0</w:t>
      </w:r>
      <w:r w:rsidR="00732139">
        <w:rPr>
          <w:b/>
          <w:bCs/>
        </w:rPr>
        <w:t>7</w:t>
      </w:r>
      <w:r w:rsidRPr="00C2362B">
        <w:rPr>
          <w:b/>
          <w:bCs/>
        </w:rPr>
        <w:t xml:space="preserve"> — Visualización de Estado Real</w:t>
      </w:r>
    </w:p>
    <w:p w14:paraId="02216C08" w14:textId="77777777" w:rsidR="00C2362B" w:rsidRPr="00C2362B" w:rsidRDefault="00C2362B" w:rsidP="00C2362B">
      <w:r w:rsidRPr="00C2362B">
        <w:t>El tablero deberá reflejar únicamente unidades activas.</w:t>
      </w:r>
    </w:p>
    <w:p w14:paraId="1F12BB0F" w14:textId="77777777" w:rsidR="00C2362B" w:rsidRPr="00C2362B" w:rsidRDefault="00000000" w:rsidP="00C2362B">
      <w:r>
        <w:pict w14:anchorId="14DF0F3B">
          <v:rect id="_x0000_i1045" style="width:0;height:1.5pt" o:hralign="center" o:hrstd="t" o:hr="t" fillcolor="#a0a0a0" stroked="f"/>
        </w:pict>
      </w:r>
    </w:p>
    <w:p w14:paraId="2C9EE8BF" w14:textId="3D14502A" w:rsidR="00C2362B" w:rsidRPr="00C2362B" w:rsidRDefault="00C2362B" w:rsidP="00C2362B">
      <w:pPr>
        <w:rPr>
          <w:b/>
          <w:bCs/>
        </w:rPr>
      </w:pPr>
      <w:r w:rsidRPr="00C2362B">
        <w:rPr>
          <w:b/>
          <w:bCs/>
        </w:rPr>
        <w:t>RF-</w:t>
      </w:r>
      <w:r w:rsidR="00732139">
        <w:rPr>
          <w:b/>
          <w:bCs/>
        </w:rPr>
        <w:t>08</w:t>
      </w:r>
      <w:r w:rsidRPr="00C2362B">
        <w:rPr>
          <w:b/>
          <w:bCs/>
        </w:rPr>
        <w:t xml:space="preserve"> — Registro Manual Controlado</w:t>
      </w:r>
    </w:p>
    <w:p w14:paraId="6753A700" w14:textId="77777777" w:rsidR="00C2362B" w:rsidRPr="00C2362B" w:rsidRDefault="00C2362B" w:rsidP="00C2362B">
      <w:r w:rsidRPr="00C2362B">
        <w:t>Permitir ingreso manual solo a usuarios autorizados, con trazabilidad.</w:t>
      </w:r>
    </w:p>
    <w:p w14:paraId="793A8FAD" w14:textId="77777777" w:rsidR="00C2362B" w:rsidRPr="00C2362B" w:rsidRDefault="00000000" w:rsidP="00C2362B">
      <w:r>
        <w:pict w14:anchorId="65B7B0B2">
          <v:rect id="_x0000_i1046" style="width:0;height:1.5pt" o:hralign="center" o:hrstd="t" o:hr="t" fillcolor="#a0a0a0" stroked="f"/>
        </w:pict>
      </w:r>
    </w:p>
    <w:p w14:paraId="56A6C96C" w14:textId="77777777" w:rsidR="00C2362B" w:rsidRPr="00C2362B" w:rsidRDefault="00C2362B" w:rsidP="00C2362B">
      <w:pPr>
        <w:rPr>
          <w:rFonts w:asciiTheme="majorHAnsi" w:eastAsiaTheme="majorEastAsia" w:hAnsiTheme="majorHAnsi" w:cstheme="majorBidi"/>
          <w:b/>
          <w:bCs/>
          <w:color w:val="156082" w:themeColor="accent1"/>
          <w:sz w:val="26"/>
          <w:szCs w:val="26"/>
        </w:rPr>
      </w:pPr>
      <w:r w:rsidRPr="00C2362B">
        <w:rPr>
          <w:rFonts w:asciiTheme="majorHAnsi" w:eastAsiaTheme="majorEastAsia" w:hAnsiTheme="majorHAnsi" w:cstheme="majorBidi"/>
          <w:b/>
          <w:bCs/>
          <w:color w:val="156082" w:themeColor="accent1"/>
          <w:sz w:val="26"/>
          <w:szCs w:val="26"/>
        </w:rPr>
        <w:t>8. Módulos del Sistema</w:t>
      </w:r>
    </w:p>
    <w:p w14:paraId="578A0B86" w14:textId="723B598E" w:rsidR="00C2362B" w:rsidRPr="00C2362B" w:rsidRDefault="00C2362B" w:rsidP="00C2362B">
      <w:pPr>
        <w:rPr>
          <w:b/>
          <w:bCs/>
        </w:rPr>
      </w:pPr>
      <w:r w:rsidRPr="00C2362B">
        <w:rPr>
          <w:b/>
          <w:bCs/>
        </w:rPr>
        <w:t xml:space="preserve">8.1 </w:t>
      </w:r>
      <w:r w:rsidR="00732139">
        <w:rPr>
          <w:b/>
          <w:bCs/>
        </w:rPr>
        <w:t xml:space="preserve">Tablero – </w:t>
      </w:r>
      <w:r w:rsidRPr="00C2362B">
        <w:rPr>
          <w:b/>
          <w:bCs/>
        </w:rPr>
        <w:t>Solicitudes</w:t>
      </w:r>
      <w:r w:rsidR="00732139">
        <w:rPr>
          <w:b/>
          <w:bCs/>
        </w:rPr>
        <w:t xml:space="preserve"> a taller</w:t>
      </w:r>
    </w:p>
    <w:p w14:paraId="65E904F8" w14:textId="77777777" w:rsidR="00C2362B" w:rsidRPr="00C2362B" w:rsidRDefault="00C2362B" w:rsidP="00C2362B">
      <w:pPr>
        <w:numPr>
          <w:ilvl w:val="0"/>
          <w:numId w:val="26"/>
        </w:numPr>
      </w:pPr>
      <w:r w:rsidRPr="00C2362B">
        <w:lastRenderedPageBreak/>
        <w:t>Registro de unidades</w:t>
      </w:r>
    </w:p>
    <w:p w14:paraId="37709083" w14:textId="77777777" w:rsidR="00C2362B" w:rsidRPr="00C2362B" w:rsidRDefault="00C2362B" w:rsidP="00C2362B">
      <w:pPr>
        <w:numPr>
          <w:ilvl w:val="0"/>
          <w:numId w:val="26"/>
        </w:numPr>
      </w:pPr>
      <w:r w:rsidRPr="00C2362B">
        <w:t>Captura de comentarios</w:t>
      </w:r>
    </w:p>
    <w:p w14:paraId="7464B313" w14:textId="77777777" w:rsidR="00C2362B" w:rsidRPr="00C2362B" w:rsidRDefault="00C2362B" w:rsidP="00C2362B">
      <w:pPr>
        <w:numPr>
          <w:ilvl w:val="0"/>
          <w:numId w:val="26"/>
        </w:numPr>
      </w:pPr>
      <w:r w:rsidRPr="00C2362B">
        <w:t>Identificación de área solicitante</w:t>
      </w:r>
    </w:p>
    <w:p w14:paraId="5636D6AA" w14:textId="77777777" w:rsidR="00C2362B" w:rsidRPr="00C2362B" w:rsidRDefault="00000000" w:rsidP="00C2362B">
      <w:r>
        <w:pict w14:anchorId="53028770">
          <v:rect id="_x0000_i1047" style="width:0;height:1.5pt" o:hralign="center" o:hrstd="t" o:hr="t" fillcolor="#a0a0a0" stroked="f"/>
        </w:pict>
      </w:r>
    </w:p>
    <w:p w14:paraId="10D60DDB" w14:textId="77777777" w:rsidR="00C2362B" w:rsidRPr="00C2362B" w:rsidRDefault="00C2362B" w:rsidP="00C2362B">
      <w:pPr>
        <w:rPr>
          <w:b/>
          <w:bCs/>
        </w:rPr>
      </w:pPr>
      <w:r w:rsidRPr="00C2362B">
        <w:rPr>
          <w:b/>
          <w:bCs/>
        </w:rPr>
        <w:t>8.2 Tablero de Control</w:t>
      </w:r>
    </w:p>
    <w:p w14:paraId="7EDE32B7" w14:textId="77777777" w:rsidR="00C2362B" w:rsidRPr="00C2362B" w:rsidRDefault="00C2362B" w:rsidP="00C2362B">
      <w:pPr>
        <w:numPr>
          <w:ilvl w:val="0"/>
          <w:numId w:val="27"/>
        </w:numPr>
      </w:pPr>
      <w:r w:rsidRPr="00C2362B">
        <w:t>Visualización operativa</w:t>
      </w:r>
    </w:p>
    <w:p w14:paraId="2D4CA479" w14:textId="77777777" w:rsidR="00C2362B" w:rsidRPr="00C2362B" w:rsidRDefault="00C2362B" w:rsidP="00C2362B">
      <w:pPr>
        <w:numPr>
          <w:ilvl w:val="0"/>
          <w:numId w:val="27"/>
        </w:numPr>
      </w:pPr>
      <w:r w:rsidRPr="00C2362B">
        <w:t>Filtros</w:t>
      </w:r>
    </w:p>
    <w:p w14:paraId="704E7186" w14:textId="77777777" w:rsidR="00C2362B" w:rsidRPr="00C2362B" w:rsidRDefault="00C2362B" w:rsidP="00C2362B">
      <w:pPr>
        <w:numPr>
          <w:ilvl w:val="0"/>
          <w:numId w:val="27"/>
        </w:numPr>
      </w:pPr>
      <w:r w:rsidRPr="00C2362B">
        <w:t>Seguimiento en tiempo real</w:t>
      </w:r>
    </w:p>
    <w:p w14:paraId="0C660B08" w14:textId="77777777" w:rsidR="00C2362B" w:rsidRPr="00C2362B" w:rsidRDefault="00000000" w:rsidP="00C2362B">
      <w:r>
        <w:pict w14:anchorId="2312A74F">
          <v:rect id="_x0000_i1048" style="width:0;height:1.5pt" o:hralign="center" o:bullet="t" o:hrstd="t" o:hr="t" fillcolor="#a0a0a0" stroked="f"/>
        </w:pict>
      </w:r>
    </w:p>
    <w:p w14:paraId="1CD04DD8" w14:textId="3CFE4A27" w:rsidR="005F6915" w:rsidRPr="00C2362B" w:rsidRDefault="005F6915" w:rsidP="005F6915">
      <w:pPr>
        <w:rPr>
          <w:b/>
          <w:bCs/>
        </w:rPr>
      </w:pPr>
      <w:r w:rsidRPr="00C2362B">
        <w:rPr>
          <w:b/>
          <w:bCs/>
        </w:rPr>
        <w:t>8.</w:t>
      </w:r>
      <w:r>
        <w:rPr>
          <w:b/>
          <w:bCs/>
        </w:rPr>
        <w:t>3</w:t>
      </w:r>
      <w:r w:rsidRPr="00C2362B">
        <w:rPr>
          <w:b/>
          <w:bCs/>
        </w:rPr>
        <w:t xml:space="preserve"> </w:t>
      </w:r>
      <w:r>
        <w:rPr>
          <w:b/>
          <w:bCs/>
        </w:rPr>
        <w:t>Taller – Lavado</w:t>
      </w:r>
    </w:p>
    <w:p w14:paraId="7E470792" w14:textId="77777777" w:rsidR="005F6915" w:rsidRPr="00C2362B" w:rsidRDefault="005F6915" w:rsidP="005F6915">
      <w:pPr>
        <w:numPr>
          <w:ilvl w:val="0"/>
          <w:numId w:val="27"/>
        </w:numPr>
      </w:pPr>
      <w:r w:rsidRPr="00C2362B">
        <w:t>Visualización operativa</w:t>
      </w:r>
    </w:p>
    <w:p w14:paraId="70DE31E0" w14:textId="77777777" w:rsidR="005F6915" w:rsidRPr="00C2362B" w:rsidRDefault="005F6915" w:rsidP="005F6915">
      <w:pPr>
        <w:numPr>
          <w:ilvl w:val="0"/>
          <w:numId w:val="27"/>
        </w:numPr>
      </w:pPr>
      <w:r w:rsidRPr="00C2362B">
        <w:t>Seguimiento en tiempo real</w:t>
      </w:r>
    </w:p>
    <w:p w14:paraId="172C4913" w14:textId="77777777" w:rsidR="005F6915" w:rsidRPr="00C2362B" w:rsidRDefault="00000000" w:rsidP="005F6915">
      <w:r>
        <w:pict w14:anchorId="29AE3FBF">
          <v:rect id="_x0000_i1049" style="width:0;height:1.5pt" o:hralign="center" o:bullet="t" o:hrstd="t" o:hr="t" fillcolor="#a0a0a0" stroked="f"/>
        </w:pict>
      </w:r>
    </w:p>
    <w:p w14:paraId="45803F77" w14:textId="77777777" w:rsidR="00C2362B" w:rsidRPr="00C2362B" w:rsidRDefault="00C2362B" w:rsidP="00C2362B">
      <w:pPr>
        <w:rPr>
          <w:rFonts w:asciiTheme="majorHAnsi" w:eastAsiaTheme="majorEastAsia" w:hAnsiTheme="majorHAnsi" w:cstheme="majorBidi"/>
          <w:b/>
          <w:bCs/>
          <w:color w:val="156082" w:themeColor="accent1"/>
          <w:sz w:val="26"/>
          <w:szCs w:val="26"/>
        </w:rPr>
      </w:pPr>
      <w:r w:rsidRPr="00C2362B">
        <w:rPr>
          <w:rFonts w:asciiTheme="majorHAnsi" w:eastAsiaTheme="majorEastAsia" w:hAnsiTheme="majorHAnsi" w:cstheme="majorBidi"/>
          <w:b/>
          <w:bCs/>
          <w:color w:val="156082" w:themeColor="accent1"/>
          <w:sz w:val="26"/>
          <w:szCs w:val="26"/>
        </w:rPr>
        <w:t>9. Requerimientos No Funcionales</w:t>
      </w:r>
    </w:p>
    <w:p w14:paraId="640F7F56" w14:textId="77777777" w:rsidR="00C2362B" w:rsidRPr="00C2362B" w:rsidRDefault="00C2362B" w:rsidP="00C2362B">
      <w:pPr>
        <w:rPr>
          <w:b/>
          <w:bCs/>
        </w:rPr>
      </w:pPr>
      <w:r w:rsidRPr="00C2362B">
        <w:rPr>
          <w:b/>
          <w:bCs/>
        </w:rPr>
        <w:t>RNF-01 — Usabilidad</w:t>
      </w:r>
    </w:p>
    <w:p w14:paraId="4194EE8B" w14:textId="77777777" w:rsidR="00C2362B" w:rsidRPr="00C2362B" w:rsidRDefault="00C2362B" w:rsidP="00C2362B">
      <w:r w:rsidRPr="00C2362B">
        <w:t>Interfaz intuitiva y rápida.</w:t>
      </w:r>
    </w:p>
    <w:p w14:paraId="09901E58" w14:textId="77777777" w:rsidR="00C2362B" w:rsidRPr="00C2362B" w:rsidRDefault="00000000" w:rsidP="00C2362B">
      <w:r>
        <w:pict w14:anchorId="65A31668">
          <v:rect id="_x0000_i1050" style="width:0;height:1.5pt" o:hralign="center" o:hrstd="t" o:hr="t" fillcolor="#a0a0a0" stroked="f"/>
        </w:pict>
      </w:r>
    </w:p>
    <w:p w14:paraId="78E8D342" w14:textId="77777777" w:rsidR="00C2362B" w:rsidRPr="00C2362B" w:rsidRDefault="00C2362B" w:rsidP="00C2362B">
      <w:pPr>
        <w:rPr>
          <w:b/>
          <w:bCs/>
        </w:rPr>
      </w:pPr>
      <w:r w:rsidRPr="00C2362B">
        <w:rPr>
          <w:b/>
          <w:bCs/>
        </w:rPr>
        <w:t>RNF-02 — Disponibilidad</w:t>
      </w:r>
    </w:p>
    <w:p w14:paraId="16FD7B26" w14:textId="77777777" w:rsidR="00C2362B" w:rsidRPr="00C2362B" w:rsidRDefault="00C2362B" w:rsidP="00C2362B">
      <w:r w:rsidRPr="00C2362B">
        <w:t>Operación continua durante horario laboral.</w:t>
      </w:r>
    </w:p>
    <w:p w14:paraId="156A1123" w14:textId="77777777" w:rsidR="00C2362B" w:rsidRPr="00C2362B" w:rsidRDefault="00000000" w:rsidP="00C2362B">
      <w:r>
        <w:pict w14:anchorId="3C9F7749">
          <v:rect id="_x0000_i1051" style="width:0;height:1.5pt" o:hralign="center" o:hrstd="t" o:hr="t" fillcolor="#a0a0a0" stroked="f"/>
        </w:pict>
      </w:r>
    </w:p>
    <w:p w14:paraId="21202543" w14:textId="77777777" w:rsidR="00C2362B" w:rsidRPr="00C2362B" w:rsidRDefault="00C2362B" w:rsidP="00C2362B">
      <w:pPr>
        <w:rPr>
          <w:b/>
          <w:bCs/>
        </w:rPr>
      </w:pPr>
      <w:r w:rsidRPr="00C2362B">
        <w:rPr>
          <w:b/>
          <w:bCs/>
        </w:rPr>
        <w:t>RNF-03 — Rendimiento</w:t>
      </w:r>
    </w:p>
    <w:p w14:paraId="694241FF" w14:textId="77777777" w:rsidR="00C2362B" w:rsidRPr="00C2362B" w:rsidRDefault="00C2362B" w:rsidP="00C2362B">
      <w:r w:rsidRPr="00C2362B">
        <w:t>Actualización de información en menos de 1 minuto tras cambios.</w:t>
      </w:r>
    </w:p>
    <w:p w14:paraId="2DEAB87E" w14:textId="77777777" w:rsidR="00C2362B" w:rsidRPr="00C2362B" w:rsidRDefault="00000000" w:rsidP="00C2362B">
      <w:r>
        <w:pict w14:anchorId="4CB00DC0">
          <v:rect id="_x0000_i1052" style="width:0;height:1.5pt" o:hralign="center" o:hrstd="t" o:hr="t" fillcolor="#a0a0a0" stroked="f"/>
        </w:pict>
      </w:r>
    </w:p>
    <w:p w14:paraId="20B47FFC" w14:textId="77777777" w:rsidR="00C2362B" w:rsidRPr="00C2362B" w:rsidRDefault="00C2362B" w:rsidP="00C2362B">
      <w:pPr>
        <w:rPr>
          <w:b/>
          <w:bCs/>
        </w:rPr>
      </w:pPr>
      <w:r w:rsidRPr="00C2362B">
        <w:rPr>
          <w:b/>
          <w:bCs/>
        </w:rPr>
        <w:t>RNF-04 — Integridad de Datos</w:t>
      </w:r>
    </w:p>
    <w:p w14:paraId="479EA197" w14:textId="77777777" w:rsidR="00C2362B" w:rsidRPr="00C2362B" w:rsidRDefault="00C2362B" w:rsidP="00C2362B">
      <w:r w:rsidRPr="00C2362B">
        <w:t>Evitar registros inconsistentes o incompletos.</w:t>
      </w:r>
    </w:p>
    <w:p w14:paraId="2BA9FCCB" w14:textId="77777777" w:rsidR="00C2362B" w:rsidRPr="00C2362B" w:rsidRDefault="00000000" w:rsidP="00C2362B">
      <w:r>
        <w:pict w14:anchorId="190C5D9D">
          <v:rect id="_x0000_i1053" style="width:0;height:1.5pt" o:hralign="center" o:hrstd="t" o:hr="t" fillcolor="#a0a0a0" stroked="f"/>
        </w:pict>
      </w:r>
    </w:p>
    <w:p w14:paraId="3353B08B" w14:textId="77777777" w:rsidR="00C2362B" w:rsidRPr="00C2362B" w:rsidRDefault="00C2362B" w:rsidP="00C2362B">
      <w:pPr>
        <w:rPr>
          <w:b/>
          <w:bCs/>
        </w:rPr>
      </w:pPr>
      <w:r w:rsidRPr="00C2362B">
        <w:rPr>
          <w:b/>
          <w:bCs/>
        </w:rPr>
        <w:t>RNF-05 — Seguridad</w:t>
      </w:r>
    </w:p>
    <w:p w14:paraId="2CA89233" w14:textId="77777777" w:rsidR="00C2362B" w:rsidRPr="00C2362B" w:rsidRDefault="00C2362B" w:rsidP="00C2362B">
      <w:pPr>
        <w:numPr>
          <w:ilvl w:val="0"/>
          <w:numId w:val="30"/>
        </w:numPr>
      </w:pPr>
      <w:r w:rsidRPr="00C2362B">
        <w:lastRenderedPageBreak/>
        <w:t>Control de acceso por roles</w:t>
      </w:r>
    </w:p>
    <w:p w14:paraId="59FD6FDD" w14:textId="77777777" w:rsidR="00C2362B" w:rsidRPr="00C2362B" w:rsidRDefault="00C2362B" w:rsidP="00C2362B">
      <w:pPr>
        <w:numPr>
          <w:ilvl w:val="0"/>
          <w:numId w:val="30"/>
        </w:numPr>
      </w:pPr>
      <w:r w:rsidRPr="00C2362B">
        <w:t>Registro de acciones</w:t>
      </w:r>
    </w:p>
    <w:p w14:paraId="6AB95A1C" w14:textId="77777777" w:rsidR="00C2362B" w:rsidRPr="00C2362B" w:rsidRDefault="00C2362B" w:rsidP="00C2362B">
      <w:pPr>
        <w:numPr>
          <w:ilvl w:val="0"/>
          <w:numId w:val="30"/>
        </w:numPr>
      </w:pPr>
      <w:r w:rsidRPr="00C2362B">
        <w:t>Protección contra modificaciones no autorizadas</w:t>
      </w:r>
    </w:p>
    <w:p w14:paraId="63C2C26E" w14:textId="77777777" w:rsidR="00C2362B" w:rsidRPr="00C2362B" w:rsidRDefault="00000000" w:rsidP="00C2362B">
      <w:r>
        <w:pict w14:anchorId="0A7001DE">
          <v:rect id="_x0000_i1054" style="width:0;height:1.5pt" o:hralign="center" o:hrstd="t" o:hr="t" fillcolor="#a0a0a0" stroked="f"/>
        </w:pict>
      </w:r>
    </w:p>
    <w:p w14:paraId="2D7B5BC8" w14:textId="0E588868" w:rsidR="00C2362B" w:rsidRPr="005F6915" w:rsidRDefault="00C2362B" w:rsidP="00C2362B">
      <w:pPr>
        <w:rPr>
          <w:rFonts w:asciiTheme="majorHAnsi" w:eastAsiaTheme="majorEastAsia" w:hAnsiTheme="majorHAnsi" w:cstheme="majorBidi"/>
          <w:b/>
          <w:bCs/>
          <w:color w:val="156082" w:themeColor="accent1"/>
          <w:sz w:val="26"/>
          <w:szCs w:val="26"/>
        </w:rPr>
      </w:pPr>
      <w:r w:rsidRPr="00C2362B">
        <w:rPr>
          <w:rFonts w:asciiTheme="majorHAnsi" w:eastAsiaTheme="majorEastAsia" w:hAnsiTheme="majorHAnsi" w:cstheme="majorBidi"/>
          <w:b/>
          <w:bCs/>
          <w:color w:val="156082" w:themeColor="accent1"/>
          <w:sz w:val="26"/>
          <w:szCs w:val="26"/>
        </w:rPr>
        <w:t>10. Reglas de Negocio</w:t>
      </w:r>
      <w:r w:rsidRPr="00C2362B">
        <w:br/>
        <w:t>RN-0</w:t>
      </w:r>
      <w:r w:rsidR="005F6915">
        <w:t>1</w:t>
      </w:r>
      <w:r w:rsidRPr="00C2362B">
        <w:t xml:space="preserve"> — Cada área libera solo sus procesos</w:t>
      </w:r>
      <w:r w:rsidRPr="00C2362B">
        <w:br/>
        <w:t>RN-0</w:t>
      </w:r>
      <w:r w:rsidR="005F6915">
        <w:t>2</w:t>
      </w:r>
      <w:r w:rsidRPr="00C2362B">
        <w:t xml:space="preserve"> — Las unidades liberadas no deben permanecer en pendientes</w:t>
      </w:r>
      <w:r w:rsidRPr="00C2362B">
        <w:br/>
        <w:t>RN-0</w:t>
      </w:r>
      <w:r w:rsidR="005F6915">
        <w:t>3</w:t>
      </w:r>
      <w:r w:rsidRPr="00C2362B">
        <w:t xml:space="preserve"> — Los registros antiguos deben depurarse periódicamente</w:t>
      </w:r>
      <w:r w:rsidRPr="00C2362B">
        <w:br/>
        <w:t>RN-0</w:t>
      </w:r>
      <w:r w:rsidR="005F6915">
        <w:t>4</w:t>
      </w:r>
      <w:r w:rsidRPr="00C2362B">
        <w:t xml:space="preserve"> — Puede existir más de una orden para una misma unidad</w:t>
      </w:r>
      <w:r w:rsidRPr="00C2362B">
        <w:br/>
        <w:t>RN-0</w:t>
      </w:r>
      <w:r w:rsidR="005F6915">
        <w:t>5</w:t>
      </w:r>
      <w:r w:rsidRPr="00C2362B">
        <w:t xml:space="preserve"> — La eliminación de registros debe ser controlada</w:t>
      </w:r>
      <w:r w:rsidRPr="00C2362B">
        <w:br/>
        <w:t>RN-0</w:t>
      </w:r>
      <w:r w:rsidR="005F6915">
        <w:t>6</w:t>
      </w:r>
      <w:r w:rsidRPr="00C2362B">
        <w:t xml:space="preserve"> — La información del tablero debe reflejar estado real operativo</w:t>
      </w:r>
    </w:p>
    <w:p w14:paraId="17A4E9D8" w14:textId="77777777" w:rsidR="0033745A" w:rsidRDefault="00000000" w:rsidP="00C2362B">
      <w:r>
        <w:pict w14:anchorId="06044D1C">
          <v:rect id="_x0000_i1063" style="width:0;height:1.5pt" o:hralign="center" o:bullet="t" o:hrstd="t" o:hr="t" fillcolor="#a0a0a0" stroked="f"/>
        </w:pict>
      </w:r>
    </w:p>
    <w:p w14:paraId="038D95B8" w14:textId="77777777" w:rsidR="0033745A" w:rsidRPr="0033745A" w:rsidRDefault="0033745A" w:rsidP="0033745A">
      <w:pPr>
        <w:rPr>
          <w:rFonts w:asciiTheme="majorHAnsi" w:eastAsiaTheme="majorEastAsia" w:hAnsiTheme="majorHAnsi" w:cstheme="majorBidi"/>
          <w:b/>
          <w:bCs/>
          <w:color w:val="156082" w:themeColor="accent1"/>
          <w:sz w:val="26"/>
          <w:szCs w:val="26"/>
        </w:rPr>
      </w:pPr>
      <w:r w:rsidRPr="0033745A">
        <w:rPr>
          <w:rFonts w:asciiTheme="majorHAnsi" w:eastAsiaTheme="majorEastAsia" w:hAnsiTheme="majorHAnsi" w:cstheme="majorBidi"/>
          <w:b/>
          <w:bCs/>
          <w:color w:val="156082" w:themeColor="accent1"/>
          <w:sz w:val="26"/>
          <w:szCs w:val="26"/>
        </w:rPr>
        <w:t>11. Estimación de Esfuerzo y Tiempos</w:t>
      </w:r>
    </w:p>
    <w:p w14:paraId="69B573AE" w14:textId="77777777" w:rsidR="0033745A" w:rsidRPr="0033745A" w:rsidRDefault="0033745A" w:rsidP="0033745A">
      <w:r w:rsidRPr="0033745A">
        <w:t xml:space="preserve">Dentro del presente documento de Levantamiento de Requerimientos, se establece una estimación del esfuerzo y tiempo requerido para el desarrollo e implementación de las soluciones planteadas en el módulo </w:t>
      </w:r>
      <w:r w:rsidRPr="0033745A">
        <w:rPr>
          <w:b/>
          <w:bCs/>
        </w:rPr>
        <w:t>Tablero de Control — Taller</w:t>
      </w:r>
      <w:r w:rsidRPr="0033745A">
        <w:t>.</w:t>
      </w:r>
    </w:p>
    <w:p w14:paraId="7123D11F" w14:textId="77777777" w:rsidR="0033745A" w:rsidRPr="0033745A" w:rsidRDefault="0033745A" w:rsidP="0033745A">
      <w:pPr>
        <w:rPr>
          <w:b/>
          <w:bCs/>
        </w:rPr>
      </w:pPr>
      <w:r w:rsidRPr="0033745A">
        <w:rPr>
          <w:b/>
          <w:bCs/>
        </w:rPr>
        <w:t>11.1 Estimación de Desarrollo</w:t>
      </w:r>
    </w:p>
    <w:p w14:paraId="061A7638" w14:textId="77777777" w:rsidR="0033745A" w:rsidRPr="0033745A" w:rsidRDefault="0033745A" w:rsidP="0033745A">
      <w:r w:rsidRPr="0033745A">
        <w:t xml:space="preserve">Se contempla un tiempo estimado de </w:t>
      </w:r>
      <w:r w:rsidRPr="0033745A">
        <w:rPr>
          <w:b/>
          <w:bCs/>
        </w:rPr>
        <w:t>6 días hábiles</w:t>
      </w:r>
      <w:r w:rsidRPr="0033745A">
        <w:t xml:space="preserve"> para la ejecución de las actividades técnicas, considerando las siguientes fases:</w:t>
      </w:r>
    </w:p>
    <w:p w14:paraId="403601CF" w14:textId="77777777" w:rsidR="0033745A" w:rsidRPr="0033745A" w:rsidRDefault="0033745A" w:rsidP="0033745A">
      <w:pPr>
        <w:numPr>
          <w:ilvl w:val="0"/>
          <w:numId w:val="33"/>
        </w:numPr>
      </w:pPr>
      <w:r w:rsidRPr="0033745A">
        <w:t xml:space="preserve">Análisis técnico de requerimientos </w:t>
      </w:r>
    </w:p>
    <w:p w14:paraId="72F03644" w14:textId="77777777" w:rsidR="0033745A" w:rsidRPr="0033745A" w:rsidRDefault="0033745A" w:rsidP="0033745A">
      <w:pPr>
        <w:numPr>
          <w:ilvl w:val="0"/>
          <w:numId w:val="33"/>
        </w:numPr>
      </w:pPr>
      <w:r w:rsidRPr="0033745A">
        <w:t xml:space="preserve">Diseño de la solución </w:t>
      </w:r>
    </w:p>
    <w:p w14:paraId="045EC744" w14:textId="77777777" w:rsidR="0033745A" w:rsidRPr="0033745A" w:rsidRDefault="0033745A" w:rsidP="0033745A">
      <w:pPr>
        <w:numPr>
          <w:ilvl w:val="0"/>
          <w:numId w:val="33"/>
        </w:numPr>
      </w:pPr>
      <w:r w:rsidRPr="0033745A">
        <w:t xml:space="preserve">Desarrollo de funcionalidades </w:t>
      </w:r>
    </w:p>
    <w:p w14:paraId="430F3938" w14:textId="77777777" w:rsidR="0033745A" w:rsidRPr="0033745A" w:rsidRDefault="0033745A" w:rsidP="0033745A">
      <w:pPr>
        <w:numPr>
          <w:ilvl w:val="0"/>
          <w:numId w:val="33"/>
        </w:numPr>
      </w:pPr>
      <w:r w:rsidRPr="0033745A">
        <w:t xml:space="preserve">Pruebas internas del equipo de desarrollo </w:t>
      </w:r>
    </w:p>
    <w:p w14:paraId="3A12F80E" w14:textId="77777777" w:rsidR="0033745A" w:rsidRPr="0033745A" w:rsidRDefault="0033745A" w:rsidP="0033745A">
      <w:pPr>
        <w:numPr>
          <w:ilvl w:val="0"/>
          <w:numId w:val="33"/>
        </w:numPr>
      </w:pPr>
      <w:r w:rsidRPr="0033745A">
        <w:t xml:space="preserve">Validaciones en ambiente de desarrollo (DEV) </w:t>
      </w:r>
    </w:p>
    <w:p w14:paraId="04C2FB58" w14:textId="77777777" w:rsidR="0033745A" w:rsidRPr="0033745A" w:rsidRDefault="0033745A" w:rsidP="0033745A">
      <w:pPr>
        <w:numPr>
          <w:ilvl w:val="0"/>
          <w:numId w:val="33"/>
        </w:numPr>
      </w:pPr>
      <w:r w:rsidRPr="0033745A">
        <w:t xml:space="preserve">Aseguramiento de calidad (QA) </w:t>
      </w:r>
    </w:p>
    <w:p w14:paraId="473112AB" w14:textId="77777777" w:rsidR="0033745A" w:rsidRPr="0033745A" w:rsidRDefault="0033745A" w:rsidP="0033745A">
      <w:pPr>
        <w:numPr>
          <w:ilvl w:val="0"/>
          <w:numId w:val="33"/>
        </w:numPr>
      </w:pPr>
      <w:r w:rsidRPr="0033745A">
        <w:t xml:space="preserve">Corrección de hallazgos técnicos </w:t>
      </w:r>
    </w:p>
    <w:p w14:paraId="40A610B3" w14:textId="77777777" w:rsidR="0033745A" w:rsidRPr="0033745A" w:rsidRDefault="0033745A" w:rsidP="0033745A">
      <w:r w:rsidRPr="0033745A">
        <w:t>Esta estimación corresponde exclusivamente al esfuerzo del equipo de desarrollo y podrá ajustarse en función de cambios en el alcance o complejidad de los requerimientos.</w:t>
      </w:r>
    </w:p>
    <w:p w14:paraId="3DDB700E" w14:textId="77777777" w:rsidR="0033745A" w:rsidRPr="0033745A" w:rsidRDefault="0033745A" w:rsidP="0033745A">
      <w:r w:rsidRPr="0033745A">
        <w:pict w14:anchorId="4E2C2044">
          <v:rect id="_x0000_i1089" style="width:0;height:1.5pt" o:hralign="center" o:hrstd="t" o:hr="t" fillcolor="#a0a0a0" stroked="f"/>
        </w:pict>
      </w:r>
    </w:p>
    <w:p w14:paraId="26669870" w14:textId="77777777" w:rsidR="0033745A" w:rsidRPr="0033745A" w:rsidRDefault="0033745A" w:rsidP="0033745A">
      <w:pPr>
        <w:rPr>
          <w:b/>
          <w:bCs/>
        </w:rPr>
      </w:pPr>
      <w:r w:rsidRPr="0033745A">
        <w:rPr>
          <w:b/>
          <w:bCs/>
        </w:rPr>
        <w:t>11.2 Estimación de Pruebas de Usuario (UAT)</w:t>
      </w:r>
    </w:p>
    <w:p w14:paraId="48F2C1E0" w14:textId="77777777" w:rsidR="0033745A" w:rsidRPr="0033745A" w:rsidRDefault="0033745A" w:rsidP="0033745A">
      <w:r w:rsidRPr="0033745A">
        <w:lastRenderedPageBreak/>
        <w:t xml:space="preserve">Se estima un periodo de </w:t>
      </w:r>
      <w:r w:rsidRPr="0033745A">
        <w:rPr>
          <w:b/>
          <w:bCs/>
        </w:rPr>
        <w:t>5 días hábiles</w:t>
      </w:r>
      <w:r w:rsidRPr="0033745A">
        <w:t xml:space="preserve"> para la ejecución de pruebas por parte del usuario (</w:t>
      </w:r>
      <w:proofErr w:type="spellStart"/>
      <w:r w:rsidRPr="0033745A">
        <w:t>User</w:t>
      </w:r>
      <w:proofErr w:type="spellEnd"/>
      <w:r w:rsidRPr="0033745A">
        <w:t xml:space="preserve"> </w:t>
      </w:r>
      <w:proofErr w:type="spellStart"/>
      <w:r w:rsidRPr="0033745A">
        <w:t>Acceptance</w:t>
      </w:r>
      <w:proofErr w:type="spellEnd"/>
      <w:r w:rsidRPr="0033745A">
        <w:t xml:space="preserve"> </w:t>
      </w:r>
      <w:proofErr w:type="spellStart"/>
      <w:r w:rsidRPr="0033745A">
        <w:t>Testing</w:t>
      </w:r>
      <w:proofErr w:type="spellEnd"/>
      <w:r w:rsidRPr="0033745A">
        <w:t>), considerando la participación de las áreas involucradas: Taller, Inspección y Operaciones.</w:t>
      </w:r>
    </w:p>
    <w:p w14:paraId="24048944" w14:textId="77777777" w:rsidR="0033745A" w:rsidRPr="0033745A" w:rsidRDefault="0033745A" w:rsidP="0033745A">
      <w:r w:rsidRPr="0033745A">
        <w:t>La distribución del proceso de pruebas se contempla de la siguiente manera:</w:t>
      </w:r>
    </w:p>
    <w:p w14:paraId="5D12B5D7" w14:textId="77777777" w:rsidR="0033745A" w:rsidRPr="0033745A" w:rsidRDefault="0033745A" w:rsidP="0033745A">
      <w:pPr>
        <w:numPr>
          <w:ilvl w:val="0"/>
          <w:numId w:val="34"/>
        </w:numPr>
      </w:pPr>
      <w:r w:rsidRPr="0033745A">
        <w:rPr>
          <w:b/>
          <w:bCs/>
        </w:rPr>
        <w:t>Día 1 — Capacitación y arranque:</w:t>
      </w:r>
      <w:r w:rsidRPr="0033745A">
        <w:br/>
        <w:t xml:space="preserve">Presentación de funcionalidades y pruebas guiadas. </w:t>
      </w:r>
    </w:p>
    <w:p w14:paraId="31D6E587" w14:textId="77777777" w:rsidR="0033745A" w:rsidRPr="0033745A" w:rsidRDefault="0033745A" w:rsidP="0033745A">
      <w:pPr>
        <w:numPr>
          <w:ilvl w:val="0"/>
          <w:numId w:val="34"/>
        </w:numPr>
      </w:pPr>
      <w:r w:rsidRPr="0033745A">
        <w:rPr>
          <w:b/>
          <w:bCs/>
        </w:rPr>
        <w:t>Día 2 y 3 — Ejecución operativa:</w:t>
      </w:r>
      <w:r w:rsidRPr="0033745A">
        <w:br/>
        <w:t xml:space="preserve">Uso del sistema en escenarios reales y registro de hallazgos. </w:t>
      </w:r>
    </w:p>
    <w:p w14:paraId="1C303F84" w14:textId="77777777" w:rsidR="0033745A" w:rsidRPr="0033745A" w:rsidRDefault="0033745A" w:rsidP="0033745A">
      <w:pPr>
        <w:numPr>
          <w:ilvl w:val="0"/>
          <w:numId w:val="34"/>
        </w:numPr>
      </w:pPr>
      <w:r w:rsidRPr="0033745A">
        <w:rPr>
          <w:b/>
          <w:bCs/>
        </w:rPr>
        <w:t>Día 4 — Ajustes y retroalimentación:</w:t>
      </w:r>
      <w:r w:rsidRPr="0033745A">
        <w:br/>
        <w:t xml:space="preserve">Corrección de incidencias detectadas y validación de cambios. </w:t>
      </w:r>
    </w:p>
    <w:p w14:paraId="02016BC5" w14:textId="77777777" w:rsidR="0033745A" w:rsidRPr="0033745A" w:rsidRDefault="0033745A" w:rsidP="0033745A">
      <w:pPr>
        <w:numPr>
          <w:ilvl w:val="0"/>
          <w:numId w:val="34"/>
        </w:numPr>
      </w:pPr>
      <w:r w:rsidRPr="0033745A">
        <w:rPr>
          <w:b/>
          <w:bCs/>
        </w:rPr>
        <w:t>Día 5 — Validación final:</w:t>
      </w:r>
      <w:r w:rsidRPr="0033745A">
        <w:br/>
        <w:t xml:space="preserve">Confirmación funcional y visto bueno operativo. </w:t>
      </w:r>
    </w:p>
    <w:p w14:paraId="0B901C9E" w14:textId="77777777" w:rsidR="0033745A" w:rsidRPr="0033745A" w:rsidRDefault="0033745A" w:rsidP="0033745A">
      <w:r w:rsidRPr="0033745A">
        <w:t>Este periodo podrá variar en función de la disponibilidad del usuario, la complejidad operativa y el número de iteraciones requeridas.</w:t>
      </w:r>
    </w:p>
    <w:p w14:paraId="32A687C8" w14:textId="77777777" w:rsidR="0033745A" w:rsidRPr="0033745A" w:rsidRDefault="0033745A" w:rsidP="0033745A">
      <w:r w:rsidRPr="0033745A">
        <w:pict w14:anchorId="0DDEB569">
          <v:rect id="_x0000_i1090" style="width:0;height:1.5pt" o:hralign="center" o:hrstd="t" o:hr="t" fillcolor="#a0a0a0" stroked="f"/>
        </w:pict>
      </w:r>
    </w:p>
    <w:p w14:paraId="39B3DED6" w14:textId="77777777" w:rsidR="0033745A" w:rsidRPr="0033745A" w:rsidRDefault="0033745A" w:rsidP="0033745A">
      <w:pPr>
        <w:rPr>
          <w:b/>
          <w:bCs/>
        </w:rPr>
      </w:pPr>
      <w:r w:rsidRPr="0033745A">
        <w:rPr>
          <w:b/>
          <w:bCs/>
        </w:rPr>
        <w:t>11.3 Consideraciones Generales</w:t>
      </w:r>
    </w:p>
    <w:p w14:paraId="44788482" w14:textId="77777777" w:rsidR="0033745A" w:rsidRPr="0033745A" w:rsidRDefault="0033745A" w:rsidP="0033745A">
      <w:r w:rsidRPr="0033745A">
        <w:t>Es importante señalar que las estimaciones presentadas consideran escenarios controlados de ejecución y no incluyen tiempos derivados de factores externos.</w:t>
      </w:r>
    </w:p>
    <w:p w14:paraId="5E803967" w14:textId="77777777" w:rsidR="0033745A" w:rsidRPr="0033745A" w:rsidRDefault="0033745A" w:rsidP="0033745A">
      <w:r w:rsidRPr="0033745A">
        <w:t>No se contemplan dentro de esta estimación:</w:t>
      </w:r>
    </w:p>
    <w:p w14:paraId="78271DE0" w14:textId="77777777" w:rsidR="0033745A" w:rsidRPr="0033745A" w:rsidRDefault="0033745A" w:rsidP="0033745A">
      <w:pPr>
        <w:numPr>
          <w:ilvl w:val="0"/>
          <w:numId w:val="35"/>
        </w:numPr>
      </w:pPr>
      <w:r w:rsidRPr="0033745A">
        <w:t xml:space="preserve">Tiempos de disponibilidad parcial del usuario </w:t>
      </w:r>
    </w:p>
    <w:p w14:paraId="0FB20513" w14:textId="77777777" w:rsidR="0033745A" w:rsidRPr="0033745A" w:rsidRDefault="0033745A" w:rsidP="0033745A">
      <w:pPr>
        <w:numPr>
          <w:ilvl w:val="0"/>
          <w:numId w:val="35"/>
        </w:numPr>
      </w:pPr>
      <w:r w:rsidRPr="0033745A">
        <w:t xml:space="preserve">Retrasos en la ejecución de pruebas por operación diaria </w:t>
      </w:r>
    </w:p>
    <w:p w14:paraId="3B79768E" w14:textId="77777777" w:rsidR="0033745A" w:rsidRPr="0033745A" w:rsidRDefault="0033745A" w:rsidP="0033745A">
      <w:pPr>
        <w:numPr>
          <w:ilvl w:val="0"/>
          <w:numId w:val="35"/>
        </w:numPr>
      </w:pPr>
      <w:r w:rsidRPr="0033745A">
        <w:t xml:space="preserve">Cambios de alcance durante el proceso </w:t>
      </w:r>
    </w:p>
    <w:p w14:paraId="3DC5F875" w14:textId="77777777" w:rsidR="0033745A" w:rsidRPr="0033745A" w:rsidRDefault="0033745A" w:rsidP="0033745A">
      <w:pPr>
        <w:numPr>
          <w:ilvl w:val="0"/>
          <w:numId w:val="35"/>
        </w:numPr>
      </w:pPr>
      <w:r w:rsidRPr="0033745A">
        <w:t xml:space="preserve">Reprocesos derivados de decisiones operativas posteriores </w:t>
      </w:r>
    </w:p>
    <w:p w14:paraId="6ED9764B" w14:textId="77777777" w:rsidR="0033745A" w:rsidRPr="0033745A" w:rsidRDefault="0033745A" w:rsidP="0033745A">
      <w:pPr>
        <w:numPr>
          <w:ilvl w:val="0"/>
          <w:numId w:val="35"/>
        </w:numPr>
      </w:pPr>
      <w:r w:rsidRPr="0033745A">
        <w:t xml:space="preserve">Tiempos administrativos para gestión de firmas y cierre documental </w:t>
      </w:r>
    </w:p>
    <w:p w14:paraId="279C1AA0" w14:textId="77777777" w:rsidR="0033745A" w:rsidRPr="0033745A" w:rsidRDefault="0033745A" w:rsidP="0033745A">
      <w:r w:rsidRPr="0033745A">
        <w:pict w14:anchorId="33E2356B">
          <v:rect id="_x0000_i1091" style="width:0;height:1.5pt" o:hralign="center" o:hrstd="t" o:hr="t" fillcolor="#a0a0a0" stroked="f"/>
        </w:pict>
      </w:r>
    </w:p>
    <w:p w14:paraId="2AB63DE0" w14:textId="77777777" w:rsidR="0033745A" w:rsidRPr="0033745A" w:rsidRDefault="0033745A" w:rsidP="0033745A">
      <w:pPr>
        <w:rPr>
          <w:b/>
          <w:bCs/>
        </w:rPr>
      </w:pPr>
      <w:r w:rsidRPr="0033745A">
        <w:rPr>
          <w:b/>
          <w:bCs/>
        </w:rPr>
        <w:t>11.4 Tiempo Total Estimado del Proyecto</w:t>
      </w:r>
    </w:p>
    <w:p w14:paraId="712D2A9D" w14:textId="347985D2" w:rsidR="0033745A" w:rsidRPr="0033745A" w:rsidRDefault="0033745A" w:rsidP="0033745A">
      <w:r w:rsidRPr="0033745A">
        <w:t>Considerando las fases de desarrollo y pruebas de usuario, se establece un tiempo total estimado de:</w:t>
      </w:r>
      <w:r>
        <w:t xml:space="preserve"> </w:t>
      </w:r>
      <w:r w:rsidRPr="0033745A">
        <w:rPr>
          <w:b/>
          <w:bCs/>
        </w:rPr>
        <w:t>11 días hábiles</w:t>
      </w:r>
    </w:p>
    <w:p w14:paraId="6CC8BB86" w14:textId="77777777" w:rsidR="0033745A" w:rsidRPr="0033745A" w:rsidRDefault="0033745A" w:rsidP="0033745A">
      <w:r w:rsidRPr="0033745A">
        <w:t>Este tiempo representa un escenario base de ejecución y podrá ajustarse conforme a la evolución del proyecto y validaciones del negocio.</w:t>
      </w:r>
    </w:p>
    <w:p w14:paraId="6BCEF27F" w14:textId="77777777" w:rsidR="0033745A" w:rsidRPr="0033745A" w:rsidRDefault="0033745A" w:rsidP="0033745A">
      <w:r w:rsidRPr="0033745A">
        <w:pict w14:anchorId="08280D29">
          <v:rect id="_x0000_i1092" style="width:0;height:1.5pt" o:hralign="center" o:hrstd="t" o:hr="t" fillcolor="#a0a0a0" stroked="f"/>
        </w:pict>
      </w:r>
    </w:p>
    <w:p w14:paraId="7D39E4D9" w14:textId="77777777" w:rsidR="0033745A" w:rsidRPr="0033745A" w:rsidRDefault="0033745A" w:rsidP="0033745A">
      <w:pPr>
        <w:rPr>
          <w:b/>
          <w:bCs/>
        </w:rPr>
      </w:pPr>
      <w:r w:rsidRPr="0033745A">
        <w:rPr>
          <w:b/>
          <w:bCs/>
        </w:rPr>
        <w:lastRenderedPageBreak/>
        <w:t>11.5 Nota de Control de Proyecto</w:t>
      </w:r>
    </w:p>
    <w:p w14:paraId="310D5CA2" w14:textId="77777777" w:rsidR="0033745A" w:rsidRPr="0033745A" w:rsidRDefault="0033745A" w:rsidP="0033745A">
      <w:r w:rsidRPr="0033745A">
        <w:t>La presente estimación no constituye un compromiso de fecha de liberación productiva, ya que los tiempos pueden verse impactados por:</w:t>
      </w:r>
    </w:p>
    <w:p w14:paraId="68A779CE" w14:textId="77777777" w:rsidR="0033745A" w:rsidRPr="0033745A" w:rsidRDefault="0033745A" w:rsidP="0033745A">
      <w:pPr>
        <w:numPr>
          <w:ilvl w:val="0"/>
          <w:numId w:val="36"/>
        </w:numPr>
      </w:pPr>
      <w:r w:rsidRPr="0033745A">
        <w:t xml:space="preserve">Validaciones por parte de áreas usuarias </w:t>
      </w:r>
    </w:p>
    <w:p w14:paraId="7BF8D48F" w14:textId="77777777" w:rsidR="0033745A" w:rsidRPr="0033745A" w:rsidRDefault="0033745A" w:rsidP="0033745A">
      <w:pPr>
        <w:numPr>
          <w:ilvl w:val="0"/>
          <w:numId w:val="36"/>
        </w:numPr>
      </w:pPr>
      <w:r w:rsidRPr="0033745A">
        <w:t xml:space="preserve">Dependencias operativas </w:t>
      </w:r>
    </w:p>
    <w:p w14:paraId="13FF7467" w14:textId="77777777" w:rsidR="0033745A" w:rsidRPr="0033745A" w:rsidRDefault="0033745A" w:rsidP="0033745A">
      <w:pPr>
        <w:numPr>
          <w:ilvl w:val="0"/>
          <w:numId w:val="36"/>
        </w:numPr>
      </w:pPr>
      <w:r w:rsidRPr="0033745A">
        <w:t xml:space="preserve">Cambios en los requerimientos </w:t>
      </w:r>
    </w:p>
    <w:p w14:paraId="4A215009" w14:textId="77777777" w:rsidR="0033745A" w:rsidRPr="0033745A" w:rsidRDefault="0033745A" w:rsidP="0033745A">
      <w:pPr>
        <w:numPr>
          <w:ilvl w:val="0"/>
          <w:numId w:val="36"/>
        </w:numPr>
      </w:pPr>
      <w:r w:rsidRPr="0033745A">
        <w:t xml:space="preserve">Disponibilidad de recursos </w:t>
      </w:r>
    </w:p>
    <w:p w14:paraId="634B95CC" w14:textId="350FA3BA" w:rsidR="0033745A" w:rsidRDefault="0033745A" w:rsidP="00C2362B">
      <w:r w:rsidRPr="0033745A">
        <w:t>Cualquier desviación deberá ser gestionada mediante control de cambios y validación con las partes involucradas.</w:t>
      </w:r>
    </w:p>
    <w:p w14:paraId="707CC59F" w14:textId="138152A1" w:rsidR="00C2362B" w:rsidRPr="00C2362B" w:rsidRDefault="0033745A" w:rsidP="00C2362B">
      <w:r>
        <w:pict w14:anchorId="2E2299B6">
          <v:rect id="_x0000_i1064" style="width:0;height:1.5pt" o:hralign="center" o:hrstd="t" o:hr="t" fillcolor="#a0a0a0" stroked="f"/>
        </w:pict>
      </w:r>
    </w:p>
    <w:p w14:paraId="7DB646EA" w14:textId="133167E5" w:rsidR="00C2362B" w:rsidRPr="00C2362B" w:rsidRDefault="00C2362B" w:rsidP="00C2362B">
      <w:pPr>
        <w:rPr>
          <w:rFonts w:asciiTheme="majorHAnsi" w:eastAsiaTheme="majorEastAsia" w:hAnsiTheme="majorHAnsi" w:cstheme="majorBidi"/>
          <w:b/>
          <w:bCs/>
          <w:color w:val="156082" w:themeColor="accent1"/>
          <w:sz w:val="26"/>
          <w:szCs w:val="26"/>
        </w:rPr>
      </w:pPr>
      <w:r w:rsidRPr="00C2362B">
        <w:rPr>
          <w:rFonts w:asciiTheme="majorHAnsi" w:eastAsiaTheme="majorEastAsia" w:hAnsiTheme="majorHAnsi" w:cstheme="majorBidi"/>
          <w:b/>
          <w:bCs/>
          <w:color w:val="156082" w:themeColor="accent1"/>
          <w:sz w:val="26"/>
          <w:szCs w:val="26"/>
        </w:rPr>
        <w:t>1</w:t>
      </w:r>
      <w:r w:rsidR="0033745A">
        <w:rPr>
          <w:rFonts w:asciiTheme="majorHAnsi" w:eastAsiaTheme="majorEastAsia" w:hAnsiTheme="majorHAnsi" w:cstheme="majorBidi"/>
          <w:b/>
          <w:bCs/>
          <w:color w:val="156082" w:themeColor="accent1"/>
          <w:sz w:val="26"/>
          <w:szCs w:val="26"/>
        </w:rPr>
        <w:t>2</w:t>
      </w:r>
      <w:r w:rsidRPr="00C2362B">
        <w:rPr>
          <w:rFonts w:asciiTheme="majorHAnsi" w:eastAsiaTheme="majorEastAsia" w:hAnsiTheme="majorHAnsi" w:cstheme="majorBidi"/>
          <w:b/>
          <w:bCs/>
          <w:color w:val="156082" w:themeColor="accent1"/>
          <w:sz w:val="26"/>
          <w:szCs w:val="26"/>
        </w:rPr>
        <w:t>. Riesgos y Mitigación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3"/>
        <w:gridCol w:w="5387"/>
      </w:tblGrid>
      <w:tr w:rsidR="00C2362B" w:rsidRPr="00C2362B" w14:paraId="47393EC4" w14:textId="77777777" w:rsidTr="00C2362B">
        <w:trPr>
          <w:tblHeader/>
          <w:tblCellSpacing w:w="15" w:type="dxa"/>
        </w:trPr>
        <w:tc>
          <w:tcPr>
            <w:tcW w:w="4628" w:type="dxa"/>
            <w:vAlign w:val="center"/>
            <w:hideMark/>
          </w:tcPr>
          <w:p w14:paraId="54CB7D69" w14:textId="77777777" w:rsidR="00C2362B" w:rsidRPr="00C2362B" w:rsidRDefault="00C2362B" w:rsidP="00C2362B">
            <w:pPr>
              <w:jc w:val="center"/>
              <w:rPr>
                <w:b/>
                <w:bCs/>
              </w:rPr>
            </w:pPr>
            <w:r w:rsidRPr="00C2362B">
              <w:rPr>
                <w:b/>
                <w:bCs/>
              </w:rPr>
              <w:t>Riesgo</w:t>
            </w:r>
          </w:p>
        </w:tc>
        <w:tc>
          <w:tcPr>
            <w:tcW w:w="5342" w:type="dxa"/>
            <w:vAlign w:val="center"/>
            <w:hideMark/>
          </w:tcPr>
          <w:p w14:paraId="1D970F78" w14:textId="77777777" w:rsidR="00C2362B" w:rsidRPr="00C2362B" w:rsidRDefault="00C2362B" w:rsidP="00C2362B">
            <w:pPr>
              <w:jc w:val="center"/>
              <w:rPr>
                <w:b/>
                <w:bCs/>
              </w:rPr>
            </w:pPr>
            <w:r w:rsidRPr="00C2362B">
              <w:rPr>
                <w:b/>
                <w:bCs/>
              </w:rPr>
              <w:t>Mitigación</w:t>
            </w:r>
          </w:p>
        </w:tc>
      </w:tr>
      <w:tr w:rsidR="00C2362B" w:rsidRPr="00C2362B" w14:paraId="38EAF39D" w14:textId="77777777" w:rsidTr="00C2362B">
        <w:trPr>
          <w:tblCellSpacing w:w="15" w:type="dxa"/>
        </w:trPr>
        <w:tc>
          <w:tcPr>
            <w:tcW w:w="4628" w:type="dxa"/>
            <w:vAlign w:val="center"/>
            <w:hideMark/>
          </w:tcPr>
          <w:p w14:paraId="7A29CCAD" w14:textId="77777777" w:rsidR="00C2362B" w:rsidRPr="00C2362B" w:rsidRDefault="00C2362B" w:rsidP="00C2362B">
            <w:r w:rsidRPr="00C2362B">
              <w:t>Información incompleta</w:t>
            </w:r>
          </w:p>
        </w:tc>
        <w:tc>
          <w:tcPr>
            <w:tcW w:w="5342" w:type="dxa"/>
            <w:vAlign w:val="center"/>
            <w:hideMark/>
          </w:tcPr>
          <w:p w14:paraId="309E0322" w14:textId="77777777" w:rsidR="00C2362B" w:rsidRPr="00C2362B" w:rsidRDefault="00C2362B" w:rsidP="00C2362B">
            <w:r w:rsidRPr="00C2362B">
              <w:t>Validaciones obligatorias</w:t>
            </w:r>
          </w:p>
        </w:tc>
      </w:tr>
      <w:tr w:rsidR="00C2362B" w:rsidRPr="00C2362B" w14:paraId="3B7B7729" w14:textId="77777777" w:rsidTr="00C2362B">
        <w:trPr>
          <w:tblCellSpacing w:w="15" w:type="dxa"/>
        </w:trPr>
        <w:tc>
          <w:tcPr>
            <w:tcW w:w="4628" w:type="dxa"/>
            <w:vAlign w:val="center"/>
            <w:hideMark/>
          </w:tcPr>
          <w:p w14:paraId="289093B8" w14:textId="77777777" w:rsidR="00C2362B" w:rsidRPr="00C2362B" w:rsidRDefault="00C2362B" w:rsidP="00C2362B">
            <w:r w:rsidRPr="00C2362B">
              <w:t>Acumulación de registros</w:t>
            </w:r>
          </w:p>
        </w:tc>
        <w:tc>
          <w:tcPr>
            <w:tcW w:w="5342" w:type="dxa"/>
            <w:vAlign w:val="center"/>
            <w:hideMark/>
          </w:tcPr>
          <w:p w14:paraId="4D7FD0D6" w14:textId="77777777" w:rsidR="00C2362B" w:rsidRPr="00C2362B" w:rsidRDefault="00C2362B" w:rsidP="00C2362B">
            <w:r w:rsidRPr="00C2362B">
              <w:t>Depuración periódica</w:t>
            </w:r>
          </w:p>
        </w:tc>
      </w:tr>
      <w:tr w:rsidR="00C2362B" w:rsidRPr="00C2362B" w14:paraId="0D5B918D" w14:textId="77777777" w:rsidTr="00C2362B">
        <w:trPr>
          <w:tblCellSpacing w:w="15" w:type="dxa"/>
        </w:trPr>
        <w:tc>
          <w:tcPr>
            <w:tcW w:w="4628" w:type="dxa"/>
            <w:vAlign w:val="center"/>
            <w:hideMark/>
          </w:tcPr>
          <w:p w14:paraId="0A973C6F" w14:textId="77777777" w:rsidR="00C2362B" w:rsidRPr="00C2362B" w:rsidRDefault="00C2362B" w:rsidP="00C2362B">
            <w:r w:rsidRPr="00C2362B">
              <w:t>Dependencia de usuarios</w:t>
            </w:r>
          </w:p>
        </w:tc>
        <w:tc>
          <w:tcPr>
            <w:tcW w:w="5342" w:type="dxa"/>
            <w:vAlign w:val="center"/>
            <w:hideMark/>
          </w:tcPr>
          <w:p w14:paraId="66F62E50" w14:textId="77777777" w:rsidR="00C2362B" w:rsidRPr="00C2362B" w:rsidRDefault="00C2362B" w:rsidP="00C2362B">
            <w:r w:rsidRPr="00C2362B">
              <w:t>Capacitación</w:t>
            </w:r>
          </w:p>
        </w:tc>
      </w:tr>
      <w:tr w:rsidR="00C2362B" w:rsidRPr="00C2362B" w14:paraId="61EBE0AE" w14:textId="77777777" w:rsidTr="00C2362B">
        <w:trPr>
          <w:tblCellSpacing w:w="15" w:type="dxa"/>
        </w:trPr>
        <w:tc>
          <w:tcPr>
            <w:tcW w:w="4628" w:type="dxa"/>
            <w:vAlign w:val="center"/>
            <w:hideMark/>
          </w:tcPr>
          <w:p w14:paraId="0CEB8393" w14:textId="77777777" w:rsidR="00C2362B" w:rsidRPr="00C2362B" w:rsidRDefault="00C2362B" w:rsidP="00C2362B">
            <w:r w:rsidRPr="00C2362B">
              <w:t>Errores operativos</w:t>
            </w:r>
          </w:p>
        </w:tc>
        <w:tc>
          <w:tcPr>
            <w:tcW w:w="5342" w:type="dxa"/>
            <w:vAlign w:val="center"/>
            <w:hideMark/>
          </w:tcPr>
          <w:p w14:paraId="42235E77" w14:textId="77777777" w:rsidR="00C2362B" w:rsidRPr="00C2362B" w:rsidRDefault="00C2362B" w:rsidP="00C2362B">
            <w:r w:rsidRPr="00C2362B">
              <w:t>Separación de procesos</w:t>
            </w:r>
          </w:p>
        </w:tc>
      </w:tr>
      <w:tr w:rsidR="00C2362B" w:rsidRPr="00C2362B" w14:paraId="73490461" w14:textId="77777777" w:rsidTr="00C2362B">
        <w:trPr>
          <w:tblCellSpacing w:w="15" w:type="dxa"/>
        </w:trPr>
        <w:tc>
          <w:tcPr>
            <w:tcW w:w="4628" w:type="dxa"/>
            <w:vAlign w:val="center"/>
            <w:hideMark/>
          </w:tcPr>
          <w:p w14:paraId="3117712B" w14:textId="77777777" w:rsidR="00C2362B" w:rsidRPr="00C2362B" w:rsidRDefault="00C2362B" w:rsidP="00C2362B">
            <w:r w:rsidRPr="00C2362B">
              <w:t>Intermitencia de red</w:t>
            </w:r>
          </w:p>
        </w:tc>
        <w:tc>
          <w:tcPr>
            <w:tcW w:w="5342" w:type="dxa"/>
            <w:vAlign w:val="center"/>
            <w:hideMark/>
          </w:tcPr>
          <w:p w14:paraId="6B5D3F0F" w14:textId="77777777" w:rsidR="00C2362B" w:rsidRPr="00C2362B" w:rsidRDefault="00C2362B" w:rsidP="00C2362B">
            <w:r w:rsidRPr="00C2362B">
              <w:t>Manejo de reintentos</w:t>
            </w:r>
          </w:p>
        </w:tc>
      </w:tr>
    </w:tbl>
    <w:p w14:paraId="5339E6A9" w14:textId="77777777" w:rsidR="00C2362B" w:rsidRPr="00C2362B" w:rsidRDefault="00000000" w:rsidP="00C2362B">
      <w:r>
        <w:pict w14:anchorId="6E0EEC22">
          <v:rect id="_x0000_i1056" style="width:0;height:1.5pt" o:hralign="center" o:hrstd="t" o:hr="t" fillcolor="#a0a0a0" stroked="f"/>
        </w:pict>
      </w:r>
    </w:p>
    <w:p w14:paraId="6F52D11C" w14:textId="5D175D38" w:rsidR="00C2362B" w:rsidRPr="00C2362B" w:rsidRDefault="00C2362B" w:rsidP="00C2362B">
      <w:pPr>
        <w:rPr>
          <w:rFonts w:asciiTheme="majorHAnsi" w:eastAsiaTheme="majorEastAsia" w:hAnsiTheme="majorHAnsi" w:cstheme="majorBidi"/>
          <w:b/>
          <w:bCs/>
          <w:color w:val="156082" w:themeColor="accent1"/>
          <w:sz w:val="26"/>
          <w:szCs w:val="26"/>
        </w:rPr>
      </w:pPr>
      <w:r w:rsidRPr="00C2362B">
        <w:rPr>
          <w:rFonts w:asciiTheme="majorHAnsi" w:eastAsiaTheme="majorEastAsia" w:hAnsiTheme="majorHAnsi" w:cstheme="majorBidi"/>
          <w:b/>
          <w:bCs/>
          <w:color w:val="156082" w:themeColor="accent1"/>
          <w:sz w:val="26"/>
          <w:szCs w:val="26"/>
        </w:rPr>
        <w:t>1</w:t>
      </w:r>
      <w:r w:rsidR="0033745A">
        <w:rPr>
          <w:rFonts w:asciiTheme="majorHAnsi" w:eastAsiaTheme="majorEastAsia" w:hAnsiTheme="majorHAnsi" w:cstheme="majorBidi"/>
          <w:b/>
          <w:bCs/>
          <w:color w:val="156082" w:themeColor="accent1"/>
          <w:sz w:val="26"/>
          <w:szCs w:val="26"/>
        </w:rPr>
        <w:t>3</w:t>
      </w:r>
      <w:r w:rsidRPr="00C2362B">
        <w:rPr>
          <w:rFonts w:asciiTheme="majorHAnsi" w:eastAsiaTheme="majorEastAsia" w:hAnsiTheme="majorHAnsi" w:cstheme="majorBidi"/>
          <w:b/>
          <w:bCs/>
          <w:color w:val="156082" w:themeColor="accent1"/>
          <w:sz w:val="26"/>
          <w:szCs w:val="26"/>
        </w:rPr>
        <w:t>. Firmas de Conformidad</w:t>
      </w:r>
    </w:p>
    <w:tbl>
      <w:tblPr>
        <w:tblW w:w="100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3969"/>
        <w:gridCol w:w="2127"/>
      </w:tblGrid>
      <w:tr w:rsidR="0012338F" w:rsidRPr="001348A1" w14:paraId="2D205FD3" w14:textId="77777777" w:rsidTr="00E65DCC">
        <w:trPr>
          <w:tblHeader/>
          <w:tblCellSpacing w:w="15" w:type="dxa"/>
        </w:trPr>
        <w:tc>
          <w:tcPr>
            <w:tcW w:w="3919" w:type="dxa"/>
            <w:vAlign w:val="center"/>
            <w:hideMark/>
          </w:tcPr>
          <w:p w14:paraId="015F691C" w14:textId="77777777" w:rsidR="0012338F" w:rsidRPr="001348A1" w:rsidRDefault="0012338F" w:rsidP="00E65DCC">
            <w:pPr>
              <w:jc w:val="center"/>
              <w:rPr>
                <w:b/>
                <w:bCs/>
              </w:rPr>
            </w:pPr>
            <w:r w:rsidRPr="001348A1">
              <w:rPr>
                <w:b/>
                <w:bCs/>
              </w:rPr>
              <w:t>Nombre</w:t>
            </w:r>
          </w:p>
        </w:tc>
        <w:tc>
          <w:tcPr>
            <w:tcW w:w="3939" w:type="dxa"/>
            <w:vAlign w:val="center"/>
            <w:hideMark/>
          </w:tcPr>
          <w:p w14:paraId="444FF96A" w14:textId="77777777" w:rsidR="0012338F" w:rsidRPr="001348A1" w:rsidRDefault="0012338F" w:rsidP="00E65DCC">
            <w:pPr>
              <w:jc w:val="center"/>
              <w:rPr>
                <w:b/>
                <w:bCs/>
              </w:rPr>
            </w:pPr>
            <w:r w:rsidRPr="001348A1">
              <w:rPr>
                <w:b/>
                <w:bCs/>
              </w:rPr>
              <w:t>Cargo</w:t>
            </w:r>
          </w:p>
        </w:tc>
        <w:tc>
          <w:tcPr>
            <w:tcW w:w="2082" w:type="dxa"/>
            <w:vAlign w:val="center"/>
            <w:hideMark/>
          </w:tcPr>
          <w:p w14:paraId="4B2031B9" w14:textId="77777777" w:rsidR="0012338F" w:rsidRPr="001348A1" w:rsidRDefault="0012338F" w:rsidP="00E65DCC">
            <w:pPr>
              <w:jc w:val="center"/>
              <w:rPr>
                <w:b/>
                <w:bCs/>
              </w:rPr>
            </w:pPr>
            <w:r w:rsidRPr="001348A1">
              <w:rPr>
                <w:b/>
                <w:bCs/>
              </w:rPr>
              <w:t>Firma</w:t>
            </w:r>
          </w:p>
        </w:tc>
      </w:tr>
      <w:tr w:rsidR="0012338F" w:rsidRPr="001348A1" w14:paraId="12050664" w14:textId="77777777" w:rsidTr="00E65DCC">
        <w:trPr>
          <w:tblCellSpacing w:w="15" w:type="dxa"/>
        </w:trPr>
        <w:tc>
          <w:tcPr>
            <w:tcW w:w="3919" w:type="dxa"/>
            <w:vAlign w:val="center"/>
          </w:tcPr>
          <w:p w14:paraId="4E08DE6B" w14:textId="77777777" w:rsidR="0012338F" w:rsidRPr="001343F3" w:rsidRDefault="0012338F" w:rsidP="00E65DCC">
            <w:r>
              <w:t>Juan Armando Acosta Chavoya</w:t>
            </w:r>
          </w:p>
        </w:tc>
        <w:tc>
          <w:tcPr>
            <w:tcW w:w="3939" w:type="dxa"/>
            <w:vAlign w:val="center"/>
          </w:tcPr>
          <w:p w14:paraId="454994A0" w14:textId="77777777" w:rsidR="0012338F" w:rsidRPr="001348A1" w:rsidRDefault="0012338F" w:rsidP="00E65DCC"/>
        </w:tc>
        <w:tc>
          <w:tcPr>
            <w:tcW w:w="2082" w:type="dxa"/>
            <w:vAlign w:val="center"/>
          </w:tcPr>
          <w:p w14:paraId="32D78B3A" w14:textId="77777777" w:rsidR="0012338F" w:rsidRPr="001348A1" w:rsidRDefault="0012338F" w:rsidP="00E65DCC"/>
        </w:tc>
      </w:tr>
      <w:tr w:rsidR="0012338F" w:rsidRPr="001348A1" w14:paraId="2F869A94" w14:textId="77777777" w:rsidTr="00E65DCC">
        <w:trPr>
          <w:tblCellSpacing w:w="15" w:type="dxa"/>
        </w:trPr>
        <w:tc>
          <w:tcPr>
            <w:tcW w:w="3919" w:type="dxa"/>
            <w:vAlign w:val="center"/>
          </w:tcPr>
          <w:p w14:paraId="65D2E765" w14:textId="77777777" w:rsidR="0012338F" w:rsidRPr="001348A1" w:rsidRDefault="0012338F" w:rsidP="00E65DCC">
            <w:r>
              <w:t>Yolanda Vazquez Alcaraz</w:t>
            </w:r>
          </w:p>
        </w:tc>
        <w:tc>
          <w:tcPr>
            <w:tcW w:w="3939" w:type="dxa"/>
            <w:vAlign w:val="center"/>
          </w:tcPr>
          <w:p w14:paraId="6703E8F4" w14:textId="77777777" w:rsidR="0012338F" w:rsidRPr="001348A1" w:rsidRDefault="0012338F" w:rsidP="00E65DCC"/>
        </w:tc>
        <w:tc>
          <w:tcPr>
            <w:tcW w:w="2082" w:type="dxa"/>
            <w:vAlign w:val="center"/>
          </w:tcPr>
          <w:p w14:paraId="1C0CBBA0" w14:textId="77777777" w:rsidR="0012338F" w:rsidRPr="001348A1" w:rsidRDefault="0012338F" w:rsidP="00E65DCC"/>
        </w:tc>
      </w:tr>
      <w:tr w:rsidR="0012338F" w:rsidRPr="001348A1" w14:paraId="33856776" w14:textId="77777777" w:rsidTr="00E65DCC">
        <w:trPr>
          <w:tblCellSpacing w:w="15" w:type="dxa"/>
        </w:trPr>
        <w:tc>
          <w:tcPr>
            <w:tcW w:w="3919" w:type="dxa"/>
            <w:vAlign w:val="center"/>
          </w:tcPr>
          <w:p w14:paraId="59E4F51C" w14:textId="77777777" w:rsidR="0012338F" w:rsidRPr="001348A1" w:rsidRDefault="0012338F" w:rsidP="00E65DCC">
            <w:r>
              <w:t>Miguel Gerardo Gallardo Garcia</w:t>
            </w:r>
          </w:p>
        </w:tc>
        <w:tc>
          <w:tcPr>
            <w:tcW w:w="3939" w:type="dxa"/>
            <w:vAlign w:val="center"/>
          </w:tcPr>
          <w:p w14:paraId="3F9C08BE" w14:textId="77777777" w:rsidR="0012338F" w:rsidRPr="001348A1" w:rsidRDefault="0012338F" w:rsidP="00E65DCC"/>
        </w:tc>
        <w:tc>
          <w:tcPr>
            <w:tcW w:w="2082" w:type="dxa"/>
            <w:vAlign w:val="center"/>
          </w:tcPr>
          <w:p w14:paraId="60082522" w14:textId="77777777" w:rsidR="0012338F" w:rsidRPr="001348A1" w:rsidRDefault="0012338F" w:rsidP="00E65DCC"/>
        </w:tc>
      </w:tr>
      <w:tr w:rsidR="0012338F" w:rsidRPr="001348A1" w14:paraId="6B92F4BB" w14:textId="77777777" w:rsidTr="00E65DCC">
        <w:trPr>
          <w:tblCellSpacing w:w="15" w:type="dxa"/>
        </w:trPr>
        <w:tc>
          <w:tcPr>
            <w:tcW w:w="3919" w:type="dxa"/>
            <w:vAlign w:val="center"/>
          </w:tcPr>
          <w:p w14:paraId="1FDEF91A" w14:textId="77777777" w:rsidR="0012338F" w:rsidRPr="001348A1" w:rsidRDefault="0012338F" w:rsidP="00E65DCC">
            <w:r>
              <w:t>Carlos Ignacio Velasco Ramirez</w:t>
            </w:r>
          </w:p>
        </w:tc>
        <w:tc>
          <w:tcPr>
            <w:tcW w:w="3939" w:type="dxa"/>
            <w:vAlign w:val="center"/>
          </w:tcPr>
          <w:p w14:paraId="48072F1D" w14:textId="77777777" w:rsidR="0012338F" w:rsidRPr="001348A1" w:rsidRDefault="0012338F" w:rsidP="00E65DCC"/>
        </w:tc>
        <w:tc>
          <w:tcPr>
            <w:tcW w:w="2082" w:type="dxa"/>
            <w:vAlign w:val="center"/>
          </w:tcPr>
          <w:p w14:paraId="56A74F1D" w14:textId="77777777" w:rsidR="0012338F" w:rsidRPr="001348A1" w:rsidRDefault="0012338F" w:rsidP="00E65DCC"/>
        </w:tc>
      </w:tr>
      <w:tr w:rsidR="0012338F" w:rsidRPr="001348A1" w14:paraId="26A0F27B" w14:textId="77777777" w:rsidTr="00E65DCC">
        <w:trPr>
          <w:tblCellSpacing w:w="15" w:type="dxa"/>
        </w:trPr>
        <w:tc>
          <w:tcPr>
            <w:tcW w:w="3919" w:type="dxa"/>
            <w:vAlign w:val="center"/>
          </w:tcPr>
          <w:p w14:paraId="7FC3AB08" w14:textId="77777777" w:rsidR="0012338F" w:rsidRPr="001348A1" w:rsidRDefault="0012338F" w:rsidP="00E65DCC">
            <w:r>
              <w:t>Consuelo Ruvalcaba Sierna</w:t>
            </w:r>
          </w:p>
        </w:tc>
        <w:tc>
          <w:tcPr>
            <w:tcW w:w="3939" w:type="dxa"/>
            <w:vAlign w:val="center"/>
          </w:tcPr>
          <w:p w14:paraId="108550EA" w14:textId="77777777" w:rsidR="0012338F" w:rsidRPr="001348A1" w:rsidRDefault="0012338F" w:rsidP="00E65DCC"/>
        </w:tc>
        <w:tc>
          <w:tcPr>
            <w:tcW w:w="2082" w:type="dxa"/>
            <w:vAlign w:val="center"/>
          </w:tcPr>
          <w:p w14:paraId="657DCFFC" w14:textId="77777777" w:rsidR="0012338F" w:rsidRPr="001348A1" w:rsidRDefault="0012338F" w:rsidP="00E65DCC"/>
        </w:tc>
      </w:tr>
      <w:tr w:rsidR="0012338F" w:rsidRPr="001348A1" w14:paraId="2B350D6B" w14:textId="77777777" w:rsidTr="00E65DCC">
        <w:trPr>
          <w:tblCellSpacing w:w="15" w:type="dxa"/>
        </w:trPr>
        <w:tc>
          <w:tcPr>
            <w:tcW w:w="3919" w:type="dxa"/>
            <w:vAlign w:val="center"/>
          </w:tcPr>
          <w:p w14:paraId="07831CCC" w14:textId="77777777" w:rsidR="0012338F" w:rsidRPr="001348A1" w:rsidRDefault="0012338F" w:rsidP="00E65DCC">
            <w:r w:rsidRPr="001348A1">
              <w:lastRenderedPageBreak/>
              <w:t>Emanuel Simon</w:t>
            </w:r>
            <w:r>
              <w:t xml:space="preserve"> Zepeda</w:t>
            </w:r>
          </w:p>
        </w:tc>
        <w:tc>
          <w:tcPr>
            <w:tcW w:w="3939" w:type="dxa"/>
            <w:vAlign w:val="center"/>
          </w:tcPr>
          <w:p w14:paraId="4BF475DB" w14:textId="77777777" w:rsidR="0012338F" w:rsidRPr="001348A1" w:rsidRDefault="0012338F" w:rsidP="00E65DCC">
            <w:r w:rsidRPr="001348A1">
              <w:t>Desarrollador Analista</w:t>
            </w:r>
          </w:p>
        </w:tc>
        <w:tc>
          <w:tcPr>
            <w:tcW w:w="2082" w:type="dxa"/>
            <w:vAlign w:val="center"/>
          </w:tcPr>
          <w:p w14:paraId="7C5A31CA" w14:textId="77777777" w:rsidR="0012338F" w:rsidRPr="001348A1" w:rsidRDefault="0012338F" w:rsidP="00E65DCC"/>
        </w:tc>
      </w:tr>
      <w:tr w:rsidR="0012338F" w:rsidRPr="001348A1" w14:paraId="2C21691B" w14:textId="77777777" w:rsidTr="00E65DCC">
        <w:trPr>
          <w:tblCellSpacing w:w="15" w:type="dxa"/>
        </w:trPr>
        <w:tc>
          <w:tcPr>
            <w:tcW w:w="3919" w:type="dxa"/>
            <w:vAlign w:val="center"/>
          </w:tcPr>
          <w:p w14:paraId="2D507F3D" w14:textId="77777777" w:rsidR="0012338F" w:rsidRPr="001348A1" w:rsidRDefault="0012338F" w:rsidP="00E65DCC">
            <w:r w:rsidRPr="00846FC3">
              <w:t>Jaime Armando Comparan Velasco</w:t>
            </w:r>
          </w:p>
        </w:tc>
        <w:tc>
          <w:tcPr>
            <w:tcW w:w="3939" w:type="dxa"/>
            <w:vAlign w:val="center"/>
          </w:tcPr>
          <w:p w14:paraId="042E17F0" w14:textId="77777777" w:rsidR="0012338F" w:rsidRPr="001348A1" w:rsidRDefault="0012338F" w:rsidP="00E65DCC">
            <w:r>
              <w:t>Desarrollador Web</w:t>
            </w:r>
          </w:p>
        </w:tc>
        <w:tc>
          <w:tcPr>
            <w:tcW w:w="2082" w:type="dxa"/>
            <w:vAlign w:val="center"/>
          </w:tcPr>
          <w:p w14:paraId="7758FE51" w14:textId="77777777" w:rsidR="0012338F" w:rsidRPr="001348A1" w:rsidRDefault="0012338F" w:rsidP="00E65DCC"/>
        </w:tc>
      </w:tr>
    </w:tbl>
    <w:p w14:paraId="5EC029E0" w14:textId="77777777" w:rsidR="00F22D9E" w:rsidRDefault="00F22D9E"/>
    <w:sectPr w:rsidR="00F22D9E" w:rsidSect="00C2362B">
      <w:headerReference w:type="default" r:id="rId7"/>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C1D74" w14:textId="77777777" w:rsidR="003E1457" w:rsidRDefault="003E1457" w:rsidP="00C2362B">
      <w:pPr>
        <w:spacing w:after="0" w:line="240" w:lineRule="auto"/>
      </w:pPr>
      <w:r>
        <w:separator/>
      </w:r>
    </w:p>
  </w:endnote>
  <w:endnote w:type="continuationSeparator" w:id="0">
    <w:p w14:paraId="4572D37B" w14:textId="77777777" w:rsidR="003E1457" w:rsidRDefault="003E1457" w:rsidP="00C23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E68C1" w14:textId="77777777" w:rsidR="003E1457" w:rsidRDefault="003E1457" w:rsidP="00C2362B">
      <w:pPr>
        <w:spacing w:after="0" w:line="240" w:lineRule="auto"/>
      </w:pPr>
      <w:r>
        <w:separator/>
      </w:r>
    </w:p>
  </w:footnote>
  <w:footnote w:type="continuationSeparator" w:id="0">
    <w:p w14:paraId="3B72A6E2" w14:textId="77777777" w:rsidR="003E1457" w:rsidRDefault="003E1457" w:rsidP="00C236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3471"/>
      <w:gridCol w:w="3297"/>
      <w:gridCol w:w="3302"/>
    </w:tblGrid>
    <w:tr w:rsidR="00C2362B" w:rsidRPr="00947D3C" w14:paraId="134B03C3" w14:textId="77777777" w:rsidTr="00A0698F">
      <w:tc>
        <w:tcPr>
          <w:tcW w:w="3356" w:type="dxa"/>
          <w:vMerge w:val="restart"/>
          <w:vAlign w:val="center"/>
        </w:tcPr>
        <w:p w14:paraId="3DDE911D" w14:textId="77777777" w:rsidR="00C2362B" w:rsidRPr="00947D3C" w:rsidRDefault="00C2362B" w:rsidP="00C2362B">
          <w:pPr>
            <w:pStyle w:val="Encabezado"/>
            <w:jc w:val="center"/>
          </w:pPr>
          <w:r w:rsidRPr="00947D3C">
            <w:rPr>
              <w:noProof/>
              <w:lang w:val="en-US"/>
            </w:rPr>
            <w:drawing>
              <wp:inline distT="0" distB="0" distL="0" distR="0" wp14:anchorId="69947983" wp14:editId="000696DF">
                <wp:extent cx="2066925" cy="650971"/>
                <wp:effectExtent l="0" t="0" r="0" b="0"/>
                <wp:docPr id="16274141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6071" cy="657001"/>
                        </a:xfrm>
                        <a:prstGeom prst="rect">
                          <a:avLst/>
                        </a:prstGeom>
                        <a:noFill/>
                        <a:ln>
                          <a:noFill/>
                        </a:ln>
                      </pic:spPr>
                    </pic:pic>
                  </a:graphicData>
                </a:graphic>
              </wp:inline>
            </w:drawing>
          </w:r>
        </w:p>
      </w:tc>
      <w:tc>
        <w:tcPr>
          <w:tcW w:w="6714" w:type="dxa"/>
          <w:gridSpan w:val="2"/>
          <w:vAlign w:val="center"/>
        </w:tcPr>
        <w:p w14:paraId="1E71EAD7" w14:textId="77777777" w:rsidR="00C2362B" w:rsidRPr="00947D3C" w:rsidRDefault="00C2362B" w:rsidP="00C2362B">
          <w:pPr>
            <w:pStyle w:val="Encabezado"/>
            <w:jc w:val="center"/>
          </w:pPr>
          <w:r w:rsidRPr="00947D3C">
            <w:t xml:space="preserve">LEVANTAMIENTO DE </w:t>
          </w:r>
          <w:r>
            <w:t>REQUERIMIENTOS</w:t>
          </w:r>
          <w:r w:rsidRPr="00947D3C">
            <w:t xml:space="preserve">  (DESARROLLO INTERNO)</w:t>
          </w:r>
        </w:p>
      </w:tc>
    </w:tr>
    <w:tr w:rsidR="00C2362B" w:rsidRPr="00947D3C" w14:paraId="46B6B041" w14:textId="77777777" w:rsidTr="00A0698F">
      <w:trPr>
        <w:trHeight w:val="840"/>
      </w:trPr>
      <w:tc>
        <w:tcPr>
          <w:tcW w:w="3356" w:type="dxa"/>
          <w:vMerge/>
          <w:vAlign w:val="center"/>
        </w:tcPr>
        <w:p w14:paraId="3FDC1885" w14:textId="77777777" w:rsidR="00C2362B" w:rsidRPr="00947D3C" w:rsidRDefault="00C2362B" w:rsidP="00C2362B">
          <w:pPr>
            <w:pStyle w:val="Encabezado"/>
            <w:jc w:val="center"/>
          </w:pPr>
        </w:p>
      </w:tc>
      <w:tc>
        <w:tcPr>
          <w:tcW w:w="3357" w:type="dxa"/>
          <w:vAlign w:val="center"/>
        </w:tcPr>
        <w:p w14:paraId="79A5877F" w14:textId="77777777" w:rsidR="00C2362B" w:rsidRPr="00947D3C" w:rsidRDefault="00C2362B" w:rsidP="00C2362B">
          <w:pPr>
            <w:pStyle w:val="Encabezado"/>
            <w:jc w:val="center"/>
          </w:pPr>
          <w:r w:rsidRPr="00947D3C">
            <w:t>Código: L</w:t>
          </w:r>
          <w:r>
            <w:t>R</w:t>
          </w:r>
          <w:r w:rsidRPr="00947D3C">
            <w:t>-001</w:t>
          </w:r>
        </w:p>
      </w:tc>
      <w:tc>
        <w:tcPr>
          <w:tcW w:w="3357" w:type="dxa"/>
          <w:vAlign w:val="center"/>
        </w:tcPr>
        <w:p w14:paraId="5E4C0387" w14:textId="77777777" w:rsidR="00C2362B" w:rsidRPr="00947D3C" w:rsidRDefault="00C2362B" w:rsidP="00C2362B">
          <w:pPr>
            <w:pStyle w:val="Encabezado"/>
            <w:jc w:val="center"/>
          </w:pPr>
          <w:r w:rsidRPr="00947D3C">
            <w:t>Vigente a partir:</w:t>
          </w:r>
        </w:p>
        <w:p w14:paraId="25303D91" w14:textId="77777777" w:rsidR="00C2362B" w:rsidRPr="00947D3C" w:rsidRDefault="00C2362B" w:rsidP="00C2362B">
          <w:pPr>
            <w:pStyle w:val="Encabezado"/>
            <w:jc w:val="center"/>
          </w:pPr>
          <w:r w:rsidRPr="00947D3C">
            <w:t>01/1/2025</w:t>
          </w:r>
        </w:p>
      </w:tc>
    </w:tr>
  </w:tbl>
  <w:p w14:paraId="778C3798" w14:textId="77777777" w:rsidR="00C2362B" w:rsidRDefault="00C2362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6" style="width:0;height:1.5pt" o:hralign="center" o:bullet="t" o:hrstd="t" o:hr="t" fillcolor="#a0a0a0" stroked="f"/>
    </w:pict>
  </w:numPicBullet>
  <w:numPicBullet w:numPicBulletId="1">
    <w:pict>
      <v:rect id="_x0000_i1047" style="width:0;height:1.5pt" o:hralign="center" o:bullet="t" o:hrstd="t" o:hr="t" fillcolor="#a0a0a0" stroked="f"/>
    </w:pict>
  </w:numPicBullet>
  <w:abstractNum w:abstractNumId="0" w15:restartNumberingAfterBreak="0">
    <w:nsid w:val="055C44F7"/>
    <w:multiLevelType w:val="multilevel"/>
    <w:tmpl w:val="1A76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D19F6"/>
    <w:multiLevelType w:val="multilevel"/>
    <w:tmpl w:val="6AEE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72972"/>
    <w:multiLevelType w:val="multilevel"/>
    <w:tmpl w:val="60B2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26AD8"/>
    <w:multiLevelType w:val="multilevel"/>
    <w:tmpl w:val="4FF8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C64A1"/>
    <w:multiLevelType w:val="multilevel"/>
    <w:tmpl w:val="7886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D161B"/>
    <w:multiLevelType w:val="multilevel"/>
    <w:tmpl w:val="98EC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B7374"/>
    <w:multiLevelType w:val="multilevel"/>
    <w:tmpl w:val="0384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91563"/>
    <w:multiLevelType w:val="multilevel"/>
    <w:tmpl w:val="6416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74B6A"/>
    <w:multiLevelType w:val="multilevel"/>
    <w:tmpl w:val="CD84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11FD2"/>
    <w:multiLevelType w:val="multilevel"/>
    <w:tmpl w:val="CD60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C6713"/>
    <w:multiLevelType w:val="multilevel"/>
    <w:tmpl w:val="3632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954AA"/>
    <w:multiLevelType w:val="multilevel"/>
    <w:tmpl w:val="ABB2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A2F93"/>
    <w:multiLevelType w:val="multilevel"/>
    <w:tmpl w:val="B178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35946"/>
    <w:multiLevelType w:val="multilevel"/>
    <w:tmpl w:val="268A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27D66"/>
    <w:multiLevelType w:val="multilevel"/>
    <w:tmpl w:val="0D38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54A86"/>
    <w:multiLevelType w:val="multilevel"/>
    <w:tmpl w:val="7434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07FE4"/>
    <w:multiLevelType w:val="multilevel"/>
    <w:tmpl w:val="36FE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C6406"/>
    <w:multiLevelType w:val="multilevel"/>
    <w:tmpl w:val="17EA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86F38"/>
    <w:multiLevelType w:val="multilevel"/>
    <w:tmpl w:val="F5E6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448E7"/>
    <w:multiLevelType w:val="multilevel"/>
    <w:tmpl w:val="20AA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C7A8C"/>
    <w:multiLevelType w:val="multilevel"/>
    <w:tmpl w:val="3778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D3600"/>
    <w:multiLevelType w:val="multilevel"/>
    <w:tmpl w:val="ADBA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51BBB"/>
    <w:multiLevelType w:val="multilevel"/>
    <w:tmpl w:val="1F3C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973854"/>
    <w:multiLevelType w:val="multilevel"/>
    <w:tmpl w:val="615E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31AC8"/>
    <w:multiLevelType w:val="multilevel"/>
    <w:tmpl w:val="61E2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4E7F30"/>
    <w:multiLevelType w:val="multilevel"/>
    <w:tmpl w:val="660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9953F5"/>
    <w:multiLevelType w:val="multilevel"/>
    <w:tmpl w:val="29F2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E02A63"/>
    <w:multiLevelType w:val="multilevel"/>
    <w:tmpl w:val="BCF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40F18"/>
    <w:multiLevelType w:val="multilevel"/>
    <w:tmpl w:val="974A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615A3C"/>
    <w:multiLevelType w:val="multilevel"/>
    <w:tmpl w:val="012E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A24C33"/>
    <w:multiLevelType w:val="multilevel"/>
    <w:tmpl w:val="18E6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B7082F"/>
    <w:multiLevelType w:val="multilevel"/>
    <w:tmpl w:val="3CC0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7C3DC3"/>
    <w:multiLevelType w:val="multilevel"/>
    <w:tmpl w:val="4DFA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C97EF6"/>
    <w:multiLevelType w:val="multilevel"/>
    <w:tmpl w:val="0E30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2871AF"/>
    <w:multiLevelType w:val="multilevel"/>
    <w:tmpl w:val="0E56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D33389"/>
    <w:multiLevelType w:val="multilevel"/>
    <w:tmpl w:val="BA24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274088">
    <w:abstractNumId w:val="8"/>
  </w:num>
  <w:num w:numId="2" w16cid:durableId="2052414662">
    <w:abstractNumId w:val="5"/>
  </w:num>
  <w:num w:numId="3" w16cid:durableId="1072462241">
    <w:abstractNumId w:val="30"/>
  </w:num>
  <w:num w:numId="4" w16cid:durableId="929387089">
    <w:abstractNumId w:val="25"/>
  </w:num>
  <w:num w:numId="5" w16cid:durableId="660810922">
    <w:abstractNumId w:val="15"/>
  </w:num>
  <w:num w:numId="6" w16cid:durableId="1466696925">
    <w:abstractNumId w:val="19"/>
  </w:num>
  <w:num w:numId="7" w16cid:durableId="1761176297">
    <w:abstractNumId w:val="16"/>
  </w:num>
  <w:num w:numId="8" w16cid:durableId="1692220553">
    <w:abstractNumId w:val="20"/>
  </w:num>
  <w:num w:numId="9" w16cid:durableId="1815296055">
    <w:abstractNumId w:val="9"/>
  </w:num>
  <w:num w:numId="10" w16cid:durableId="2083720249">
    <w:abstractNumId w:val="26"/>
  </w:num>
  <w:num w:numId="11" w16cid:durableId="513887342">
    <w:abstractNumId w:val="13"/>
  </w:num>
  <w:num w:numId="12" w16cid:durableId="889801656">
    <w:abstractNumId w:val="27"/>
  </w:num>
  <w:num w:numId="13" w16cid:durableId="49309502">
    <w:abstractNumId w:val="7"/>
  </w:num>
  <w:num w:numId="14" w16cid:durableId="1679769799">
    <w:abstractNumId w:val="35"/>
  </w:num>
  <w:num w:numId="15" w16cid:durableId="1864055300">
    <w:abstractNumId w:val="23"/>
  </w:num>
  <w:num w:numId="16" w16cid:durableId="1122193356">
    <w:abstractNumId w:val="32"/>
  </w:num>
  <w:num w:numId="17" w16cid:durableId="1582251725">
    <w:abstractNumId w:val="1"/>
  </w:num>
  <w:num w:numId="18" w16cid:durableId="1709917524">
    <w:abstractNumId w:val="3"/>
  </w:num>
  <w:num w:numId="19" w16cid:durableId="2129817043">
    <w:abstractNumId w:val="24"/>
  </w:num>
  <w:num w:numId="20" w16cid:durableId="1666323673">
    <w:abstractNumId w:val="33"/>
  </w:num>
  <w:num w:numId="21" w16cid:durableId="1142847315">
    <w:abstractNumId w:val="31"/>
  </w:num>
  <w:num w:numId="22" w16cid:durableId="1894346887">
    <w:abstractNumId w:val="0"/>
  </w:num>
  <w:num w:numId="23" w16cid:durableId="1315376171">
    <w:abstractNumId w:val="22"/>
  </w:num>
  <w:num w:numId="24" w16cid:durableId="1640838149">
    <w:abstractNumId w:val="34"/>
  </w:num>
  <w:num w:numId="25" w16cid:durableId="1032463449">
    <w:abstractNumId w:val="28"/>
  </w:num>
  <w:num w:numId="26" w16cid:durableId="1517697594">
    <w:abstractNumId w:val="14"/>
  </w:num>
  <w:num w:numId="27" w16cid:durableId="16008155">
    <w:abstractNumId w:val="4"/>
  </w:num>
  <w:num w:numId="28" w16cid:durableId="230166562">
    <w:abstractNumId w:val="29"/>
  </w:num>
  <w:num w:numId="29" w16cid:durableId="1873763327">
    <w:abstractNumId w:val="11"/>
  </w:num>
  <w:num w:numId="30" w16cid:durableId="424426506">
    <w:abstractNumId w:val="2"/>
  </w:num>
  <w:num w:numId="31" w16cid:durableId="1621491934">
    <w:abstractNumId w:val="21"/>
  </w:num>
  <w:num w:numId="32" w16cid:durableId="344140853">
    <w:abstractNumId w:val="12"/>
  </w:num>
  <w:num w:numId="33" w16cid:durableId="3746125">
    <w:abstractNumId w:val="17"/>
  </w:num>
  <w:num w:numId="34" w16cid:durableId="1606771722">
    <w:abstractNumId w:val="18"/>
  </w:num>
  <w:num w:numId="35" w16cid:durableId="141430334">
    <w:abstractNumId w:val="10"/>
  </w:num>
  <w:num w:numId="36" w16cid:durableId="21072649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62B"/>
    <w:rsid w:val="000B398D"/>
    <w:rsid w:val="0012338F"/>
    <w:rsid w:val="001A1A6A"/>
    <w:rsid w:val="0026494E"/>
    <w:rsid w:val="002B5B96"/>
    <w:rsid w:val="0033745A"/>
    <w:rsid w:val="003A3388"/>
    <w:rsid w:val="003E1457"/>
    <w:rsid w:val="00413081"/>
    <w:rsid w:val="00476687"/>
    <w:rsid w:val="004A06A2"/>
    <w:rsid w:val="005442C3"/>
    <w:rsid w:val="005E4E2B"/>
    <w:rsid w:val="005F6915"/>
    <w:rsid w:val="00732139"/>
    <w:rsid w:val="00780259"/>
    <w:rsid w:val="008449DB"/>
    <w:rsid w:val="008C3D5F"/>
    <w:rsid w:val="008C6208"/>
    <w:rsid w:val="00B322E5"/>
    <w:rsid w:val="00C2362B"/>
    <w:rsid w:val="00DB7CA2"/>
    <w:rsid w:val="00E5694A"/>
    <w:rsid w:val="00E807CA"/>
    <w:rsid w:val="00E80DFF"/>
    <w:rsid w:val="00E9332E"/>
    <w:rsid w:val="00EA5FD3"/>
    <w:rsid w:val="00EC28F9"/>
    <w:rsid w:val="00F171B0"/>
    <w:rsid w:val="00F22D9E"/>
    <w:rsid w:val="00F5307B"/>
    <w:rsid w:val="00F90B64"/>
    <w:rsid w:val="00FF29F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4D5B9"/>
  <w15:chartTrackingRefBased/>
  <w15:docId w15:val="{5EC7C257-BDA1-4DE4-A54A-84DA19C12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3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3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36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36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36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36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36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36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36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36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236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36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36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36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36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36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36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362B"/>
    <w:rPr>
      <w:rFonts w:eastAsiaTheme="majorEastAsia" w:cstheme="majorBidi"/>
      <w:color w:val="272727" w:themeColor="text1" w:themeTint="D8"/>
    </w:rPr>
  </w:style>
  <w:style w:type="paragraph" w:styleId="Ttulo">
    <w:name w:val="Title"/>
    <w:basedOn w:val="Normal"/>
    <w:next w:val="Normal"/>
    <w:link w:val="TtuloCar"/>
    <w:uiPriority w:val="10"/>
    <w:qFormat/>
    <w:rsid w:val="00C23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36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36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36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362B"/>
    <w:pPr>
      <w:spacing w:before="160"/>
      <w:jc w:val="center"/>
    </w:pPr>
    <w:rPr>
      <w:i/>
      <w:iCs/>
      <w:color w:val="404040" w:themeColor="text1" w:themeTint="BF"/>
    </w:rPr>
  </w:style>
  <w:style w:type="character" w:customStyle="1" w:styleId="CitaCar">
    <w:name w:val="Cita Car"/>
    <w:basedOn w:val="Fuentedeprrafopredeter"/>
    <w:link w:val="Cita"/>
    <w:uiPriority w:val="29"/>
    <w:rsid w:val="00C2362B"/>
    <w:rPr>
      <w:i/>
      <w:iCs/>
      <w:color w:val="404040" w:themeColor="text1" w:themeTint="BF"/>
    </w:rPr>
  </w:style>
  <w:style w:type="paragraph" w:styleId="Prrafodelista">
    <w:name w:val="List Paragraph"/>
    <w:basedOn w:val="Normal"/>
    <w:uiPriority w:val="34"/>
    <w:qFormat/>
    <w:rsid w:val="00C2362B"/>
    <w:pPr>
      <w:ind w:left="720"/>
      <w:contextualSpacing/>
    </w:pPr>
  </w:style>
  <w:style w:type="character" w:styleId="nfasisintenso">
    <w:name w:val="Intense Emphasis"/>
    <w:basedOn w:val="Fuentedeprrafopredeter"/>
    <w:uiPriority w:val="21"/>
    <w:qFormat/>
    <w:rsid w:val="00C2362B"/>
    <w:rPr>
      <w:i/>
      <w:iCs/>
      <w:color w:val="0F4761" w:themeColor="accent1" w:themeShade="BF"/>
    </w:rPr>
  </w:style>
  <w:style w:type="paragraph" w:styleId="Citadestacada">
    <w:name w:val="Intense Quote"/>
    <w:basedOn w:val="Normal"/>
    <w:next w:val="Normal"/>
    <w:link w:val="CitadestacadaCar"/>
    <w:uiPriority w:val="30"/>
    <w:qFormat/>
    <w:rsid w:val="00C23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362B"/>
    <w:rPr>
      <w:i/>
      <w:iCs/>
      <w:color w:val="0F4761" w:themeColor="accent1" w:themeShade="BF"/>
    </w:rPr>
  </w:style>
  <w:style w:type="character" w:styleId="Referenciaintensa">
    <w:name w:val="Intense Reference"/>
    <w:basedOn w:val="Fuentedeprrafopredeter"/>
    <w:uiPriority w:val="32"/>
    <w:qFormat/>
    <w:rsid w:val="00C2362B"/>
    <w:rPr>
      <w:b/>
      <w:bCs/>
      <w:smallCaps/>
      <w:color w:val="0F4761" w:themeColor="accent1" w:themeShade="BF"/>
      <w:spacing w:val="5"/>
    </w:rPr>
  </w:style>
  <w:style w:type="paragraph" w:styleId="Encabezado">
    <w:name w:val="header"/>
    <w:basedOn w:val="Normal"/>
    <w:link w:val="EncabezadoCar"/>
    <w:uiPriority w:val="99"/>
    <w:unhideWhenUsed/>
    <w:rsid w:val="00C2362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2362B"/>
  </w:style>
  <w:style w:type="paragraph" w:styleId="Piedepgina">
    <w:name w:val="footer"/>
    <w:basedOn w:val="Normal"/>
    <w:link w:val="PiedepginaCar"/>
    <w:uiPriority w:val="99"/>
    <w:unhideWhenUsed/>
    <w:rsid w:val="00C2362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2362B"/>
  </w:style>
  <w:style w:type="table" w:styleId="Tablaconcuadrcula">
    <w:name w:val="Table Grid"/>
    <w:basedOn w:val="Tablanormal"/>
    <w:uiPriority w:val="39"/>
    <w:rsid w:val="00C236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11</Pages>
  <Words>1545</Words>
  <Characters>8503</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Simon</dc:creator>
  <cp:keywords/>
  <dc:description/>
  <cp:lastModifiedBy>Emanuel Simon</cp:lastModifiedBy>
  <cp:revision>14</cp:revision>
  <cp:lastPrinted>2026-03-19T19:09:00Z</cp:lastPrinted>
  <dcterms:created xsi:type="dcterms:W3CDTF">2026-03-19T17:42:00Z</dcterms:created>
  <dcterms:modified xsi:type="dcterms:W3CDTF">2026-04-06T16:06:00Z</dcterms:modified>
</cp:coreProperties>
</file>