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1C52B" w14:textId="712DDC69" w:rsidR="00C40D70" w:rsidRDefault="002D0590">
      <w:pPr>
        <w:spacing w:before="85"/>
        <w:ind w:right="360"/>
        <w:jc w:val="center"/>
        <w:rPr>
          <w:b/>
        </w:rPr>
      </w:pPr>
      <w:r>
        <w:rPr>
          <w:b/>
        </w:rPr>
        <w:t>D</w:t>
      </w:r>
      <w:r w:rsidR="00000000">
        <w:rPr>
          <w:b/>
        </w:rPr>
        <w:t>MINUTA</w:t>
      </w:r>
      <w:r w:rsidR="00000000">
        <w:rPr>
          <w:b/>
          <w:spacing w:val="-6"/>
        </w:rPr>
        <w:t xml:space="preserve"> </w:t>
      </w:r>
      <w:r w:rsidR="00000000">
        <w:rPr>
          <w:b/>
        </w:rPr>
        <w:t>DE</w:t>
      </w:r>
      <w:r w:rsidR="00000000">
        <w:rPr>
          <w:b/>
          <w:spacing w:val="-1"/>
        </w:rPr>
        <w:t xml:space="preserve"> </w:t>
      </w:r>
      <w:r w:rsidR="00000000">
        <w:rPr>
          <w:b/>
        </w:rPr>
        <w:t>REUNIÓN</w:t>
      </w:r>
      <w:r w:rsidR="00000000">
        <w:rPr>
          <w:b/>
          <w:spacing w:val="-6"/>
        </w:rPr>
        <w:t xml:space="preserve"> </w:t>
      </w:r>
      <w:r w:rsidR="00000000">
        <w:rPr>
          <w:b/>
        </w:rPr>
        <w:t>DE</w:t>
      </w:r>
      <w:r w:rsidR="00000000">
        <w:rPr>
          <w:b/>
          <w:spacing w:val="-4"/>
        </w:rPr>
        <w:t xml:space="preserve"> </w:t>
      </w:r>
      <w:r w:rsidR="00000000">
        <w:rPr>
          <w:b/>
        </w:rPr>
        <w:t>SEGUIMIENTO</w:t>
      </w:r>
      <w:r w:rsidR="00000000">
        <w:rPr>
          <w:b/>
          <w:spacing w:val="-4"/>
        </w:rPr>
        <w:t xml:space="preserve"> </w:t>
      </w:r>
      <w:r w:rsidR="00000000">
        <w:rPr>
          <w:b/>
        </w:rPr>
        <w:t>DE</w:t>
      </w:r>
      <w:r w:rsidR="00000000">
        <w:rPr>
          <w:b/>
          <w:spacing w:val="-5"/>
        </w:rPr>
        <w:t xml:space="preserve"> </w:t>
      </w:r>
      <w:r w:rsidR="00000000">
        <w:rPr>
          <w:b/>
          <w:spacing w:val="-2"/>
        </w:rPr>
        <w:t>PROYECTOS</w:t>
      </w:r>
    </w:p>
    <w:p w14:paraId="4685E813" w14:textId="77777777" w:rsidR="00C40D70" w:rsidRDefault="00C40D70">
      <w:pPr>
        <w:pStyle w:val="Textoindependiente"/>
        <w:rPr>
          <w:b/>
        </w:rPr>
      </w:pPr>
    </w:p>
    <w:p w14:paraId="1A24F8A5" w14:textId="77777777" w:rsidR="00C40D70" w:rsidRDefault="00C40D70">
      <w:pPr>
        <w:pStyle w:val="Textoindependiente"/>
        <w:spacing w:before="81"/>
        <w:rPr>
          <w:b/>
        </w:rPr>
      </w:pPr>
    </w:p>
    <w:p w14:paraId="1763A052" w14:textId="3BB14E39" w:rsidR="00C40D70" w:rsidRDefault="00000000">
      <w:pPr>
        <w:ind w:left="52"/>
      </w:pPr>
      <w:r>
        <w:rPr>
          <w:b/>
          <w:spacing w:val="-2"/>
        </w:rPr>
        <w:t>Fecha:</w:t>
      </w:r>
      <w:r>
        <w:rPr>
          <w:b/>
          <w:spacing w:val="-22"/>
        </w:rPr>
        <w:t xml:space="preserve"> </w:t>
      </w:r>
      <w:proofErr w:type="gramStart"/>
      <w:r w:rsidR="002C7E8B">
        <w:rPr>
          <w:spacing w:val="-2"/>
        </w:rPr>
        <w:t>Miércoles</w:t>
      </w:r>
      <w:proofErr w:type="gramEnd"/>
      <w:r>
        <w:rPr>
          <w:spacing w:val="-20"/>
        </w:rPr>
        <w:t xml:space="preserve"> </w:t>
      </w:r>
      <w:r>
        <w:rPr>
          <w:spacing w:val="-2"/>
        </w:rPr>
        <w:t>2</w:t>
      </w:r>
      <w:r w:rsidR="002C7E8B">
        <w:rPr>
          <w:spacing w:val="-2"/>
        </w:rPr>
        <w:t>3</w:t>
      </w:r>
      <w:r>
        <w:rPr>
          <w:spacing w:val="-24"/>
        </w:rPr>
        <w:t xml:space="preserve"> </w:t>
      </w:r>
      <w:r>
        <w:rPr>
          <w:spacing w:val="-2"/>
        </w:rPr>
        <w:t>de</w:t>
      </w:r>
      <w:r w:rsidR="002C7E8B">
        <w:rPr>
          <w:spacing w:val="-21"/>
        </w:rPr>
        <w:t xml:space="preserve"> Julio</w:t>
      </w:r>
      <w:r>
        <w:rPr>
          <w:spacing w:val="-21"/>
        </w:rPr>
        <w:t xml:space="preserve"> </w:t>
      </w:r>
      <w:r>
        <w:rPr>
          <w:spacing w:val="-2"/>
        </w:rPr>
        <w:t>de</w:t>
      </w:r>
      <w:r>
        <w:rPr>
          <w:spacing w:val="-24"/>
        </w:rPr>
        <w:t xml:space="preserve"> </w:t>
      </w:r>
      <w:r>
        <w:rPr>
          <w:spacing w:val="-4"/>
        </w:rPr>
        <w:t>2025</w:t>
      </w:r>
    </w:p>
    <w:p w14:paraId="640A1D1D" w14:textId="23935563" w:rsidR="00C40D70" w:rsidRDefault="00000000">
      <w:pPr>
        <w:spacing w:before="55"/>
        <w:ind w:left="52"/>
      </w:pPr>
      <w:r>
        <w:rPr>
          <w:b/>
          <w:spacing w:val="-4"/>
        </w:rPr>
        <w:t>Hora:</w:t>
      </w:r>
      <w:r>
        <w:rPr>
          <w:b/>
          <w:spacing w:val="-17"/>
        </w:rPr>
        <w:t xml:space="preserve"> </w:t>
      </w:r>
      <w:r>
        <w:rPr>
          <w:spacing w:val="-4"/>
        </w:rPr>
        <w:t>1</w:t>
      </w:r>
      <w:r w:rsidR="002C7E8B">
        <w:rPr>
          <w:spacing w:val="-4"/>
        </w:rPr>
        <w:t>1</w:t>
      </w:r>
      <w:r>
        <w:rPr>
          <w:spacing w:val="-4"/>
        </w:rPr>
        <w:t>:00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1</w:t>
      </w:r>
      <w:r w:rsidR="002C7E8B">
        <w:rPr>
          <w:spacing w:val="-4"/>
        </w:rPr>
        <w:t>3</w:t>
      </w:r>
      <w:r>
        <w:rPr>
          <w:spacing w:val="-4"/>
        </w:rPr>
        <w:t>:00</w:t>
      </w:r>
      <w:r>
        <w:rPr>
          <w:spacing w:val="-20"/>
        </w:rPr>
        <w:t xml:space="preserve"> </w:t>
      </w:r>
      <w:proofErr w:type="spellStart"/>
      <w:r>
        <w:rPr>
          <w:spacing w:val="-5"/>
        </w:rPr>
        <w:t>hrs</w:t>
      </w:r>
      <w:proofErr w:type="spellEnd"/>
    </w:p>
    <w:p w14:paraId="730BCBA1" w14:textId="00BA0956" w:rsidR="00C40D70" w:rsidRDefault="00000000">
      <w:pPr>
        <w:spacing w:before="51"/>
        <w:ind w:left="52"/>
      </w:pPr>
      <w:r>
        <w:rPr>
          <w:b/>
          <w:spacing w:val="-2"/>
        </w:rPr>
        <w:t xml:space="preserve">Modalidad: </w:t>
      </w:r>
      <w:r w:rsidR="002C7E8B">
        <w:rPr>
          <w:spacing w:val="-2"/>
        </w:rPr>
        <w:t xml:space="preserve">Presencial </w:t>
      </w:r>
    </w:p>
    <w:p w14:paraId="268FE77C" w14:textId="4862BDAB" w:rsidR="00C40D70" w:rsidRDefault="00000000">
      <w:pPr>
        <w:pStyle w:val="Textoindependiente"/>
        <w:spacing w:before="194" w:line="290" w:lineRule="auto"/>
        <w:ind w:left="52"/>
      </w:pPr>
      <w:r>
        <w:rPr>
          <w:b/>
          <w:spacing w:val="-4"/>
        </w:rPr>
        <w:t>Participantes:</w:t>
      </w:r>
      <w:r>
        <w:rPr>
          <w:b/>
          <w:spacing w:val="-10"/>
        </w:rPr>
        <w:t xml:space="preserve"> </w:t>
      </w:r>
      <w:r>
        <w:rPr>
          <w:spacing w:val="-4"/>
        </w:rPr>
        <w:t>Ángel</w:t>
      </w:r>
      <w:r>
        <w:rPr>
          <w:spacing w:val="-9"/>
        </w:rPr>
        <w:t xml:space="preserve"> </w:t>
      </w:r>
      <w:r>
        <w:rPr>
          <w:spacing w:val="-4"/>
        </w:rPr>
        <w:t>Lee</w:t>
      </w:r>
      <w:r>
        <w:rPr>
          <w:spacing w:val="-14"/>
        </w:rPr>
        <w:t xml:space="preserve"> </w:t>
      </w:r>
      <w:r>
        <w:rPr>
          <w:spacing w:val="-4"/>
        </w:rPr>
        <w:t>(</w:t>
      </w:r>
      <w:proofErr w:type="gramStart"/>
      <w:r>
        <w:rPr>
          <w:spacing w:val="-4"/>
        </w:rPr>
        <w:t>Director</w:t>
      </w:r>
      <w:proofErr w:type="gramEnd"/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Operaciones),</w:t>
      </w:r>
      <w:r>
        <w:rPr>
          <w:spacing w:val="-10"/>
        </w:rPr>
        <w:t xml:space="preserve"> </w:t>
      </w:r>
      <w:r w:rsidR="002C7E8B">
        <w:rPr>
          <w:spacing w:val="-4"/>
        </w:rPr>
        <w:t>Vladimir Soto(Gerente de Administración)</w:t>
      </w:r>
      <w:r>
        <w:rPr>
          <w:spacing w:val="-2"/>
        </w:rPr>
        <w:t>,</w:t>
      </w:r>
      <w:r w:rsidR="002C7E8B">
        <w:rPr>
          <w:spacing w:val="-2"/>
        </w:rPr>
        <w:t xml:space="preserve"> Oswaldo Ortiz(</w:t>
      </w:r>
      <w:proofErr w:type="gramStart"/>
      <w:r w:rsidR="002C7E8B">
        <w:rPr>
          <w:spacing w:val="-2"/>
        </w:rPr>
        <w:t>Jefe</w:t>
      </w:r>
      <w:proofErr w:type="gramEnd"/>
      <w:r w:rsidR="002C7E8B">
        <w:rPr>
          <w:spacing w:val="-2"/>
        </w:rPr>
        <w:t xml:space="preserve"> de TIC’s) ,</w:t>
      </w:r>
      <w:r>
        <w:rPr>
          <w:spacing w:val="-15"/>
        </w:rPr>
        <w:t xml:space="preserve"> </w:t>
      </w:r>
      <w:r>
        <w:rPr>
          <w:spacing w:val="-2"/>
        </w:rPr>
        <w:t>ITDEV</w:t>
      </w:r>
      <w:r>
        <w:rPr>
          <w:spacing w:val="-16"/>
        </w:rPr>
        <w:t xml:space="preserve"> </w:t>
      </w:r>
      <w:r>
        <w:rPr>
          <w:spacing w:val="-2"/>
        </w:rPr>
        <w:t>(Jaime</w:t>
      </w:r>
      <w:r>
        <w:rPr>
          <w:spacing w:val="-18"/>
        </w:rPr>
        <w:t xml:space="preserve"> </w:t>
      </w:r>
      <w:r>
        <w:rPr>
          <w:spacing w:val="-2"/>
        </w:rPr>
        <w:t>Comparan,</w:t>
      </w:r>
      <w:r>
        <w:rPr>
          <w:spacing w:val="-15"/>
        </w:rPr>
        <w:t xml:space="preserve"> </w:t>
      </w:r>
      <w:r>
        <w:rPr>
          <w:spacing w:val="-2"/>
        </w:rPr>
        <w:t>Emanuel</w:t>
      </w:r>
      <w:r>
        <w:rPr>
          <w:spacing w:val="-11"/>
        </w:rPr>
        <w:t xml:space="preserve"> </w:t>
      </w:r>
      <w:r>
        <w:rPr>
          <w:spacing w:val="-2"/>
        </w:rPr>
        <w:t>Simón).</w:t>
      </w:r>
    </w:p>
    <w:p w14:paraId="79B04D98" w14:textId="77777777" w:rsidR="00C40D70" w:rsidRDefault="00000000">
      <w:pPr>
        <w:spacing w:before="140"/>
        <w:ind w:left="52"/>
      </w:pPr>
      <w:r>
        <w:rPr>
          <w:b/>
          <w:spacing w:val="-6"/>
        </w:rPr>
        <w:t>Líder</w:t>
      </w:r>
      <w:r>
        <w:rPr>
          <w:b/>
          <w:spacing w:val="-23"/>
        </w:rPr>
        <w:t xml:space="preserve"> </w:t>
      </w:r>
      <w:r>
        <w:rPr>
          <w:b/>
          <w:spacing w:val="-6"/>
        </w:rPr>
        <w:t>de</w:t>
      </w:r>
      <w:r>
        <w:rPr>
          <w:b/>
          <w:spacing w:val="-20"/>
        </w:rPr>
        <w:t xml:space="preserve"> </w:t>
      </w:r>
      <w:r>
        <w:rPr>
          <w:b/>
          <w:spacing w:val="-6"/>
        </w:rPr>
        <w:t>la</w:t>
      </w:r>
      <w:r>
        <w:rPr>
          <w:b/>
          <w:spacing w:val="-22"/>
        </w:rPr>
        <w:t xml:space="preserve"> </w:t>
      </w:r>
      <w:r>
        <w:rPr>
          <w:b/>
          <w:spacing w:val="-6"/>
        </w:rPr>
        <w:t>reunión:</w:t>
      </w:r>
      <w:r>
        <w:rPr>
          <w:b/>
          <w:spacing w:val="-17"/>
        </w:rPr>
        <w:t xml:space="preserve"> </w:t>
      </w:r>
      <w:r>
        <w:rPr>
          <w:spacing w:val="-6"/>
        </w:rPr>
        <w:t>David</w:t>
      </w:r>
      <w:r>
        <w:rPr>
          <w:spacing w:val="-19"/>
        </w:rPr>
        <w:t xml:space="preserve"> </w:t>
      </w:r>
      <w:r>
        <w:rPr>
          <w:spacing w:val="-6"/>
        </w:rPr>
        <w:t>Jara</w:t>
      </w:r>
      <w:r>
        <w:rPr>
          <w:spacing w:val="-20"/>
        </w:rPr>
        <w:t xml:space="preserve"> </w:t>
      </w:r>
      <w:r>
        <w:rPr>
          <w:spacing w:val="-6"/>
        </w:rPr>
        <w:t>(Consultor)</w:t>
      </w:r>
    </w:p>
    <w:p w14:paraId="7B9DC058" w14:textId="77777777" w:rsidR="00C40D70" w:rsidRDefault="00C40D70">
      <w:pPr>
        <w:pStyle w:val="Textoindependiente"/>
        <w:spacing w:before="7" w:after="1"/>
        <w:rPr>
          <w:sz w:val="16"/>
        </w:rPr>
      </w:pPr>
    </w:p>
    <w:tbl>
      <w:tblPr>
        <w:tblStyle w:val="TableNormal"/>
        <w:tblW w:w="9080" w:type="dxa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7"/>
        <w:gridCol w:w="3127"/>
        <w:gridCol w:w="2826"/>
      </w:tblGrid>
      <w:tr w:rsidR="00C40D70" w14:paraId="2A1B0424" w14:textId="77777777" w:rsidTr="00A45B45">
        <w:trPr>
          <w:trHeight w:val="702"/>
        </w:trPr>
        <w:tc>
          <w:tcPr>
            <w:tcW w:w="3127" w:type="dxa"/>
            <w:shd w:val="clear" w:color="auto" w:fill="DAE9F7"/>
          </w:tcPr>
          <w:p w14:paraId="6DE8E12F" w14:textId="77777777" w:rsidR="00C40D70" w:rsidRDefault="00C40D70">
            <w:pPr>
              <w:pStyle w:val="TableParagraph"/>
              <w:spacing w:before="69"/>
              <w:rPr>
                <w:sz w:val="20"/>
              </w:rPr>
            </w:pPr>
          </w:p>
          <w:p w14:paraId="1A13B399" w14:textId="77777777" w:rsidR="00C40D70" w:rsidRDefault="00000000">
            <w:pPr>
              <w:pStyle w:val="TableParagraph"/>
              <w:ind w:left="2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Nombre/Equipo</w:t>
            </w:r>
          </w:p>
        </w:tc>
        <w:tc>
          <w:tcPr>
            <w:tcW w:w="3127" w:type="dxa"/>
            <w:shd w:val="clear" w:color="auto" w:fill="DAE9F7"/>
          </w:tcPr>
          <w:p w14:paraId="00DDC13D" w14:textId="77777777" w:rsidR="00C40D70" w:rsidRDefault="00C40D70">
            <w:pPr>
              <w:pStyle w:val="TableParagraph"/>
              <w:spacing w:before="69"/>
              <w:rPr>
                <w:sz w:val="20"/>
              </w:rPr>
            </w:pPr>
          </w:p>
          <w:p w14:paraId="564AEDAB" w14:textId="77777777" w:rsidR="00C40D70" w:rsidRDefault="00000000">
            <w:pPr>
              <w:pStyle w:val="TableParagraph"/>
              <w:ind w:left="2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Cargo/Rol</w:t>
            </w:r>
          </w:p>
        </w:tc>
        <w:tc>
          <w:tcPr>
            <w:tcW w:w="2826" w:type="dxa"/>
            <w:shd w:val="clear" w:color="auto" w:fill="DAE9F7"/>
          </w:tcPr>
          <w:p w14:paraId="138C8EEB" w14:textId="77777777" w:rsidR="00C40D70" w:rsidRDefault="00C40D70">
            <w:pPr>
              <w:pStyle w:val="TableParagraph"/>
              <w:spacing w:before="69"/>
              <w:rPr>
                <w:sz w:val="20"/>
              </w:rPr>
            </w:pPr>
          </w:p>
          <w:p w14:paraId="12538B7D" w14:textId="77777777" w:rsidR="00C40D70" w:rsidRDefault="00000000">
            <w:pPr>
              <w:pStyle w:val="TableParagraph"/>
              <w:ind w:left="2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Área/Departamento</w:t>
            </w:r>
          </w:p>
        </w:tc>
      </w:tr>
      <w:tr w:rsidR="00C40D70" w14:paraId="7F413C21" w14:textId="77777777" w:rsidTr="00A45B45">
        <w:trPr>
          <w:trHeight w:val="652"/>
        </w:trPr>
        <w:tc>
          <w:tcPr>
            <w:tcW w:w="3127" w:type="dxa"/>
            <w:shd w:val="clear" w:color="auto" w:fill="A4C8EB"/>
          </w:tcPr>
          <w:p w14:paraId="697AA8BA" w14:textId="77777777" w:rsidR="00C40D70" w:rsidRDefault="00C40D70">
            <w:pPr>
              <w:pStyle w:val="TableParagraph"/>
              <w:spacing w:before="41"/>
              <w:rPr>
                <w:sz w:val="20"/>
              </w:rPr>
            </w:pPr>
          </w:p>
          <w:p w14:paraId="21A7C4A2" w14:textId="77777777" w:rsidR="00C40D70" w:rsidRDefault="00000000">
            <w:pPr>
              <w:pStyle w:val="TableParagraph"/>
              <w:ind w:left="22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Ángel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Lee</w:t>
            </w:r>
          </w:p>
        </w:tc>
        <w:tc>
          <w:tcPr>
            <w:tcW w:w="3127" w:type="dxa"/>
            <w:shd w:val="clear" w:color="auto" w:fill="A4C8EB"/>
          </w:tcPr>
          <w:p w14:paraId="3C2F4542" w14:textId="77777777" w:rsidR="00C40D70" w:rsidRDefault="00C40D70">
            <w:pPr>
              <w:pStyle w:val="TableParagraph"/>
              <w:spacing w:before="41"/>
              <w:rPr>
                <w:sz w:val="20"/>
              </w:rPr>
            </w:pPr>
          </w:p>
          <w:p w14:paraId="7C80B69C" w14:textId="77777777" w:rsidR="00C40D70" w:rsidRDefault="00000000">
            <w:pPr>
              <w:pStyle w:val="TableParagraph"/>
              <w:ind w:left="22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Director</w:t>
            </w:r>
            <w:r>
              <w:rPr>
                <w:b/>
                <w:spacing w:val="-1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de</w:t>
            </w:r>
            <w:r>
              <w:rPr>
                <w:b/>
                <w:spacing w:val="-1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Operaciones</w:t>
            </w:r>
          </w:p>
        </w:tc>
        <w:tc>
          <w:tcPr>
            <w:tcW w:w="2826" w:type="dxa"/>
            <w:shd w:val="clear" w:color="auto" w:fill="A4C8EB"/>
          </w:tcPr>
          <w:p w14:paraId="70EA835E" w14:textId="77777777" w:rsidR="00C40D70" w:rsidRDefault="00C40D70">
            <w:pPr>
              <w:pStyle w:val="TableParagraph"/>
              <w:spacing w:before="41"/>
              <w:rPr>
                <w:sz w:val="20"/>
              </w:rPr>
            </w:pPr>
          </w:p>
          <w:p w14:paraId="6FBEA15C" w14:textId="77777777" w:rsidR="00C40D70" w:rsidRDefault="00000000">
            <w:pPr>
              <w:pStyle w:val="TableParagraph"/>
              <w:ind w:left="226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Operaciones</w:t>
            </w:r>
          </w:p>
        </w:tc>
      </w:tr>
      <w:tr w:rsidR="00C40D70" w14:paraId="1C976AC4" w14:textId="77777777" w:rsidTr="00A45B45">
        <w:trPr>
          <w:trHeight w:val="652"/>
        </w:trPr>
        <w:tc>
          <w:tcPr>
            <w:tcW w:w="3127" w:type="dxa"/>
            <w:shd w:val="clear" w:color="auto" w:fill="E8E8E8"/>
          </w:tcPr>
          <w:p w14:paraId="04ACCBFB" w14:textId="77777777" w:rsidR="00C40D70" w:rsidRDefault="00C40D70">
            <w:pPr>
              <w:pStyle w:val="TableParagraph"/>
              <w:spacing w:before="40"/>
              <w:rPr>
                <w:sz w:val="20"/>
              </w:rPr>
            </w:pPr>
          </w:p>
          <w:p w14:paraId="741A17C0" w14:textId="3CF0AAFE" w:rsidR="00C40D70" w:rsidRDefault="002C7E8B">
            <w:pPr>
              <w:pStyle w:val="TableParagraph"/>
              <w:ind w:left="22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Vladimir Soto</w:t>
            </w:r>
          </w:p>
        </w:tc>
        <w:tc>
          <w:tcPr>
            <w:tcW w:w="3127" w:type="dxa"/>
            <w:shd w:val="clear" w:color="auto" w:fill="E8E8E8"/>
          </w:tcPr>
          <w:p w14:paraId="280E0A1A" w14:textId="77777777" w:rsidR="00C40D70" w:rsidRDefault="00C40D70">
            <w:pPr>
              <w:pStyle w:val="TableParagraph"/>
              <w:spacing w:before="40"/>
              <w:rPr>
                <w:sz w:val="20"/>
              </w:rPr>
            </w:pPr>
          </w:p>
          <w:p w14:paraId="3DA649E8" w14:textId="5095859E" w:rsidR="00C40D70" w:rsidRDefault="00000000">
            <w:pPr>
              <w:pStyle w:val="TableParagraph"/>
              <w:ind w:left="2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Ge</w:t>
            </w:r>
            <w:r w:rsidR="002C7E8B">
              <w:rPr>
                <w:b/>
                <w:spacing w:val="-2"/>
                <w:sz w:val="20"/>
              </w:rPr>
              <w:t>rente de Administración</w:t>
            </w:r>
          </w:p>
        </w:tc>
        <w:tc>
          <w:tcPr>
            <w:tcW w:w="2826" w:type="dxa"/>
            <w:shd w:val="clear" w:color="auto" w:fill="E8E8E8"/>
          </w:tcPr>
          <w:p w14:paraId="2F6E278B" w14:textId="77777777" w:rsidR="00C40D70" w:rsidRDefault="00C40D70">
            <w:pPr>
              <w:pStyle w:val="TableParagraph"/>
              <w:spacing w:before="40"/>
              <w:rPr>
                <w:sz w:val="20"/>
              </w:rPr>
            </w:pPr>
          </w:p>
          <w:p w14:paraId="2FEFC64E" w14:textId="11588A04" w:rsidR="00C40D70" w:rsidRDefault="002C7E8B">
            <w:pPr>
              <w:pStyle w:val="TableParagraph"/>
              <w:ind w:left="226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Administrativo</w:t>
            </w:r>
          </w:p>
        </w:tc>
      </w:tr>
      <w:tr w:rsidR="00C40D70" w14:paraId="730B97A1" w14:textId="77777777" w:rsidTr="00A45B45">
        <w:trPr>
          <w:trHeight w:val="854"/>
        </w:trPr>
        <w:tc>
          <w:tcPr>
            <w:tcW w:w="3127" w:type="dxa"/>
            <w:shd w:val="clear" w:color="auto" w:fill="E8E8E8"/>
          </w:tcPr>
          <w:p w14:paraId="02C8B793" w14:textId="77777777" w:rsidR="00C40D70" w:rsidRDefault="00C40D70">
            <w:pPr>
              <w:pStyle w:val="TableParagraph"/>
              <w:spacing w:before="38"/>
              <w:rPr>
                <w:sz w:val="20"/>
              </w:rPr>
            </w:pPr>
          </w:p>
          <w:p w14:paraId="69373B6C" w14:textId="410A7228" w:rsidR="00C40D70" w:rsidRDefault="002C7E8B">
            <w:pPr>
              <w:pStyle w:val="TableParagraph"/>
              <w:ind w:left="2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Oswaldo Ortiz</w:t>
            </w:r>
          </w:p>
        </w:tc>
        <w:tc>
          <w:tcPr>
            <w:tcW w:w="3127" w:type="dxa"/>
            <w:shd w:val="clear" w:color="auto" w:fill="E8E8E8"/>
          </w:tcPr>
          <w:p w14:paraId="06EF80D9" w14:textId="77777777" w:rsidR="00C40D70" w:rsidRDefault="00C40D70">
            <w:pPr>
              <w:pStyle w:val="TableParagraph"/>
              <w:spacing w:before="38"/>
              <w:rPr>
                <w:sz w:val="20"/>
              </w:rPr>
            </w:pPr>
          </w:p>
          <w:p w14:paraId="2D2EAA73" w14:textId="4BE8DEDB" w:rsidR="00C40D70" w:rsidRDefault="002C7E8B">
            <w:pPr>
              <w:pStyle w:val="TableParagraph"/>
              <w:spacing w:line="252" w:lineRule="auto"/>
              <w:ind w:left="225" w:right="2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Jefe de TIC’s</w:t>
            </w:r>
          </w:p>
        </w:tc>
        <w:tc>
          <w:tcPr>
            <w:tcW w:w="2826" w:type="dxa"/>
            <w:shd w:val="clear" w:color="auto" w:fill="E8E8E8"/>
          </w:tcPr>
          <w:p w14:paraId="724DB84B" w14:textId="77777777" w:rsidR="00C40D70" w:rsidRDefault="00C40D70">
            <w:pPr>
              <w:pStyle w:val="TableParagraph"/>
              <w:spacing w:before="38"/>
              <w:rPr>
                <w:sz w:val="20"/>
              </w:rPr>
            </w:pPr>
          </w:p>
          <w:p w14:paraId="2AA41021" w14:textId="74849D34" w:rsidR="00C40D70" w:rsidRDefault="002C7E8B">
            <w:pPr>
              <w:pStyle w:val="TableParagraph"/>
              <w:ind w:left="2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TIC’s</w:t>
            </w:r>
          </w:p>
        </w:tc>
      </w:tr>
      <w:tr w:rsidR="00C40D70" w14:paraId="625913EA" w14:textId="77777777" w:rsidTr="00A45B45">
        <w:trPr>
          <w:trHeight w:val="652"/>
        </w:trPr>
        <w:tc>
          <w:tcPr>
            <w:tcW w:w="3127" w:type="dxa"/>
            <w:shd w:val="clear" w:color="auto" w:fill="DAE9F7"/>
          </w:tcPr>
          <w:p w14:paraId="1EC4ECEF" w14:textId="77777777" w:rsidR="00C40D70" w:rsidRDefault="00C40D70">
            <w:pPr>
              <w:pStyle w:val="TableParagraph"/>
              <w:spacing w:before="40"/>
              <w:rPr>
                <w:sz w:val="20"/>
              </w:rPr>
            </w:pPr>
          </w:p>
          <w:p w14:paraId="03C2409B" w14:textId="77777777" w:rsidR="00C40D70" w:rsidRDefault="00000000">
            <w:pPr>
              <w:pStyle w:val="TableParagraph"/>
              <w:ind w:left="22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Jaime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Comparan</w:t>
            </w:r>
          </w:p>
        </w:tc>
        <w:tc>
          <w:tcPr>
            <w:tcW w:w="3127" w:type="dxa"/>
            <w:shd w:val="clear" w:color="auto" w:fill="DAE9F7"/>
          </w:tcPr>
          <w:p w14:paraId="4E351B20" w14:textId="77777777" w:rsidR="00C40D70" w:rsidRDefault="00C40D70">
            <w:pPr>
              <w:pStyle w:val="TableParagraph"/>
              <w:spacing w:before="40"/>
              <w:rPr>
                <w:sz w:val="20"/>
              </w:rPr>
            </w:pPr>
          </w:p>
          <w:p w14:paraId="665E89E4" w14:textId="77777777" w:rsidR="00C40D70" w:rsidRDefault="00000000">
            <w:pPr>
              <w:pStyle w:val="TableParagraph"/>
              <w:ind w:left="2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Desarrollador</w:t>
            </w:r>
          </w:p>
        </w:tc>
        <w:tc>
          <w:tcPr>
            <w:tcW w:w="2826" w:type="dxa"/>
            <w:shd w:val="clear" w:color="auto" w:fill="DAE9F7"/>
          </w:tcPr>
          <w:p w14:paraId="53DCE5EA" w14:textId="77777777" w:rsidR="00C40D70" w:rsidRDefault="00C40D70">
            <w:pPr>
              <w:pStyle w:val="TableParagraph"/>
              <w:spacing w:before="40"/>
              <w:rPr>
                <w:sz w:val="20"/>
              </w:rPr>
            </w:pPr>
          </w:p>
          <w:p w14:paraId="5C6D2609" w14:textId="77777777" w:rsidR="00C40D70" w:rsidRDefault="00000000">
            <w:pPr>
              <w:pStyle w:val="TableParagraph"/>
              <w:ind w:left="226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ITDEV</w:t>
            </w:r>
          </w:p>
        </w:tc>
      </w:tr>
      <w:tr w:rsidR="00C40D70" w14:paraId="04F37468" w14:textId="77777777" w:rsidTr="00A45B45">
        <w:trPr>
          <w:trHeight w:val="652"/>
        </w:trPr>
        <w:tc>
          <w:tcPr>
            <w:tcW w:w="3127" w:type="dxa"/>
            <w:shd w:val="clear" w:color="auto" w:fill="DAE9F7"/>
          </w:tcPr>
          <w:p w14:paraId="0E5DE063" w14:textId="77777777" w:rsidR="00C40D70" w:rsidRDefault="00C40D70">
            <w:pPr>
              <w:pStyle w:val="TableParagraph"/>
              <w:spacing w:before="40"/>
              <w:rPr>
                <w:sz w:val="20"/>
              </w:rPr>
            </w:pPr>
          </w:p>
          <w:p w14:paraId="4275EA6A" w14:textId="77777777" w:rsidR="00C40D70" w:rsidRDefault="00000000">
            <w:pPr>
              <w:pStyle w:val="TableParagraph"/>
              <w:ind w:left="2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Emanuel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Simón</w:t>
            </w:r>
          </w:p>
        </w:tc>
        <w:tc>
          <w:tcPr>
            <w:tcW w:w="3127" w:type="dxa"/>
            <w:shd w:val="clear" w:color="auto" w:fill="DAE9F7"/>
          </w:tcPr>
          <w:p w14:paraId="40AEC40B" w14:textId="77777777" w:rsidR="00C40D70" w:rsidRDefault="00C40D70">
            <w:pPr>
              <w:pStyle w:val="TableParagraph"/>
              <w:spacing w:before="40"/>
              <w:rPr>
                <w:sz w:val="20"/>
              </w:rPr>
            </w:pPr>
          </w:p>
          <w:p w14:paraId="0BA3A42E" w14:textId="77777777" w:rsidR="00C40D70" w:rsidRDefault="00000000">
            <w:pPr>
              <w:pStyle w:val="TableParagraph"/>
              <w:ind w:left="2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Desarrollador</w:t>
            </w:r>
          </w:p>
        </w:tc>
        <w:tc>
          <w:tcPr>
            <w:tcW w:w="2826" w:type="dxa"/>
            <w:shd w:val="clear" w:color="auto" w:fill="DAE9F7"/>
          </w:tcPr>
          <w:p w14:paraId="1FDE2572" w14:textId="77777777" w:rsidR="00C40D70" w:rsidRDefault="00C40D70">
            <w:pPr>
              <w:pStyle w:val="TableParagraph"/>
              <w:spacing w:before="40"/>
              <w:rPr>
                <w:sz w:val="20"/>
              </w:rPr>
            </w:pPr>
          </w:p>
          <w:p w14:paraId="284F4AC0" w14:textId="77777777" w:rsidR="00C40D70" w:rsidRDefault="00000000">
            <w:pPr>
              <w:pStyle w:val="TableParagraph"/>
              <w:ind w:left="226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ITDEV</w:t>
            </w:r>
          </w:p>
        </w:tc>
      </w:tr>
    </w:tbl>
    <w:p w14:paraId="172A8FD8" w14:textId="77777777" w:rsidR="00C40D70" w:rsidRDefault="00C40D70">
      <w:pPr>
        <w:pStyle w:val="Textoindependiente"/>
      </w:pPr>
    </w:p>
    <w:p w14:paraId="56DD19A0" w14:textId="77777777" w:rsidR="00C40D70" w:rsidRDefault="00C40D70">
      <w:pPr>
        <w:pStyle w:val="Textoindependiente"/>
        <w:spacing w:before="3"/>
      </w:pPr>
    </w:p>
    <w:p w14:paraId="7B2CE5E4" w14:textId="77777777" w:rsidR="00C40D70" w:rsidRDefault="00000000">
      <w:pPr>
        <w:ind w:left="52"/>
        <w:rPr>
          <w:b/>
        </w:rPr>
      </w:pPr>
      <w:r>
        <w:rPr>
          <w:b/>
          <w:spacing w:val="-2"/>
        </w:rPr>
        <w:t>Objetivo</w:t>
      </w:r>
    </w:p>
    <w:p w14:paraId="544A8ED7" w14:textId="5B21022A" w:rsidR="00A45B45" w:rsidRDefault="00A45B45" w:rsidP="00A45B45">
      <w:pPr>
        <w:tabs>
          <w:tab w:val="left" w:pos="3057"/>
        </w:tabs>
        <w:spacing w:before="86"/>
      </w:pPr>
      <w:r w:rsidRPr="00A45B45">
        <w:t xml:space="preserve">Se llevó a cabo un levantamiento de requerimientos para el diseño de un </w:t>
      </w:r>
      <w:r>
        <w:t>“</w:t>
      </w:r>
      <w:r w:rsidRPr="00A45B45">
        <w:t>Informe Gerencial</w:t>
      </w:r>
      <w:r>
        <w:t>”</w:t>
      </w:r>
      <w:r w:rsidRPr="00A45B45">
        <w:t xml:space="preserve"> que permita a las áreas de Comercialización y Contabilidad visualizar de forma confiable la información de ventas y cobranza. </w:t>
      </w:r>
    </w:p>
    <w:p w14:paraId="5AD29EB6" w14:textId="77777777" w:rsidR="00C40D70" w:rsidRDefault="00C40D70">
      <w:pPr>
        <w:pStyle w:val="Textoindependiente"/>
        <w:spacing w:before="35"/>
        <w:rPr>
          <w:b/>
          <w:sz w:val="24"/>
        </w:rPr>
      </w:pPr>
    </w:p>
    <w:p w14:paraId="5D1F8967" w14:textId="150D713B" w:rsidR="00C40D70" w:rsidRDefault="00A45B45">
      <w:pPr>
        <w:spacing w:before="1"/>
        <w:ind w:left="52"/>
        <w:rPr>
          <w:b/>
        </w:rPr>
      </w:pPr>
      <w:r>
        <w:rPr>
          <w:b/>
        </w:rPr>
        <w:t>Temas tratados en la sesión:</w:t>
      </w:r>
    </w:p>
    <w:p w14:paraId="1DE713BB" w14:textId="54B42075" w:rsidR="00C40D70" w:rsidRPr="00A45B45" w:rsidRDefault="00A45B45">
      <w:pPr>
        <w:pStyle w:val="Prrafodelista"/>
        <w:numPr>
          <w:ilvl w:val="0"/>
          <w:numId w:val="1"/>
        </w:numPr>
        <w:tabs>
          <w:tab w:val="left" w:pos="759"/>
          <w:tab w:val="left" w:pos="761"/>
        </w:tabs>
        <w:spacing w:before="133" w:line="288" w:lineRule="auto"/>
        <w:ind w:right="1148"/>
        <w:rPr>
          <w:rFonts w:ascii="Symbol" w:hAnsi="Symbol"/>
        </w:rPr>
      </w:pPr>
      <w:r>
        <w:rPr>
          <w:spacing w:val="-4"/>
        </w:rPr>
        <w:t>Informa Gerencial de Comercialización que se divide en los siguientes dashboard.</w:t>
      </w:r>
    </w:p>
    <w:p w14:paraId="6C00F6A8" w14:textId="57748661" w:rsidR="00A45B45" w:rsidRPr="00A45B45" w:rsidRDefault="00A45B45" w:rsidP="00A45B45">
      <w:pPr>
        <w:pStyle w:val="Prrafodelista"/>
        <w:numPr>
          <w:ilvl w:val="1"/>
          <w:numId w:val="5"/>
        </w:numPr>
        <w:tabs>
          <w:tab w:val="left" w:pos="759"/>
          <w:tab w:val="left" w:pos="761"/>
        </w:tabs>
        <w:spacing w:before="133" w:line="288" w:lineRule="auto"/>
        <w:ind w:right="1148"/>
        <w:rPr>
          <w:rFonts w:ascii="Symbol" w:hAnsi="Symbol"/>
        </w:rPr>
      </w:pPr>
      <w:r>
        <w:rPr>
          <w:spacing w:val="-4"/>
        </w:rPr>
        <w:t>Ventas</w:t>
      </w:r>
    </w:p>
    <w:p w14:paraId="32142770" w14:textId="6C1AC71B" w:rsidR="00A45B45" w:rsidRDefault="00A45B45" w:rsidP="00A45B45">
      <w:pPr>
        <w:pStyle w:val="Prrafodelista"/>
        <w:numPr>
          <w:ilvl w:val="1"/>
          <w:numId w:val="5"/>
        </w:numPr>
        <w:tabs>
          <w:tab w:val="left" w:pos="759"/>
          <w:tab w:val="left" w:pos="761"/>
        </w:tabs>
        <w:spacing w:before="133" w:line="288" w:lineRule="auto"/>
        <w:ind w:right="1148"/>
        <w:rPr>
          <w:rFonts w:ascii="Symbol" w:hAnsi="Symbol"/>
        </w:rPr>
      </w:pPr>
      <w:r>
        <w:rPr>
          <w:spacing w:val="-4"/>
        </w:rPr>
        <w:t>Servicios</w:t>
      </w:r>
    </w:p>
    <w:p w14:paraId="44ECA235" w14:textId="3BD3C6CB" w:rsidR="00C40D70" w:rsidRDefault="00A45B45">
      <w:pPr>
        <w:pStyle w:val="Prrafodelista"/>
        <w:numPr>
          <w:ilvl w:val="0"/>
          <w:numId w:val="1"/>
        </w:numPr>
        <w:tabs>
          <w:tab w:val="left" w:pos="759"/>
          <w:tab w:val="left" w:pos="761"/>
        </w:tabs>
        <w:spacing w:line="288" w:lineRule="auto"/>
        <w:ind w:right="976"/>
        <w:rPr>
          <w:rFonts w:ascii="Symbol" w:hAnsi="Symbol"/>
        </w:rPr>
      </w:pPr>
      <w:r>
        <w:rPr>
          <w:spacing w:val="-2"/>
        </w:rPr>
        <w:t>Configuración de usuarios operativos en Metabase</w:t>
      </w:r>
      <w:r>
        <w:t>.</w:t>
      </w:r>
    </w:p>
    <w:p w14:paraId="37FCF1B1" w14:textId="5736BBF0" w:rsidR="00C40D70" w:rsidRPr="00A45B45" w:rsidRDefault="00A45B45" w:rsidP="00A45B45">
      <w:pPr>
        <w:pStyle w:val="Prrafodelista"/>
        <w:numPr>
          <w:ilvl w:val="0"/>
          <w:numId w:val="1"/>
        </w:numPr>
        <w:tabs>
          <w:tab w:val="left" w:pos="760"/>
        </w:tabs>
        <w:spacing w:before="3"/>
        <w:ind w:left="760" w:hanging="282"/>
        <w:rPr>
          <w:rFonts w:ascii="Symbol" w:hAnsi="Symbol"/>
        </w:rPr>
      </w:pPr>
      <w:r>
        <w:rPr>
          <w:spacing w:val="-4"/>
        </w:rPr>
        <w:t>Informe Gerencial de Contabilidad que se divide en los siguientes dashboard.</w:t>
      </w:r>
    </w:p>
    <w:p w14:paraId="2216DB5F" w14:textId="0D981AEE" w:rsidR="00A45B45" w:rsidRPr="00A45B45" w:rsidRDefault="00A45B45" w:rsidP="00A45B45">
      <w:pPr>
        <w:pStyle w:val="Prrafodelista"/>
        <w:numPr>
          <w:ilvl w:val="1"/>
          <w:numId w:val="6"/>
        </w:numPr>
        <w:tabs>
          <w:tab w:val="left" w:pos="760"/>
        </w:tabs>
        <w:spacing w:before="3"/>
        <w:rPr>
          <w:rFonts w:ascii="Symbol" w:hAnsi="Symbol"/>
        </w:rPr>
      </w:pPr>
      <w:r>
        <w:rPr>
          <w:spacing w:val="-4"/>
        </w:rPr>
        <w:t>Reporte de Antigüedad de saldos</w:t>
      </w:r>
    </w:p>
    <w:p w14:paraId="0A39F8D1" w14:textId="4715DDB4" w:rsidR="00A45B45" w:rsidRPr="00A45B45" w:rsidRDefault="00A45B45" w:rsidP="00A45B45">
      <w:pPr>
        <w:pStyle w:val="Prrafodelista"/>
        <w:numPr>
          <w:ilvl w:val="1"/>
          <w:numId w:val="6"/>
        </w:numPr>
        <w:tabs>
          <w:tab w:val="left" w:pos="760"/>
        </w:tabs>
        <w:spacing w:before="3"/>
        <w:rPr>
          <w:rFonts w:ascii="Symbol" w:hAnsi="Symbol"/>
        </w:rPr>
      </w:pPr>
      <w:r>
        <w:rPr>
          <w:spacing w:val="-4"/>
        </w:rPr>
        <w:t>Reporte de Facturas sin Carta cobro</w:t>
      </w:r>
    </w:p>
    <w:p w14:paraId="7DD0EA84" w14:textId="140C549E" w:rsidR="00C40D70" w:rsidRPr="00A45B45" w:rsidRDefault="00A45B45" w:rsidP="00A45B45">
      <w:pPr>
        <w:pStyle w:val="Prrafodelista"/>
        <w:numPr>
          <w:ilvl w:val="1"/>
          <w:numId w:val="6"/>
        </w:numPr>
        <w:tabs>
          <w:tab w:val="left" w:pos="760"/>
        </w:tabs>
        <w:spacing w:before="3"/>
        <w:rPr>
          <w:rFonts w:ascii="Symbol" w:hAnsi="Symbol"/>
        </w:rPr>
      </w:pPr>
      <w:r>
        <w:rPr>
          <w:spacing w:val="-4"/>
        </w:rPr>
        <w:t>Reporte de días de catera por cliente.</w:t>
      </w:r>
    </w:p>
    <w:p w14:paraId="3B522467" w14:textId="77777777" w:rsidR="00C11532" w:rsidRDefault="00C11532" w:rsidP="00A45B45">
      <w:pPr>
        <w:tabs>
          <w:tab w:val="left" w:pos="760"/>
        </w:tabs>
        <w:spacing w:before="3"/>
        <w:rPr>
          <w:rFonts w:ascii="Symbol" w:hAnsi="Symbol"/>
        </w:rPr>
      </w:pPr>
    </w:p>
    <w:p w14:paraId="0837B575" w14:textId="187C33A4" w:rsidR="00C11532" w:rsidRPr="00C11532" w:rsidRDefault="00C11532" w:rsidP="00C11532">
      <w:pPr>
        <w:rPr>
          <w:b/>
          <w:bCs/>
          <w:lang w:val="es-MX"/>
        </w:rPr>
      </w:pPr>
      <w:r w:rsidRPr="00C11532">
        <w:rPr>
          <w:b/>
          <w:bCs/>
          <w:lang w:val="es-MX"/>
        </w:rPr>
        <w:lastRenderedPageBreak/>
        <w:t xml:space="preserve">Reportes de </w:t>
      </w:r>
      <w:r>
        <w:rPr>
          <w:b/>
          <w:bCs/>
          <w:lang w:val="es-MX"/>
        </w:rPr>
        <w:t>Comercialización</w:t>
      </w:r>
      <w:r w:rsidRPr="00C11532">
        <w:rPr>
          <w:b/>
          <w:bCs/>
          <w:lang w:val="es-MX"/>
        </w:rPr>
        <w:t xml:space="preserve"> </w:t>
      </w:r>
    </w:p>
    <w:p w14:paraId="3B98DAE6" w14:textId="77777777" w:rsidR="00C11532" w:rsidRDefault="00C11532" w:rsidP="00A45B45">
      <w:pPr>
        <w:tabs>
          <w:tab w:val="left" w:pos="760"/>
        </w:tabs>
        <w:spacing w:before="3"/>
      </w:pPr>
    </w:p>
    <w:p w14:paraId="12101D03" w14:textId="60DA8CA3" w:rsidR="00A45B45" w:rsidRPr="003E200C" w:rsidRDefault="003E200C" w:rsidP="00C11532">
      <w:pPr>
        <w:tabs>
          <w:tab w:val="left" w:pos="760"/>
        </w:tabs>
        <w:spacing w:before="3"/>
        <w:ind w:left="720"/>
      </w:pPr>
      <w:r w:rsidRPr="003E200C">
        <w:t xml:space="preserve">la solicitud </w:t>
      </w:r>
      <w:r>
        <w:t>que realiza Angel Lee para el primer reporte de datos “Ventas Consolidadas” son los siguiente.</w:t>
      </w:r>
    </w:p>
    <w:p w14:paraId="6C523F79" w14:textId="77777777" w:rsidR="003E200C" w:rsidRPr="003E200C" w:rsidRDefault="003E200C" w:rsidP="00C11532">
      <w:pPr>
        <w:widowControl/>
        <w:autoSpaceDE/>
        <w:autoSpaceDN/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</w:pPr>
      <w:r w:rsidRPr="003E200C"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t>Necesidades Específicas de Información</w:t>
      </w:r>
    </w:p>
    <w:p w14:paraId="52DEB23B" w14:textId="6767F5BD" w:rsidR="00A45B45" w:rsidRPr="003E200C" w:rsidRDefault="00A45B45" w:rsidP="00C11532">
      <w:pPr>
        <w:pStyle w:val="Prrafodelista"/>
        <w:numPr>
          <w:ilvl w:val="0"/>
          <w:numId w:val="7"/>
        </w:numPr>
        <w:ind w:left="1492"/>
        <w:rPr>
          <w:bCs/>
        </w:rPr>
      </w:pPr>
      <w:r w:rsidRPr="003E200C">
        <w:rPr>
          <w:bCs/>
        </w:rPr>
        <w:t>Totales de ventas</w:t>
      </w:r>
    </w:p>
    <w:p w14:paraId="552B0A7C" w14:textId="7CC1E4AB" w:rsidR="00A45B45" w:rsidRPr="003E200C" w:rsidRDefault="00A45B45" w:rsidP="00C11532">
      <w:pPr>
        <w:pStyle w:val="Prrafodelista"/>
        <w:numPr>
          <w:ilvl w:val="0"/>
          <w:numId w:val="7"/>
        </w:numPr>
        <w:ind w:left="1492"/>
        <w:rPr>
          <w:bCs/>
        </w:rPr>
      </w:pPr>
      <w:r w:rsidRPr="003E200C">
        <w:rPr>
          <w:bCs/>
        </w:rPr>
        <w:t>Filtros</w:t>
      </w:r>
    </w:p>
    <w:p w14:paraId="6A3D7CCA" w14:textId="7367D034" w:rsidR="00A45B45" w:rsidRPr="003E200C" w:rsidRDefault="00A45B45" w:rsidP="00C11532">
      <w:pPr>
        <w:pStyle w:val="Prrafodelista"/>
        <w:numPr>
          <w:ilvl w:val="1"/>
          <w:numId w:val="7"/>
        </w:numPr>
        <w:ind w:left="2212"/>
        <w:rPr>
          <w:bCs/>
        </w:rPr>
      </w:pPr>
      <w:r w:rsidRPr="003E200C">
        <w:rPr>
          <w:bCs/>
        </w:rPr>
        <w:t>Operación</w:t>
      </w:r>
      <w:r w:rsidR="003E200C">
        <w:rPr>
          <w:bCs/>
        </w:rPr>
        <w:t>(es)</w:t>
      </w:r>
    </w:p>
    <w:p w14:paraId="424716B4" w14:textId="6718C491" w:rsidR="00A45B45" w:rsidRPr="003E200C" w:rsidRDefault="00A45B45" w:rsidP="00C11532">
      <w:pPr>
        <w:pStyle w:val="Prrafodelista"/>
        <w:numPr>
          <w:ilvl w:val="1"/>
          <w:numId w:val="7"/>
        </w:numPr>
        <w:ind w:left="2212"/>
        <w:rPr>
          <w:bCs/>
        </w:rPr>
      </w:pPr>
      <w:r w:rsidRPr="003E200C">
        <w:rPr>
          <w:bCs/>
        </w:rPr>
        <w:t>Rango de fecha</w:t>
      </w:r>
      <w:r w:rsidR="003E200C">
        <w:rPr>
          <w:bCs/>
        </w:rPr>
        <w:t xml:space="preserve"> (Semanal o Mensual)</w:t>
      </w:r>
    </w:p>
    <w:p w14:paraId="57AD4C08" w14:textId="3BB37B01" w:rsidR="00C40D70" w:rsidRDefault="00A45B45" w:rsidP="00C11532">
      <w:pPr>
        <w:pStyle w:val="Prrafodelista"/>
        <w:numPr>
          <w:ilvl w:val="1"/>
          <w:numId w:val="7"/>
        </w:numPr>
        <w:ind w:left="2212"/>
        <w:rPr>
          <w:bCs/>
        </w:rPr>
      </w:pPr>
      <w:r w:rsidRPr="003E200C">
        <w:rPr>
          <w:bCs/>
        </w:rPr>
        <w:t>Cliente</w:t>
      </w:r>
      <w:r w:rsidR="003E200C">
        <w:rPr>
          <w:bCs/>
        </w:rPr>
        <w:t>(s)</w:t>
      </w:r>
    </w:p>
    <w:p w14:paraId="4F665980" w14:textId="363ECE05" w:rsidR="003E200C" w:rsidRDefault="003E200C" w:rsidP="00C11532">
      <w:pPr>
        <w:pStyle w:val="Prrafodelista"/>
        <w:numPr>
          <w:ilvl w:val="0"/>
          <w:numId w:val="7"/>
        </w:numPr>
        <w:ind w:left="1492"/>
        <w:rPr>
          <w:bCs/>
        </w:rPr>
      </w:pPr>
      <w:r>
        <w:rPr>
          <w:bCs/>
        </w:rPr>
        <w:t>Documentos a incluir</w:t>
      </w:r>
    </w:p>
    <w:p w14:paraId="1A355D16" w14:textId="6C64BD07" w:rsidR="003E200C" w:rsidRDefault="003E200C" w:rsidP="00C11532">
      <w:pPr>
        <w:pStyle w:val="Prrafodelista"/>
        <w:numPr>
          <w:ilvl w:val="1"/>
          <w:numId w:val="7"/>
        </w:numPr>
        <w:ind w:left="2212"/>
        <w:rPr>
          <w:bCs/>
        </w:rPr>
      </w:pPr>
      <w:r>
        <w:rPr>
          <w:bCs/>
        </w:rPr>
        <w:t>CFDI</w:t>
      </w:r>
    </w:p>
    <w:p w14:paraId="7F3AB9C2" w14:textId="7643E56A" w:rsidR="003E200C" w:rsidRDefault="003E200C" w:rsidP="00C11532">
      <w:pPr>
        <w:pStyle w:val="Prrafodelista"/>
        <w:numPr>
          <w:ilvl w:val="1"/>
          <w:numId w:val="7"/>
        </w:numPr>
        <w:ind w:left="2212"/>
        <w:rPr>
          <w:bCs/>
        </w:rPr>
      </w:pPr>
      <w:r>
        <w:rPr>
          <w:bCs/>
        </w:rPr>
        <w:t>Facturas Directas</w:t>
      </w:r>
    </w:p>
    <w:p w14:paraId="157234C8" w14:textId="3466E212" w:rsidR="003E200C" w:rsidRDefault="003E200C" w:rsidP="00C11532">
      <w:pPr>
        <w:pStyle w:val="Prrafodelista"/>
        <w:numPr>
          <w:ilvl w:val="1"/>
          <w:numId w:val="7"/>
        </w:numPr>
        <w:ind w:left="2212"/>
        <w:rPr>
          <w:bCs/>
        </w:rPr>
      </w:pPr>
      <w:r>
        <w:rPr>
          <w:bCs/>
        </w:rPr>
        <w:t>Notas de Cargo/Crédito</w:t>
      </w:r>
    </w:p>
    <w:p w14:paraId="7620527E" w14:textId="0414C259" w:rsidR="003E200C" w:rsidRDefault="003E200C" w:rsidP="00C11532">
      <w:pPr>
        <w:pStyle w:val="Prrafodelista"/>
        <w:numPr>
          <w:ilvl w:val="1"/>
          <w:numId w:val="7"/>
        </w:numPr>
        <w:ind w:left="2212"/>
        <w:rPr>
          <w:bCs/>
        </w:rPr>
      </w:pPr>
      <w:r>
        <w:rPr>
          <w:bCs/>
        </w:rPr>
        <w:t>Cancelaciones</w:t>
      </w:r>
    </w:p>
    <w:p w14:paraId="120B2ABC" w14:textId="425374F3" w:rsidR="003E2185" w:rsidRDefault="003E200C" w:rsidP="00C11532">
      <w:pPr>
        <w:pStyle w:val="Prrafodelista"/>
        <w:numPr>
          <w:ilvl w:val="1"/>
          <w:numId w:val="7"/>
        </w:numPr>
        <w:ind w:left="2212"/>
        <w:rPr>
          <w:bCs/>
        </w:rPr>
      </w:pPr>
      <w:r>
        <w:rPr>
          <w:bCs/>
        </w:rPr>
        <w:t>Refacturaciones</w:t>
      </w:r>
    </w:p>
    <w:p w14:paraId="0A41612A" w14:textId="532D1069" w:rsidR="003E2185" w:rsidRDefault="003E2185" w:rsidP="00C11532">
      <w:pPr>
        <w:pStyle w:val="Prrafodelista"/>
        <w:numPr>
          <w:ilvl w:val="0"/>
          <w:numId w:val="7"/>
        </w:numPr>
        <w:ind w:left="1492"/>
        <w:rPr>
          <w:bCs/>
        </w:rPr>
      </w:pPr>
      <w:r>
        <w:rPr>
          <w:bCs/>
        </w:rPr>
        <w:t>Comparativos entre años y por meses</w:t>
      </w:r>
    </w:p>
    <w:p w14:paraId="25CB3F12" w14:textId="2321523C" w:rsidR="003E2185" w:rsidRPr="003E2185" w:rsidRDefault="003E2185" w:rsidP="00C11532">
      <w:pPr>
        <w:pStyle w:val="Prrafodelista"/>
        <w:numPr>
          <w:ilvl w:val="0"/>
          <w:numId w:val="7"/>
        </w:numPr>
        <w:ind w:left="1492"/>
        <w:rPr>
          <w:bCs/>
        </w:rPr>
      </w:pPr>
      <w:r>
        <w:rPr>
          <w:bCs/>
        </w:rPr>
        <w:t>Todos los datos de Dedicados se identificarán con FLA</w:t>
      </w:r>
    </w:p>
    <w:p w14:paraId="6FD4C4E9" w14:textId="77777777" w:rsidR="003E200C" w:rsidRPr="003E200C" w:rsidRDefault="003E200C" w:rsidP="00C11532">
      <w:pPr>
        <w:ind w:left="720"/>
        <w:rPr>
          <w:bCs/>
        </w:rPr>
      </w:pPr>
    </w:p>
    <w:p w14:paraId="0668A93B" w14:textId="44BBC1EA" w:rsidR="003E2185" w:rsidRDefault="003E2185" w:rsidP="00C11532">
      <w:pPr>
        <w:ind w:left="720"/>
        <w:rPr>
          <w:bCs/>
        </w:rPr>
      </w:pPr>
      <w:r>
        <w:rPr>
          <w:bCs/>
        </w:rPr>
        <w:t>La solicitud que se realiza por parte de Angel Lee para el segundo reporte de Informe Operativos son lo siguiente:</w:t>
      </w:r>
    </w:p>
    <w:p w14:paraId="44F5250E" w14:textId="77777777" w:rsidR="003E2185" w:rsidRDefault="003E2185" w:rsidP="00C11532">
      <w:pPr>
        <w:widowControl/>
        <w:autoSpaceDE/>
        <w:autoSpaceDN/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</w:pPr>
      <w:r w:rsidRPr="003E200C"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t>Necesidades Específicas de Información</w:t>
      </w:r>
    </w:p>
    <w:p w14:paraId="2AB7B2D6" w14:textId="00AC7EF8" w:rsidR="003E2185" w:rsidRDefault="003E2185" w:rsidP="00C11532">
      <w:pPr>
        <w:pStyle w:val="Prrafodelista"/>
        <w:numPr>
          <w:ilvl w:val="0"/>
          <w:numId w:val="7"/>
        </w:numPr>
        <w:ind w:left="1492"/>
        <w:rPr>
          <w:bCs/>
        </w:rPr>
      </w:pPr>
      <w:r w:rsidRPr="003E2185">
        <w:rPr>
          <w:bCs/>
        </w:rPr>
        <w:t>CFDI facturados</w:t>
      </w:r>
    </w:p>
    <w:p w14:paraId="0B83E978" w14:textId="113EB32B" w:rsidR="003E2185" w:rsidRDefault="003E2185" w:rsidP="00C11532">
      <w:pPr>
        <w:pStyle w:val="Prrafodelista"/>
        <w:numPr>
          <w:ilvl w:val="0"/>
          <w:numId w:val="7"/>
        </w:numPr>
        <w:ind w:left="1492"/>
        <w:rPr>
          <w:bCs/>
        </w:rPr>
      </w:pPr>
      <w:r>
        <w:rPr>
          <w:bCs/>
        </w:rPr>
        <w:t>Filtros</w:t>
      </w:r>
    </w:p>
    <w:p w14:paraId="29C7CE0C" w14:textId="351F908C" w:rsidR="003E2185" w:rsidRDefault="003E2185" w:rsidP="00C11532">
      <w:pPr>
        <w:pStyle w:val="Prrafodelista"/>
        <w:numPr>
          <w:ilvl w:val="1"/>
          <w:numId w:val="7"/>
        </w:numPr>
        <w:ind w:left="2212"/>
        <w:rPr>
          <w:bCs/>
        </w:rPr>
      </w:pPr>
      <w:r>
        <w:rPr>
          <w:bCs/>
        </w:rPr>
        <w:t>Operaciones</w:t>
      </w:r>
    </w:p>
    <w:p w14:paraId="6EB9DBEE" w14:textId="56BADDDC" w:rsidR="003E2185" w:rsidRDefault="003E2185" w:rsidP="00C11532">
      <w:pPr>
        <w:pStyle w:val="Prrafodelista"/>
        <w:numPr>
          <w:ilvl w:val="1"/>
          <w:numId w:val="7"/>
        </w:numPr>
        <w:ind w:left="2212"/>
        <w:rPr>
          <w:bCs/>
        </w:rPr>
      </w:pPr>
      <w:r>
        <w:rPr>
          <w:bCs/>
        </w:rPr>
        <w:t>Clientes</w:t>
      </w:r>
    </w:p>
    <w:p w14:paraId="396A945D" w14:textId="5222427F" w:rsidR="003E2185" w:rsidRDefault="003E2185" w:rsidP="00C11532">
      <w:pPr>
        <w:pStyle w:val="Prrafodelista"/>
        <w:numPr>
          <w:ilvl w:val="1"/>
          <w:numId w:val="7"/>
        </w:numPr>
        <w:ind w:left="2212"/>
        <w:rPr>
          <w:bCs/>
        </w:rPr>
      </w:pPr>
      <w:r>
        <w:rPr>
          <w:bCs/>
        </w:rPr>
        <w:t>Rango de Fecha</w:t>
      </w:r>
    </w:p>
    <w:p w14:paraId="20D3D728" w14:textId="6CCA2945" w:rsidR="003E2185" w:rsidRPr="003E2185" w:rsidRDefault="003E2185" w:rsidP="00C11532">
      <w:pPr>
        <w:pStyle w:val="Prrafodelista"/>
        <w:numPr>
          <w:ilvl w:val="0"/>
          <w:numId w:val="7"/>
        </w:numPr>
        <w:ind w:left="1492"/>
        <w:rPr>
          <w:bCs/>
        </w:rPr>
      </w:pPr>
      <w:r>
        <w:rPr>
          <w:bCs/>
        </w:rPr>
        <w:t>Todos los datos de Dedicados se identificarán con FLA</w:t>
      </w:r>
    </w:p>
    <w:p w14:paraId="50CCE581" w14:textId="2A6BCCB6" w:rsidR="003E200C" w:rsidRDefault="003E200C" w:rsidP="003E200C">
      <w:pPr>
        <w:rPr>
          <w:bCs/>
        </w:rPr>
      </w:pPr>
    </w:p>
    <w:p w14:paraId="6156B65F" w14:textId="29BA51F2" w:rsidR="00C11532" w:rsidRPr="00C11532" w:rsidRDefault="00C11532" w:rsidP="00C11532">
      <w:pPr>
        <w:rPr>
          <w:b/>
          <w:bCs/>
          <w:lang w:val="es-MX"/>
        </w:rPr>
      </w:pPr>
      <w:r w:rsidRPr="00C11532">
        <w:rPr>
          <w:b/>
          <w:bCs/>
          <w:lang w:val="es-MX"/>
        </w:rPr>
        <w:t xml:space="preserve">Reportes de </w:t>
      </w:r>
      <w:r>
        <w:rPr>
          <w:b/>
          <w:bCs/>
          <w:lang w:val="es-MX"/>
        </w:rPr>
        <w:t>Contabilidad.</w:t>
      </w:r>
    </w:p>
    <w:p w14:paraId="02B2994E" w14:textId="695A6236" w:rsidR="00833F2A" w:rsidRDefault="00D13DBE" w:rsidP="003E200C">
      <w:pPr>
        <w:rPr>
          <w:bCs/>
        </w:rPr>
      </w:pPr>
      <w:r>
        <w:rPr>
          <w:bCs/>
        </w:rPr>
        <w:tab/>
      </w:r>
    </w:p>
    <w:p w14:paraId="2293A258" w14:textId="48A43E82" w:rsidR="00D13DBE" w:rsidRDefault="00D13DBE" w:rsidP="003E200C">
      <w:pPr>
        <w:rPr>
          <w:bCs/>
        </w:rPr>
      </w:pPr>
      <w:r>
        <w:rPr>
          <w:bCs/>
        </w:rPr>
        <w:t xml:space="preserve">La solicitud que realiza Vladimir Soto para los siguientes </w:t>
      </w:r>
      <w:r w:rsidR="00094DB6">
        <w:rPr>
          <w:bCs/>
        </w:rPr>
        <w:t>reportes son:</w:t>
      </w:r>
    </w:p>
    <w:p w14:paraId="06539DC1" w14:textId="77777777" w:rsidR="00D01C76" w:rsidRDefault="00D01C76" w:rsidP="00D01C76">
      <w:pPr>
        <w:pStyle w:val="Ttulo3"/>
      </w:pPr>
      <w:r>
        <w:t>Reporte de Antigüedad de Saldos</w:t>
      </w:r>
    </w:p>
    <w:p w14:paraId="234080C4" w14:textId="13729244" w:rsidR="003B2B20" w:rsidRDefault="00A36F86" w:rsidP="00D01C76">
      <w:pPr>
        <w:pStyle w:val="Prrafodelista"/>
        <w:numPr>
          <w:ilvl w:val="0"/>
          <w:numId w:val="7"/>
        </w:numPr>
        <w:rPr>
          <w:bCs/>
        </w:rPr>
      </w:pPr>
      <w:r>
        <w:rPr>
          <w:bCs/>
        </w:rPr>
        <w:t>Replicar el reporte que se tiene en ZAM.</w:t>
      </w:r>
    </w:p>
    <w:p w14:paraId="579FA326" w14:textId="53E56AD6" w:rsidR="00D01C76" w:rsidRDefault="00C030C5" w:rsidP="00D01C76">
      <w:pPr>
        <w:pStyle w:val="Prrafodelista"/>
        <w:numPr>
          <w:ilvl w:val="0"/>
          <w:numId w:val="7"/>
        </w:numPr>
        <w:rPr>
          <w:bCs/>
        </w:rPr>
      </w:pPr>
      <w:r>
        <w:rPr>
          <w:bCs/>
        </w:rPr>
        <w:t>Filtros</w:t>
      </w:r>
    </w:p>
    <w:p w14:paraId="7AB68536" w14:textId="7A3C7EBA" w:rsidR="00C030C5" w:rsidRDefault="00C030C5" w:rsidP="00C030C5">
      <w:pPr>
        <w:pStyle w:val="Prrafodelista"/>
        <w:numPr>
          <w:ilvl w:val="1"/>
          <w:numId w:val="7"/>
        </w:numPr>
        <w:rPr>
          <w:bCs/>
        </w:rPr>
      </w:pPr>
      <w:r>
        <w:rPr>
          <w:bCs/>
        </w:rPr>
        <w:t>Operaciones</w:t>
      </w:r>
    </w:p>
    <w:p w14:paraId="1E0A8178" w14:textId="28D987A4" w:rsidR="00A36F86" w:rsidRDefault="003B2B20" w:rsidP="00F2640A">
      <w:pPr>
        <w:pStyle w:val="Prrafodelista"/>
        <w:numPr>
          <w:ilvl w:val="1"/>
          <w:numId w:val="7"/>
        </w:numPr>
        <w:rPr>
          <w:bCs/>
        </w:rPr>
      </w:pPr>
      <w:r>
        <w:rPr>
          <w:bCs/>
        </w:rPr>
        <w:t>Clientes</w:t>
      </w:r>
    </w:p>
    <w:p w14:paraId="2E6E9EF0" w14:textId="77777777" w:rsidR="00A36F86" w:rsidRPr="003B2B20" w:rsidRDefault="00A36F86" w:rsidP="00A36F86">
      <w:pPr>
        <w:pStyle w:val="Prrafodelista"/>
        <w:numPr>
          <w:ilvl w:val="0"/>
          <w:numId w:val="7"/>
        </w:numPr>
        <w:rPr>
          <w:bCs/>
        </w:rPr>
      </w:pPr>
      <w:r>
        <w:rPr>
          <w:bCs/>
        </w:rPr>
        <w:t xml:space="preserve">Datos históricos ( Promedio de pago ) </w:t>
      </w:r>
      <w:r w:rsidRPr="003B2B20">
        <w:rPr>
          <w:bCs/>
          <w:color w:val="1F497D" w:themeColor="text2"/>
        </w:rPr>
        <w:t xml:space="preserve">Nota: Falta definición de tiempo de cálculo. </w:t>
      </w:r>
    </w:p>
    <w:p w14:paraId="67291745" w14:textId="77777777" w:rsidR="00A36F86" w:rsidRPr="00A36F86" w:rsidRDefault="00A36F86" w:rsidP="00A36F86">
      <w:pPr>
        <w:pStyle w:val="Prrafodelista"/>
        <w:ind w:left="1492" w:firstLine="0"/>
        <w:rPr>
          <w:bCs/>
        </w:rPr>
      </w:pPr>
    </w:p>
    <w:p w14:paraId="1BA54974" w14:textId="77777777" w:rsidR="00A36F86" w:rsidRPr="00F2640A" w:rsidRDefault="00A36F86" w:rsidP="00F2640A">
      <w:pPr>
        <w:rPr>
          <w:bCs/>
        </w:rPr>
      </w:pPr>
    </w:p>
    <w:p w14:paraId="03F1526B" w14:textId="77777777" w:rsidR="00D01C76" w:rsidRDefault="00D01C76" w:rsidP="00D01C76">
      <w:pPr>
        <w:pStyle w:val="Ttulo3"/>
      </w:pPr>
      <w:r>
        <w:lastRenderedPageBreak/>
        <w:t>Reporte de Facturas sin Carta de Cobro</w:t>
      </w:r>
    </w:p>
    <w:p w14:paraId="55A9D7AF" w14:textId="2D20D9F3" w:rsidR="00D01C76" w:rsidRDefault="00F2640A" w:rsidP="00D01C76">
      <w:pPr>
        <w:pStyle w:val="Prrafodelista"/>
        <w:numPr>
          <w:ilvl w:val="0"/>
          <w:numId w:val="7"/>
        </w:numPr>
        <w:rPr>
          <w:bCs/>
        </w:rPr>
      </w:pPr>
      <w:r>
        <w:rPr>
          <w:bCs/>
        </w:rPr>
        <w:t xml:space="preserve">Identificar </w:t>
      </w:r>
      <w:r w:rsidR="00B07ADF">
        <w:rPr>
          <w:bCs/>
        </w:rPr>
        <w:t>las facturas que no cuentan con Carta de Cobro asignada</w:t>
      </w:r>
    </w:p>
    <w:p w14:paraId="62B23E32" w14:textId="2C553086" w:rsidR="00B07ADF" w:rsidRDefault="00B07ADF" w:rsidP="00D01C76">
      <w:pPr>
        <w:pStyle w:val="Prrafodelista"/>
        <w:numPr>
          <w:ilvl w:val="0"/>
          <w:numId w:val="7"/>
        </w:numPr>
        <w:rPr>
          <w:bCs/>
        </w:rPr>
      </w:pPr>
      <w:r>
        <w:rPr>
          <w:bCs/>
        </w:rPr>
        <w:t>Filtro</w:t>
      </w:r>
    </w:p>
    <w:p w14:paraId="586E17A6" w14:textId="1F542BA4" w:rsidR="00B07ADF" w:rsidRDefault="00B07ADF" w:rsidP="00B07ADF">
      <w:pPr>
        <w:pStyle w:val="Prrafodelista"/>
        <w:numPr>
          <w:ilvl w:val="1"/>
          <w:numId w:val="7"/>
        </w:numPr>
        <w:rPr>
          <w:bCs/>
        </w:rPr>
      </w:pPr>
      <w:r>
        <w:rPr>
          <w:bCs/>
        </w:rPr>
        <w:t xml:space="preserve">Rango de días (1-15,15-30, </w:t>
      </w:r>
      <w:r w:rsidR="00A36F86">
        <w:rPr>
          <w:bCs/>
        </w:rPr>
        <w:t>más</w:t>
      </w:r>
      <w:r>
        <w:rPr>
          <w:bCs/>
        </w:rPr>
        <w:t xml:space="preserve"> de 31 </w:t>
      </w:r>
      <w:r w:rsidR="00AF5395">
        <w:rPr>
          <w:bCs/>
        </w:rPr>
        <w:t>días</w:t>
      </w:r>
      <w:r>
        <w:rPr>
          <w:bCs/>
        </w:rPr>
        <w:t>)</w:t>
      </w:r>
    </w:p>
    <w:p w14:paraId="71405631" w14:textId="15DBE401" w:rsidR="00AF5395" w:rsidRDefault="00AF5395" w:rsidP="00B07ADF">
      <w:pPr>
        <w:pStyle w:val="Prrafodelista"/>
        <w:numPr>
          <w:ilvl w:val="1"/>
          <w:numId w:val="7"/>
        </w:numPr>
        <w:rPr>
          <w:bCs/>
        </w:rPr>
      </w:pPr>
      <w:r>
        <w:rPr>
          <w:bCs/>
        </w:rPr>
        <w:t xml:space="preserve">Rango de fecha (basada a la fecha de </w:t>
      </w:r>
      <w:r w:rsidR="006C5645">
        <w:rPr>
          <w:bCs/>
        </w:rPr>
        <w:t>facturación</w:t>
      </w:r>
      <w:r>
        <w:rPr>
          <w:bCs/>
        </w:rPr>
        <w:t>)</w:t>
      </w:r>
    </w:p>
    <w:p w14:paraId="1835472A" w14:textId="1AC171E8" w:rsidR="00A36F86" w:rsidRPr="00A36F86" w:rsidRDefault="00A36F86" w:rsidP="00A36F86">
      <w:pPr>
        <w:pStyle w:val="Prrafodelista"/>
        <w:numPr>
          <w:ilvl w:val="0"/>
          <w:numId w:val="7"/>
        </w:numPr>
        <w:rPr>
          <w:bCs/>
        </w:rPr>
      </w:pPr>
      <w:r>
        <w:rPr>
          <w:bCs/>
        </w:rPr>
        <w:t xml:space="preserve">Datos históricos ( Promedio de pago ) </w:t>
      </w:r>
      <w:r w:rsidRPr="003B2B20">
        <w:rPr>
          <w:bCs/>
          <w:color w:val="1F497D" w:themeColor="text2"/>
        </w:rPr>
        <w:t xml:space="preserve">Nota: Falta definición de tiempo de cálculo. </w:t>
      </w:r>
      <w:r w:rsidR="00964A13">
        <w:rPr>
          <w:bCs/>
          <w:color w:val="1F497D" w:themeColor="text2"/>
        </w:rPr>
        <w:t>–</w:t>
      </w:r>
      <w:r w:rsidR="00502428">
        <w:rPr>
          <w:bCs/>
          <w:color w:val="1F497D" w:themeColor="text2"/>
        </w:rPr>
        <w:t xml:space="preserve"> </w:t>
      </w:r>
      <w:r w:rsidR="00964A13">
        <w:rPr>
          <w:bCs/>
          <w:color w:val="1F497D" w:themeColor="text2"/>
        </w:rPr>
        <w:t xml:space="preserve">Fecha </w:t>
      </w:r>
      <w:proofErr w:type="spellStart"/>
      <w:r w:rsidR="00964A13">
        <w:rPr>
          <w:bCs/>
          <w:color w:val="1F497D" w:themeColor="text2"/>
        </w:rPr>
        <w:t>mas</w:t>
      </w:r>
      <w:proofErr w:type="spellEnd"/>
      <w:r w:rsidR="00964A13">
        <w:rPr>
          <w:bCs/>
          <w:color w:val="1F497D" w:themeColor="text2"/>
        </w:rPr>
        <w:t xml:space="preserve"> antigua. ( Factura )</w:t>
      </w:r>
      <w:r w:rsidR="00543333">
        <w:rPr>
          <w:bCs/>
          <w:color w:val="1F497D" w:themeColor="text2"/>
        </w:rPr>
        <w:t>.</w:t>
      </w:r>
    </w:p>
    <w:p w14:paraId="307EA283" w14:textId="77777777" w:rsidR="00C030C5" w:rsidRDefault="00C030C5" w:rsidP="00C030C5">
      <w:pPr>
        <w:pStyle w:val="Ttulo3"/>
      </w:pPr>
      <w:r>
        <w:t>Reporte de Días de Cartera por Cliente</w:t>
      </w:r>
    </w:p>
    <w:p w14:paraId="6683CA57" w14:textId="1BC18ED7" w:rsidR="00094DB6" w:rsidRDefault="00737DBA" w:rsidP="006C5645">
      <w:pPr>
        <w:pStyle w:val="Prrafodelista"/>
        <w:numPr>
          <w:ilvl w:val="0"/>
          <w:numId w:val="7"/>
        </w:numPr>
        <w:rPr>
          <w:bCs/>
        </w:rPr>
      </w:pPr>
      <w:r>
        <w:rPr>
          <w:bCs/>
        </w:rPr>
        <w:t xml:space="preserve">Columna calculada de tiempo de </w:t>
      </w:r>
      <w:r w:rsidR="006C5645">
        <w:rPr>
          <w:bCs/>
        </w:rPr>
        <w:t>recuperación</w:t>
      </w:r>
      <w:r>
        <w:rPr>
          <w:bCs/>
        </w:rPr>
        <w:t xml:space="preserve"> del pago ( </w:t>
      </w:r>
      <w:r w:rsidR="006C5645">
        <w:rPr>
          <w:bCs/>
        </w:rPr>
        <w:t>Fecha de facturación al día actual)</w:t>
      </w:r>
    </w:p>
    <w:p w14:paraId="4CFECAEE" w14:textId="10E193F2" w:rsidR="006C5645" w:rsidRDefault="00DD0629" w:rsidP="006C5645">
      <w:pPr>
        <w:pStyle w:val="Prrafodelista"/>
        <w:numPr>
          <w:ilvl w:val="0"/>
          <w:numId w:val="7"/>
        </w:numPr>
        <w:rPr>
          <w:bCs/>
        </w:rPr>
      </w:pPr>
      <w:r>
        <w:rPr>
          <w:bCs/>
        </w:rPr>
        <w:t>Filtros</w:t>
      </w:r>
    </w:p>
    <w:p w14:paraId="37867BC3" w14:textId="7B643456" w:rsidR="00DD0629" w:rsidRDefault="00DD0629" w:rsidP="00DD0629">
      <w:pPr>
        <w:pStyle w:val="Prrafodelista"/>
        <w:numPr>
          <w:ilvl w:val="1"/>
          <w:numId w:val="7"/>
        </w:numPr>
        <w:rPr>
          <w:bCs/>
        </w:rPr>
      </w:pPr>
      <w:r>
        <w:rPr>
          <w:bCs/>
        </w:rPr>
        <w:t>Operación</w:t>
      </w:r>
    </w:p>
    <w:p w14:paraId="7E32E55A" w14:textId="739EB2EE" w:rsidR="00DD0629" w:rsidRDefault="00DD0629" w:rsidP="00DD0629">
      <w:pPr>
        <w:pStyle w:val="Prrafodelista"/>
        <w:numPr>
          <w:ilvl w:val="1"/>
          <w:numId w:val="7"/>
        </w:numPr>
        <w:rPr>
          <w:bCs/>
        </w:rPr>
      </w:pPr>
      <w:r>
        <w:rPr>
          <w:bCs/>
        </w:rPr>
        <w:t>Cliente</w:t>
      </w:r>
    </w:p>
    <w:p w14:paraId="5E7E04D3" w14:textId="3CA4C29E" w:rsidR="00296A60" w:rsidRPr="00296A60" w:rsidRDefault="00DD0629" w:rsidP="00296A60">
      <w:pPr>
        <w:pStyle w:val="Prrafodelista"/>
        <w:numPr>
          <w:ilvl w:val="0"/>
          <w:numId w:val="7"/>
        </w:numPr>
        <w:rPr>
          <w:bCs/>
        </w:rPr>
      </w:pPr>
      <w:r>
        <w:rPr>
          <w:bCs/>
        </w:rPr>
        <w:t xml:space="preserve">Datos históricos ( Promedio de pago ) </w:t>
      </w:r>
      <w:r w:rsidRPr="003B2B20">
        <w:rPr>
          <w:bCs/>
          <w:color w:val="1F497D" w:themeColor="text2"/>
        </w:rPr>
        <w:t xml:space="preserve">Nota: Falta definición de tiempo </w:t>
      </w:r>
      <w:r w:rsidR="003B2B20" w:rsidRPr="003B2B20">
        <w:rPr>
          <w:bCs/>
          <w:color w:val="1F497D" w:themeColor="text2"/>
        </w:rPr>
        <w:t>de cálculo.</w:t>
      </w:r>
      <w:r w:rsidRPr="003B2B20">
        <w:rPr>
          <w:bCs/>
          <w:color w:val="1F497D" w:themeColor="text2"/>
        </w:rPr>
        <w:t xml:space="preserve"> </w:t>
      </w:r>
      <w:r w:rsidR="00543333">
        <w:rPr>
          <w:bCs/>
          <w:color w:val="1F497D" w:themeColor="text2"/>
        </w:rPr>
        <w:t xml:space="preserve"> - </w:t>
      </w:r>
      <w:r w:rsidR="00F37EA2">
        <w:rPr>
          <w:bCs/>
          <w:color w:val="1F497D" w:themeColor="text2"/>
        </w:rPr>
        <w:t xml:space="preserve"> P</w:t>
      </w:r>
      <w:r w:rsidR="00A773DF">
        <w:rPr>
          <w:bCs/>
          <w:color w:val="1F497D" w:themeColor="text2"/>
        </w:rPr>
        <w:t>romedio por cliente</w:t>
      </w:r>
      <w:r w:rsidR="00296A60">
        <w:rPr>
          <w:bCs/>
          <w:color w:val="1F497D" w:themeColor="text2"/>
        </w:rPr>
        <w:t>.</w:t>
      </w:r>
    </w:p>
    <w:p w14:paraId="62D2E921" w14:textId="1DC55EC1" w:rsidR="00296A60" w:rsidRPr="00296A60" w:rsidRDefault="00D36AD0" w:rsidP="00296A60">
      <w:pPr>
        <w:pStyle w:val="Prrafodelista"/>
        <w:numPr>
          <w:ilvl w:val="1"/>
          <w:numId w:val="7"/>
        </w:numPr>
        <w:rPr>
          <w:bCs/>
        </w:rPr>
      </w:pPr>
      <w:r>
        <w:rPr>
          <w:bCs/>
          <w:color w:val="1F497D" w:themeColor="text2"/>
        </w:rPr>
        <w:t>Por los últimos 12 meses anteriores</w:t>
      </w:r>
      <w:r w:rsidR="00296A60">
        <w:rPr>
          <w:bCs/>
          <w:color w:val="1F497D" w:themeColor="text2"/>
        </w:rPr>
        <w:t xml:space="preserve"> – Por Mes</w:t>
      </w:r>
    </w:p>
    <w:sectPr w:rsidR="00296A60" w:rsidRPr="00296A60" w:rsidSect="00A45B45">
      <w:type w:val="continuous"/>
      <w:pgSz w:w="12240" w:h="15840"/>
      <w:pgMar w:top="1417" w:right="1701" w:bottom="1417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4A7F"/>
    <w:multiLevelType w:val="hybridMultilevel"/>
    <w:tmpl w:val="78329E28"/>
    <w:lvl w:ilvl="0" w:tplc="080A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" w15:restartNumberingAfterBreak="0">
    <w:nsid w:val="0A633380"/>
    <w:multiLevelType w:val="hybridMultilevel"/>
    <w:tmpl w:val="DF2421C2"/>
    <w:lvl w:ilvl="0" w:tplc="6DC81DC0">
      <w:start w:val="1"/>
      <w:numFmt w:val="decimal"/>
      <w:lvlText w:val="%1."/>
      <w:lvlJc w:val="left"/>
      <w:pPr>
        <w:ind w:left="-1352" w:hanging="248"/>
        <w:jc w:val="right"/>
      </w:pPr>
      <w:rPr>
        <w:rFonts w:hint="default"/>
        <w:spacing w:val="0"/>
        <w:w w:val="87"/>
        <w:lang w:val="es-ES" w:eastAsia="en-US" w:bidi="ar-SA"/>
      </w:rPr>
    </w:lvl>
    <w:lvl w:ilvl="1" w:tplc="94B0C1B0">
      <w:numFmt w:val="bullet"/>
      <w:lvlText w:val="•"/>
      <w:lvlJc w:val="left"/>
      <w:pPr>
        <w:ind w:left="-612" w:hanging="248"/>
      </w:pPr>
      <w:rPr>
        <w:rFonts w:hint="default"/>
        <w:lang w:val="es-ES" w:eastAsia="en-US" w:bidi="ar-SA"/>
      </w:rPr>
    </w:lvl>
    <w:lvl w:ilvl="2" w:tplc="FB0C84EE">
      <w:numFmt w:val="bullet"/>
      <w:lvlText w:val="•"/>
      <w:lvlJc w:val="left"/>
      <w:pPr>
        <w:ind w:left="126" w:hanging="248"/>
      </w:pPr>
      <w:rPr>
        <w:rFonts w:hint="default"/>
        <w:lang w:val="es-ES" w:eastAsia="en-US" w:bidi="ar-SA"/>
      </w:rPr>
    </w:lvl>
    <w:lvl w:ilvl="3" w:tplc="33687EAE">
      <w:numFmt w:val="bullet"/>
      <w:lvlText w:val="•"/>
      <w:lvlJc w:val="left"/>
      <w:pPr>
        <w:ind w:left="864" w:hanging="248"/>
      </w:pPr>
      <w:rPr>
        <w:rFonts w:hint="default"/>
        <w:lang w:val="es-ES" w:eastAsia="en-US" w:bidi="ar-SA"/>
      </w:rPr>
    </w:lvl>
    <w:lvl w:ilvl="4" w:tplc="39142D00">
      <w:numFmt w:val="bullet"/>
      <w:lvlText w:val="•"/>
      <w:lvlJc w:val="left"/>
      <w:pPr>
        <w:ind w:left="1602" w:hanging="248"/>
      </w:pPr>
      <w:rPr>
        <w:rFonts w:hint="default"/>
        <w:lang w:val="es-ES" w:eastAsia="en-US" w:bidi="ar-SA"/>
      </w:rPr>
    </w:lvl>
    <w:lvl w:ilvl="5" w:tplc="9DE60E2E">
      <w:numFmt w:val="bullet"/>
      <w:lvlText w:val="•"/>
      <w:lvlJc w:val="left"/>
      <w:pPr>
        <w:ind w:left="2340" w:hanging="248"/>
      </w:pPr>
      <w:rPr>
        <w:rFonts w:hint="default"/>
        <w:lang w:val="es-ES" w:eastAsia="en-US" w:bidi="ar-SA"/>
      </w:rPr>
    </w:lvl>
    <w:lvl w:ilvl="6" w:tplc="5F84C328">
      <w:numFmt w:val="bullet"/>
      <w:lvlText w:val="•"/>
      <w:lvlJc w:val="left"/>
      <w:pPr>
        <w:ind w:left="3078" w:hanging="248"/>
      </w:pPr>
      <w:rPr>
        <w:rFonts w:hint="default"/>
        <w:lang w:val="es-ES" w:eastAsia="en-US" w:bidi="ar-SA"/>
      </w:rPr>
    </w:lvl>
    <w:lvl w:ilvl="7" w:tplc="4ED24410">
      <w:numFmt w:val="bullet"/>
      <w:lvlText w:val="•"/>
      <w:lvlJc w:val="left"/>
      <w:pPr>
        <w:ind w:left="3816" w:hanging="248"/>
      </w:pPr>
      <w:rPr>
        <w:rFonts w:hint="default"/>
        <w:lang w:val="es-ES" w:eastAsia="en-US" w:bidi="ar-SA"/>
      </w:rPr>
    </w:lvl>
    <w:lvl w:ilvl="8" w:tplc="A5E49A30">
      <w:numFmt w:val="bullet"/>
      <w:lvlText w:val="•"/>
      <w:lvlJc w:val="left"/>
      <w:pPr>
        <w:ind w:left="4554" w:hanging="248"/>
      </w:pPr>
      <w:rPr>
        <w:rFonts w:hint="default"/>
        <w:lang w:val="es-ES" w:eastAsia="en-US" w:bidi="ar-SA"/>
      </w:rPr>
    </w:lvl>
  </w:abstractNum>
  <w:abstractNum w:abstractNumId="2" w15:restartNumberingAfterBreak="0">
    <w:nsid w:val="234376E2"/>
    <w:multiLevelType w:val="hybridMultilevel"/>
    <w:tmpl w:val="2AF68424"/>
    <w:lvl w:ilvl="0" w:tplc="C56EA684">
      <w:numFmt w:val="bullet"/>
      <w:lvlText w:val=""/>
      <w:lvlJc w:val="left"/>
      <w:pPr>
        <w:ind w:left="761" w:hanging="284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80EA2742">
      <w:numFmt w:val="bullet"/>
      <w:lvlText w:val="•"/>
      <w:lvlJc w:val="left"/>
      <w:pPr>
        <w:ind w:left="1728" w:hanging="284"/>
      </w:pPr>
      <w:rPr>
        <w:rFonts w:hint="default"/>
        <w:lang w:val="es-ES" w:eastAsia="en-US" w:bidi="ar-SA"/>
      </w:rPr>
    </w:lvl>
    <w:lvl w:ilvl="2" w:tplc="7DE41772">
      <w:numFmt w:val="bullet"/>
      <w:lvlText w:val="•"/>
      <w:lvlJc w:val="left"/>
      <w:pPr>
        <w:ind w:left="2696" w:hanging="284"/>
      </w:pPr>
      <w:rPr>
        <w:rFonts w:hint="default"/>
        <w:lang w:val="es-ES" w:eastAsia="en-US" w:bidi="ar-SA"/>
      </w:rPr>
    </w:lvl>
    <w:lvl w:ilvl="3" w:tplc="D12C341E">
      <w:numFmt w:val="bullet"/>
      <w:lvlText w:val="•"/>
      <w:lvlJc w:val="left"/>
      <w:pPr>
        <w:ind w:left="3664" w:hanging="284"/>
      </w:pPr>
      <w:rPr>
        <w:rFonts w:hint="default"/>
        <w:lang w:val="es-ES" w:eastAsia="en-US" w:bidi="ar-SA"/>
      </w:rPr>
    </w:lvl>
    <w:lvl w:ilvl="4" w:tplc="D8BADEF8">
      <w:numFmt w:val="bullet"/>
      <w:lvlText w:val="•"/>
      <w:lvlJc w:val="left"/>
      <w:pPr>
        <w:ind w:left="4632" w:hanging="284"/>
      </w:pPr>
      <w:rPr>
        <w:rFonts w:hint="default"/>
        <w:lang w:val="es-ES" w:eastAsia="en-US" w:bidi="ar-SA"/>
      </w:rPr>
    </w:lvl>
    <w:lvl w:ilvl="5" w:tplc="769831CE">
      <w:numFmt w:val="bullet"/>
      <w:lvlText w:val="•"/>
      <w:lvlJc w:val="left"/>
      <w:pPr>
        <w:ind w:left="5600" w:hanging="284"/>
      </w:pPr>
      <w:rPr>
        <w:rFonts w:hint="default"/>
        <w:lang w:val="es-ES" w:eastAsia="en-US" w:bidi="ar-SA"/>
      </w:rPr>
    </w:lvl>
    <w:lvl w:ilvl="6" w:tplc="306AC83A">
      <w:numFmt w:val="bullet"/>
      <w:lvlText w:val="•"/>
      <w:lvlJc w:val="left"/>
      <w:pPr>
        <w:ind w:left="6568" w:hanging="284"/>
      </w:pPr>
      <w:rPr>
        <w:rFonts w:hint="default"/>
        <w:lang w:val="es-ES" w:eastAsia="en-US" w:bidi="ar-SA"/>
      </w:rPr>
    </w:lvl>
    <w:lvl w:ilvl="7" w:tplc="D6CC0A4A">
      <w:numFmt w:val="bullet"/>
      <w:lvlText w:val="•"/>
      <w:lvlJc w:val="left"/>
      <w:pPr>
        <w:ind w:left="7536" w:hanging="284"/>
      </w:pPr>
      <w:rPr>
        <w:rFonts w:hint="default"/>
        <w:lang w:val="es-ES" w:eastAsia="en-US" w:bidi="ar-SA"/>
      </w:rPr>
    </w:lvl>
    <w:lvl w:ilvl="8" w:tplc="2F8C7C42">
      <w:numFmt w:val="bullet"/>
      <w:lvlText w:val="•"/>
      <w:lvlJc w:val="left"/>
      <w:pPr>
        <w:ind w:left="8504" w:hanging="284"/>
      </w:pPr>
      <w:rPr>
        <w:rFonts w:hint="default"/>
        <w:lang w:val="es-ES" w:eastAsia="en-US" w:bidi="ar-SA"/>
      </w:rPr>
    </w:lvl>
  </w:abstractNum>
  <w:abstractNum w:abstractNumId="3" w15:restartNumberingAfterBreak="0">
    <w:nsid w:val="3682548A"/>
    <w:multiLevelType w:val="hybridMultilevel"/>
    <w:tmpl w:val="A1B2D85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A64D73"/>
    <w:multiLevelType w:val="hybridMultilevel"/>
    <w:tmpl w:val="BF14D910"/>
    <w:lvl w:ilvl="0" w:tplc="FFFFFFFF">
      <w:numFmt w:val="bullet"/>
      <w:lvlText w:val=""/>
      <w:lvlJc w:val="left"/>
      <w:pPr>
        <w:ind w:left="761" w:hanging="284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FFFFFFFF">
      <w:numFmt w:val="bullet"/>
      <w:lvlText w:val="•"/>
      <w:lvlJc w:val="left"/>
      <w:pPr>
        <w:ind w:left="2696" w:hanging="284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664" w:hanging="284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632" w:hanging="284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600" w:hanging="284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568" w:hanging="284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536" w:hanging="284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504" w:hanging="284"/>
      </w:pPr>
      <w:rPr>
        <w:rFonts w:hint="default"/>
        <w:lang w:val="es-ES" w:eastAsia="en-US" w:bidi="ar-SA"/>
      </w:rPr>
    </w:lvl>
  </w:abstractNum>
  <w:abstractNum w:abstractNumId="5" w15:restartNumberingAfterBreak="0">
    <w:nsid w:val="61205A3D"/>
    <w:multiLevelType w:val="hybridMultilevel"/>
    <w:tmpl w:val="AA6C7AEC"/>
    <w:lvl w:ilvl="0" w:tplc="1F8EEB26">
      <w:start w:val="1"/>
      <w:numFmt w:val="decimal"/>
      <w:lvlText w:val="%1."/>
      <w:lvlJc w:val="left"/>
      <w:pPr>
        <w:ind w:left="-12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520" w:hanging="360"/>
      </w:pPr>
    </w:lvl>
    <w:lvl w:ilvl="2" w:tplc="080A001B" w:tentative="1">
      <w:start w:val="1"/>
      <w:numFmt w:val="lowerRoman"/>
      <w:lvlText w:val="%3."/>
      <w:lvlJc w:val="right"/>
      <w:pPr>
        <w:ind w:left="200" w:hanging="180"/>
      </w:pPr>
    </w:lvl>
    <w:lvl w:ilvl="3" w:tplc="080A000F" w:tentative="1">
      <w:start w:val="1"/>
      <w:numFmt w:val="decimal"/>
      <w:lvlText w:val="%4."/>
      <w:lvlJc w:val="left"/>
      <w:pPr>
        <w:ind w:left="920" w:hanging="360"/>
      </w:pPr>
    </w:lvl>
    <w:lvl w:ilvl="4" w:tplc="080A0019" w:tentative="1">
      <w:start w:val="1"/>
      <w:numFmt w:val="lowerLetter"/>
      <w:lvlText w:val="%5."/>
      <w:lvlJc w:val="left"/>
      <w:pPr>
        <w:ind w:left="1640" w:hanging="360"/>
      </w:pPr>
    </w:lvl>
    <w:lvl w:ilvl="5" w:tplc="080A001B" w:tentative="1">
      <w:start w:val="1"/>
      <w:numFmt w:val="lowerRoman"/>
      <w:lvlText w:val="%6."/>
      <w:lvlJc w:val="right"/>
      <w:pPr>
        <w:ind w:left="2360" w:hanging="180"/>
      </w:pPr>
    </w:lvl>
    <w:lvl w:ilvl="6" w:tplc="080A000F" w:tentative="1">
      <w:start w:val="1"/>
      <w:numFmt w:val="decimal"/>
      <w:lvlText w:val="%7."/>
      <w:lvlJc w:val="left"/>
      <w:pPr>
        <w:ind w:left="3080" w:hanging="360"/>
      </w:pPr>
    </w:lvl>
    <w:lvl w:ilvl="7" w:tplc="080A0019" w:tentative="1">
      <w:start w:val="1"/>
      <w:numFmt w:val="lowerLetter"/>
      <w:lvlText w:val="%8."/>
      <w:lvlJc w:val="left"/>
      <w:pPr>
        <w:ind w:left="3800" w:hanging="360"/>
      </w:pPr>
    </w:lvl>
    <w:lvl w:ilvl="8" w:tplc="080A001B" w:tentative="1">
      <w:start w:val="1"/>
      <w:numFmt w:val="lowerRoman"/>
      <w:lvlText w:val="%9."/>
      <w:lvlJc w:val="right"/>
      <w:pPr>
        <w:ind w:left="4520" w:hanging="180"/>
      </w:pPr>
    </w:lvl>
  </w:abstractNum>
  <w:abstractNum w:abstractNumId="6" w15:restartNumberingAfterBreak="0">
    <w:nsid w:val="7FE25765"/>
    <w:multiLevelType w:val="hybridMultilevel"/>
    <w:tmpl w:val="565EE4B8"/>
    <w:lvl w:ilvl="0" w:tplc="FFFFFFFF">
      <w:numFmt w:val="bullet"/>
      <w:lvlText w:val=""/>
      <w:lvlJc w:val="left"/>
      <w:pPr>
        <w:ind w:left="761" w:hanging="284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FFFFFFFF">
      <w:numFmt w:val="bullet"/>
      <w:lvlText w:val="•"/>
      <w:lvlJc w:val="left"/>
      <w:pPr>
        <w:ind w:left="2696" w:hanging="284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664" w:hanging="284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632" w:hanging="284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600" w:hanging="284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568" w:hanging="284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536" w:hanging="284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504" w:hanging="284"/>
      </w:pPr>
      <w:rPr>
        <w:rFonts w:hint="default"/>
        <w:lang w:val="es-ES" w:eastAsia="en-US" w:bidi="ar-SA"/>
      </w:rPr>
    </w:lvl>
  </w:abstractNum>
  <w:num w:numId="1" w16cid:durableId="33114664">
    <w:abstractNumId w:val="2"/>
  </w:num>
  <w:num w:numId="2" w16cid:durableId="199974128">
    <w:abstractNumId w:val="1"/>
  </w:num>
  <w:num w:numId="3" w16cid:durableId="559709559">
    <w:abstractNumId w:val="5"/>
  </w:num>
  <w:num w:numId="4" w16cid:durableId="1729453400">
    <w:abstractNumId w:val="3"/>
  </w:num>
  <w:num w:numId="5" w16cid:durableId="2041860523">
    <w:abstractNumId w:val="4"/>
  </w:num>
  <w:num w:numId="6" w16cid:durableId="254242473">
    <w:abstractNumId w:val="6"/>
  </w:num>
  <w:num w:numId="7" w16cid:durableId="1801460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D70"/>
    <w:rsid w:val="000501B2"/>
    <w:rsid w:val="00094DB6"/>
    <w:rsid w:val="00296A60"/>
    <w:rsid w:val="002C7E8B"/>
    <w:rsid w:val="002D0590"/>
    <w:rsid w:val="003B2B20"/>
    <w:rsid w:val="003E200C"/>
    <w:rsid w:val="003E2185"/>
    <w:rsid w:val="00502428"/>
    <w:rsid w:val="00543333"/>
    <w:rsid w:val="0055703C"/>
    <w:rsid w:val="006C5645"/>
    <w:rsid w:val="00737DBA"/>
    <w:rsid w:val="00833F2A"/>
    <w:rsid w:val="00964A13"/>
    <w:rsid w:val="00A36F86"/>
    <w:rsid w:val="00A45B45"/>
    <w:rsid w:val="00A773DF"/>
    <w:rsid w:val="00AF5395"/>
    <w:rsid w:val="00B07ADF"/>
    <w:rsid w:val="00C030C5"/>
    <w:rsid w:val="00C11532"/>
    <w:rsid w:val="00C40D70"/>
    <w:rsid w:val="00D01C76"/>
    <w:rsid w:val="00D13DBE"/>
    <w:rsid w:val="00D36AD0"/>
    <w:rsid w:val="00DD0629"/>
    <w:rsid w:val="00F2640A"/>
    <w:rsid w:val="00F37EA2"/>
    <w:rsid w:val="00FD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38FC7"/>
  <w15:docId w15:val="{C4D1D773-A150-4D72-BD24-A71102619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532"/>
    <w:rPr>
      <w:rFonts w:ascii="Trebuchet MS" w:eastAsia="Trebuchet MS" w:hAnsi="Trebuchet MS" w:cs="Trebuchet MS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153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3E200C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761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ar">
    <w:name w:val="Título 3 Car"/>
    <w:basedOn w:val="Fuentedeprrafopredeter"/>
    <w:link w:val="Ttulo3"/>
    <w:uiPriority w:val="9"/>
    <w:rsid w:val="003E200C"/>
    <w:rPr>
      <w:rFonts w:ascii="Times New Roman" w:eastAsia="Times New Roman" w:hAnsi="Times New Roman" w:cs="Times New Roman"/>
      <w:b/>
      <w:bCs/>
      <w:sz w:val="27"/>
      <w:szCs w:val="27"/>
      <w:lang w:val="es-MX" w:eastAsia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153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438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Jara</dc:creator>
  <cp:lastModifiedBy>Emanuel Simon</cp:lastModifiedBy>
  <cp:revision>24</cp:revision>
  <dcterms:created xsi:type="dcterms:W3CDTF">2025-07-28T15:42:00Z</dcterms:created>
  <dcterms:modified xsi:type="dcterms:W3CDTF">2025-10-09T14:25:00Z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2025-07-28T00:00:00Z</vt:filetime>
  </property>
  <property fmtid="{D5CDD505-2E9C-101B-9397-08002B2CF9AE}" pid="5" name="Producer">
    <vt:lpwstr>Microsoft® Word para Microsoft 365</vt:lpwstr>
  </property>
</Properties>
</file>