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02EC7" w14:textId="6BFF8246" w:rsidR="00DE4D2C" w:rsidRDefault="00DE4D2C" w:rsidP="0001357F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5A2926BD" w14:textId="77777777" w:rsidR="00DE4D2C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CONTENTS</w:t>
      </w:r>
    </w:p>
    <w:p w14:paraId="77BFFD1E" w14:textId="62C8B2A3" w:rsidR="00DE4D2C" w:rsidRPr="009465E5" w:rsidRDefault="0028363D" w:rsidP="0028363D">
      <w:pPr>
        <w:widowControl w:val="0"/>
        <w:autoSpaceDE w:val="0"/>
        <w:autoSpaceDN w:val="0"/>
        <w:adjustRightInd w:val="0"/>
        <w:snapToGrid w:val="0"/>
        <w:spacing w:after="0" w:line="360" w:lineRule="auto"/>
        <w:ind w:firstLine="720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Description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DE4D2C" w:rsidRPr="009465E5">
        <w:rPr>
          <w:rFonts w:ascii="Times New Roman" w:hAnsi="Times New Roman"/>
          <w:b/>
          <w:sz w:val="28"/>
          <w:szCs w:val="28"/>
        </w:rPr>
        <w:t>PAGE NO.</w:t>
      </w:r>
      <w:proofErr w:type="gramEnd"/>
    </w:p>
    <w:p w14:paraId="1B5E6DA6" w14:textId="4B2FCDA9" w:rsidR="00DE4D2C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465E5">
        <w:rPr>
          <w:rFonts w:ascii="Times New Roman" w:hAnsi="Times New Roman"/>
          <w:b/>
          <w:sz w:val="24"/>
          <w:szCs w:val="24"/>
        </w:rPr>
        <w:t>Chapter 1</w:t>
      </w:r>
      <w:r>
        <w:rPr>
          <w:rFonts w:ascii="Times New Roman" w:hAnsi="Times New Roman"/>
          <w:b/>
          <w:sz w:val="24"/>
          <w:szCs w:val="24"/>
        </w:rPr>
        <w:t>:</w:t>
      </w:r>
      <w:r w:rsidR="00E0746B">
        <w:rPr>
          <w:rFonts w:ascii="Times New Roman" w:hAnsi="Times New Roman"/>
          <w:b/>
          <w:sz w:val="24"/>
          <w:szCs w:val="24"/>
        </w:rPr>
        <w:t xml:space="preserve"> </w:t>
      </w:r>
      <w:r w:rsidRPr="009465E5">
        <w:rPr>
          <w:rFonts w:ascii="Times New Roman" w:hAnsi="Times New Roman"/>
          <w:b/>
          <w:sz w:val="24"/>
          <w:szCs w:val="24"/>
        </w:rPr>
        <w:t>Introduction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B0162E">
        <w:rPr>
          <w:rFonts w:ascii="Times New Roman" w:hAnsi="Times New Roman"/>
          <w:b/>
          <w:sz w:val="24"/>
          <w:szCs w:val="24"/>
        </w:rPr>
        <w:t xml:space="preserve"> </w:t>
      </w:r>
      <w:r w:rsidRPr="009465E5">
        <w:rPr>
          <w:rFonts w:ascii="Times New Roman" w:hAnsi="Times New Roman"/>
          <w:bCs/>
          <w:sz w:val="24"/>
          <w:szCs w:val="24"/>
        </w:rPr>
        <w:t>1</w:t>
      </w:r>
    </w:p>
    <w:p w14:paraId="10A135A0" w14:textId="371575AC" w:rsidR="00DE4D2C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1.1</w:t>
      </w:r>
      <w:r w:rsidR="00026F81">
        <w:rPr>
          <w:rFonts w:ascii="Times New Roman" w:hAnsi="Times New Roman"/>
          <w:bCs/>
          <w:sz w:val="24"/>
          <w:szCs w:val="24"/>
        </w:rPr>
        <w:t xml:space="preserve"> </w:t>
      </w:r>
      <w:r w:rsidR="00026F81" w:rsidRPr="00026F81">
        <w:rPr>
          <w:rFonts w:ascii="Times New Roman" w:hAnsi="Times New Roman"/>
          <w:sz w:val="24"/>
          <w:szCs w:val="24"/>
        </w:rPr>
        <w:t>Android Security</w:t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475CE9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B0162E">
        <w:rPr>
          <w:rFonts w:ascii="Times New Roman" w:hAnsi="Times New Roman"/>
          <w:bCs/>
          <w:sz w:val="24"/>
          <w:szCs w:val="24"/>
        </w:rPr>
        <w:t xml:space="preserve"> </w:t>
      </w:r>
      <w:r w:rsidR="00893458">
        <w:rPr>
          <w:rFonts w:ascii="Times New Roman" w:hAnsi="Times New Roman"/>
          <w:bCs/>
          <w:sz w:val="24"/>
          <w:szCs w:val="24"/>
        </w:rPr>
        <w:t>2</w:t>
      </w:r>
    </w:p>
    <w:p w14:paraId="1392F712" w14:textId="1790EE04" w:rsidR="00DE4D2C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1.2 </w:t>
      </w:r>
      <w:r w:rsidR="00CE6114" w:rsidRPr="00CE6114">
        <w:rPr>
          <w:rFonts w:ascii="Times New Roman" w:hAnsi="Times New Roman"/>
          <w:color w:val="181818"/>
          <w:sz w:val="24"/>
          <w:szCs w:val="24"/>
        </w:rPr>
        <w:t>Application Vulnerability</w:t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B0162E">
        <w:rPr>
          <w:rFonts w:ascii="Times New Roman" w:hAnsi="Times New Roman"/>
          <w:bCs/>
          <w:sz w:val="24"/>
          <w:szCs w:val="24"/>
        </w:rPr>
        <w:t xml:space="preserve"> </w:t>
      </w:r>
      <w:r w:rsidR="00893458">
        <w:rPr>
          <w:rFonts w:ascii="Times New Roman" w:hAnsi="Times New Roman"/>
          <w:bCs/>
          <w:sz w:val="24"/>
          <w:szCs w:val="24"/>
        </w:rPr>
        <w:t>4</w:t>
      </w:r>
    </w:p>
    <w:p w14:paraId="081D2D02" w14:textId="43B1924A" w:rsidR="00DE4D2C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1.3 </w:t>
      </w:r>
      <w:r w:rsidR="00CE6114" w:rsidRPr="00CE6114">
        <w:rPr>
          <w:rFonts w:ascii="Times New Roman" w:hAnsi="Times New Roman"/>
          <w:color w:val="181818"/>
          <w:sz w:val="24"/>
          <w:szCs w:val="24"/>
        </w:rPr>
        <w:t>Malicious Code</w:t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CE6114">
        <w:rPr>
          <w:rFonts w:ascii="Times New Roman" w:hAnsi="Times New Roman"/>
          <w:bCs/>
          <w:sz w:val="24"/>
          <w:szCs w:val="24"/>
        </w:rPr>
        <w:tab/>
      </w:r>
      <w:r w:rsidR="00B0162E">
        <w:rPr>
          <w:rFonts w:ascii="Times New Roman" w:hAnsi="Times New Roman"/>
          <w:bCs/>
          <w:sz w:val="24"/>
          <w:szCs w:val="24"/>
        </w:rPr>
        <w:t xml:space="preserve"> </w:t>
      </w:r>
      <w:r w:rsidR="00CE6114">
        <w:rPr>
          <w:rFonts w:ascii="Times New Roman" w:hAnsi="Times New Roman"/>
          <w:bCs/>
          <w:sz w:val="24"/>
          <w:szCs w:val="24"/>
        </w:rPr>
        <w:t>6</w:t>
      </w:r>
    </w:p>
    <w:p w14:paraId="3DF7A5DA" w14:textId="75B5466D" w:rsidR="00475CE9" w:rsidRDefault="00475CE9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1.4 </w:t>
      </w:r>
      <w:r w:rsidRPr="00475CE9">
        <w:rPr>
          <w:rFonts w:ascii="Times New Roman" w:hAnsi="Times New Roman"/>
          <w:sz w:val="24"/>
          <w:szCs w:val="24"/>
          <w:lang w:val="en-IN"/>
        </w:rPr>
        <w:t>Ransomware statistics</w:t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  <w:t xml:space="preserve"> 8</w:t>
      </w:r>
    </w:p>
    <w:p w14:paraId="134D3573" w14:textId="7787EBD2" w:rsidR="00B0162E" w:rsidRPr="00475CE9" w:rsidRDefault="00475CE9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</w:rPr>
        <w:t>1.5</w:t>
      </w:r>
      <w:r w:rsidR="00CE6114">
        <w:rPr>
          <w:rFonts w:ascii="Times New Roman" w:hAnsi="Times New Roman"/>
          <w:bCs/>
          <w:sz w:val="24"/>
          <w:szCs w:val="24"/>
        </w:rPr>
        <w:t xml:space="preserve"> </w:t>
      </w:r>
      <w:r w:rsidR="00CE6114" w:rsidRPr="00CE6114">
        <w:rPr>
          <w:rFonts w:ascii="Times New Roman" w:hAnsi="Times New Roman"/>
          <w:sz w:val="24"/>
          <w:szCs w:val="24"/>
          <w:lang w:val="en-IN"/>
        </w:rPr>
        <w:t>Strategy</w:t>
      </w:r>
      <w:r w:rsidR="00893458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</w:r>
      <w:r w:rsidR="00893458">
        <w:rPr>
          <w:rFonts w:ascii="Times New Roman" w:hAnsi="Times New Roman"/>
          <w:sz w:val="24"/>
          <w:szCs w:val="24"/>
          <w:lang w:val="en-IN"/>
        </w:rPr>
        <w:tab/>
        <w:t xml:space="preserve"> 8</w:t>
      </w:r>
    </w:p>
    <w:p w14:paraId="6254536E" w14:textId="5FD1E384" w:rsidR="00DE4D2C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637DA0">
        <w:rPr>
          <w:rFonts w:ascii="Times New Roman" w:hAnsi="Times New Roman"/>
          <w:b/>
          <w:sz w:val="24"/>
          <w:szCs w:val="24"/>
        </w:rPr>
        <w:t>Chapter</w:t>
      </w:r>
      <w:r w:rsidRPr="009465E5">
        <w:rPr>
          <w:rFonts w:ascii="Times New Roman" w:hAnsi="Times New Roman"/>
          <w:b/>
          <w:sz w:val="24"/>
          <w:szCs w:val="24"/>
        </w:rPr>
        <w:t xml:space="preserve"> 2:</w:t>
      </w:r>
      <w:r w:rsidR="00E0746B">
        <w:rPr>
          <w:rFonts w:ascii="Times New Roman" w:hAnsi="Times New Roman"/>
          <w:b/>
          <w:sz w:val="24"/>
          <w:szCs w:val="24"/>
        </w:rPr>
        <w:t xml:space="preserve"> </w:t>
      </w:r>
      <w:r w:rsidR="00CE6114" w:rsidRPr="00CE6114">
        <w:rPr>
          <w:rFonts w:ascii="Times New Roman" w:hAnsi="Times New Roman"/>
          <w:b/>
          <w:w w:val="99"/>
          <w:position w:val="-1"/>
          <w:sz w:val="24"/>
        </w:rPr>
        <w:t>Android Architecture</w:t>
      </w:r>
      <w:r w:rsidR="00E0746B">
        <w:rPr>
          <w:rFonts w:ascii="Times New Roman" w:hAnsi="Times New Roman"/>
          <w:b/>
          <w:sz w:val="24"/>
          <w:szCs w:val="24"/>
        </w:rPr>
        <w:tab/>
      </w:r>
      <w:r w:rsidR="00E0746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>10</w:t>
      </w:r>
    </w:p>
    <w:p w14:paraId="58119B85" w14:textId="6C00F0EB" w:rsidR="00DE4D2C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2.1 </w:t>
      </w:r>
      <w:r w:rsidR="00CE6114" w:rsidRPr="00CE6114">
        <w:rPr>
          <w:rFonts w:ascii="Times New Roman" w:hAnsi="Times New Roman"/>
          <w:sz w:val="24"/>
          <w:szCs w:val="24"/>
        </w:rPr>
        <w:t>Architecture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ab/>
        <w:t>10</w:t>
      </w:r>
    </w:p>
    <w:p w14:paraId="3688211F" w14:textId="25A71957" w:rsidR="00DE4D2C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2.2 </w:t>
      </w:r>
      <w:r w:rsidR="00CE6114" w:rsidRPr="00CE6114">
        <w:rPr>
          <w:rFonts w:ascii="Times New Roman" w:hAnsi="Times New Roman"/>
          <w:sz w:val="24"/>
          <w:szCs w:val="24"/>
        </w:rPr>
        <w:t>App Components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ab/>
        <w:t>13</w:t>
      </w:r>
    </w:p>
    <w:p w14:paraId="69D83BBB" w14:textId="62092B5B" w:rsidR="00475CE9" w:rsidRPr="00475CE9" w:rsidRDefault="00475CE9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637DA0">
        <w:rPr>
          <w:rFonts w:ascii="Times New Roman" w:hAnsi="Times New Roman"/>
          <w:b/>
          <w:sz w:val="24"/>
          <w:szCs w:val="24"/>
        </w:rPr>
        <w:t>Chapter</w:t>
      </w:r>
      <w:r>
        <w:rPr>
          <w:rFonts w:ascii="Times New Roman" w:hAnsi="Times New Roman"/>
          <w:b/>
          <w:sz w:val="24"/>
          <w:szCs w:val="24"/>
        </w:rPr>
        <w:t xml:space="preserve"> 3</w:t>
      </w:r>
      <w:r w:rsidRPr="009465E5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75CE9"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>Android Permission Model</w:t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14</w:t>
      </w:r>
    </w:p>
    <w:p w14:paraId="1F6B7A01" w14:textId="7D9D6C55" w:rsidR="00DE4D2C" w:rsidRDefault="00475CE9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3.1</w:t>
      </w:r>
      <w:r w:rsidR="00DE4D2C">
        <w:rPr>
          <w:rFonts w:ascii="Times New Roman" w:hAnsi="Times New Roman"/>
          <w:bCs/>
          <w:sz w:val="24"/>
          <w:szCs w:val="24"/>
        </w:rPr>
        <w:t xml:space="preserve"> </w:t>
      </w:r>
      <w:r w:rsidR="002C7AC3" w:rsidRPr="002C7AC3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Permission </w:t>
      </w: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Request</w:t>
      </w:r>
      <w:r w:rsidR="00DE4D2C">
        <w:rPr>
          <w:rFonts w:ascii="Times New Roman" w:hAnsi="Times New Roman"/>
          <w:bCs/>
          <w:sz w:val="24"/>
          <w:szCs w:val="24"/>
        </w:rPr>
        <w:tab/>
      </w:r>
      <w:r w:rsidR="00DE4D2C"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ab/>
        <w:t>14</w:t>
      </w:r>
    </w:p>
    <w:p w14:paraId="15C9271D" w14:textId="4B2144F7" w:rsidR="00B0162E" w:rsidRPr="00B0162E" w:rsidRDefault="00475CE9" w:rsidP="00B0162E">
      <w:pPr>
        <w:spacing w:after="0" w:line="360" w:lineRule="auto"/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/>
          <w:bCs/>
          <w:sz w:val="24"/>
          <w:szCs w:val="24"/>
        </w:rPr>
        <w:t>3</w:t>
      </w:r>
      <w:r w:rsidR="00B0162E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="00B0162E">
        <w:rPr>
          <w:rFonts w:ascii="Times New Roman" w:hAnsi="Times New Roman"/>
          <w:bCs/>
          <w:sz w:val="24"/>
          <w:szCs w:val="24"/>
        </w:rPr>
        <w:t xml:space="preserve"> </w:t>
      </w:r>
      <w:r w:rsidR="00B0162E" w:rsidRPr="00B0162E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Application Signing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  <w:t>18</w:t>
      </w:r>
    </w:p>
    <w:p w14:paraId="15FF9053" w14:textId="71AE8684" w:rsidR="00B0162E" w:rsidRDefault="00475CE9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/>
          <w:bCs/>
          <w:sz w:val="24"/>
          <w:szCs w:val="24"/>
        </w:rPr>
        <w:t>3.3</w:t>
      </w:r>
      <w:r w:rsidR="00B0162E">
        <w:rPr>
          <w:rFonts w:ascii="Times New Roman" w:hAnsi="Times New Roman"/>
          <w:bCs/>
          <w:sz w:val="24"/>
          <w:szCs w:val="24"/>
        </w:rPr>
        <w:t xml:space="preserve"> </w:t>
      </w:r>
      <w:r w:rsidR="00B0162E" w:rsidRPr="00B0162E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Application Verification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8</w:t>
      </w:r>
    </w:p>
    <w:p w14:paraId="126BDE3D" w14:textId="286018C6" w:rsidR="00B0162E" w:rsidRDefault="00475CE9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3</w:t>
      </w:r>
      <w:r w:rsidR="00B0162E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4</w:t>
      </w:r>
      <w:r w:rsidR="00B0162E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0162E" w:rsidRPr="00B0162E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Android Sandbox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  <w:t>19</w:t>
      </w:r>
    </w:p>
    <w:p w14:paraId="16544BB9" w14:textId="0458E780" w:rsidR="00475CE9" w:rsidRDefault="00475CE9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637DA0">
        <w:rPr>
          <w:rFonts w:ascii="Times New Roman" w:hAnsi="Times New Roman"/>
          <w:b/>
          <w:sz w:val="24"/>
          <w:szCs w:val="24"/>
        </w:rPr>
        <w:t>Chapter</w:t>
      </w:r>
      <w:r>
        <w:rPr>
          <w:rFonts w:ascii="Times New Roman" w:hAnsi="Times New Roman"/>
          <w:b/>
          <w:sz w:val="24"/>
          <w:szCs w:val="24"/>
        </w:rPr>
        <w:t xml:space="preserve"> 4</w:t>
      </w:r>
      <w:r w:rsidRPr="009465E5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>Protect your Smartphone from Hackers and I</w:t>
      </w:r>
      <w:r w:rsidRPr="00475CE9"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>ntruders</w:t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Times New Roman" w:eastAsiaTheme="majorEastAsia" w:hAnsi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20</w:t>
      </w:r>
    </w:p>
    <w:p w14:paraId="00F64992" w14:textId="3C4393E0" w:rsidR="00475CE9" w:rsidRDefault="00475CE9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4.1 </w:t>
      </w:r>
      <w:r w:rsidRPr="00475CE9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Update your OS apps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  <w:t>20</w:t>
      </w:r>
    </w:p>
    <w:p w14:paraId="1F3BD850" w14:textId="36D73F98" w:rsidR="00475CE9" w:rsidRDefault="00475CE9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4.2 </w:t>
      </w:r>
      <w:r w:rsidRPr="00475CE9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Avoid public Wi-Fi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  <w:t>21</w:t>
      </w:r>
    </w:p>
    <w:p w14:paraId="26253D97" w14:textId="4D3ABF7E" w:rsidR="00475CE9" w:rsidRDefault="00475CE9" w:rsidP="00475CE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4.3 </w:t>
      </w:r>
      <w:r w:rsidRPr="00475CE9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Lock your Smartphone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  <w:t>21</w:t>
      </w:r>
    </w:p>
    <w:p w14:paraId="0A602983" w14:textId="19D112AD" w:rsidR="00475CE9" w:rsidRDefault="00555C53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4.4 </w:t>
      </w:r>
      <w:r w:rsidRPr="00555C53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Keep your mobile phone number private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  <w:t>22</w:t>
      </w:r>
    </w:p>
    <w:p w14:paraId="524DC078" w14:textId="6CFAB82F" w:rsidR="00555C53" w:rsidRDefault="00555C53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4.5 </w:t>
      </w:r>
      <w:r w:rsidRPr="00555C53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Travel Light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  <w:t>22</w:t>
      </w:r>
    </w:p>
    <w:p w14:paraId="237B3B9A" w14:textId="75F2AAF3" w:rsidR="00555C53" w:rsidRDefault="00555C53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4.6 </w:t>
      </w:r>
      <w:r w:rsidRPr="00555C53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Use two-factor authentication 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  <w:t>23</w:t>
      </w:r>
    </w:p>
    <w:p w14:paraId="0B51364B" w14:textId="14E52EBE" w:rsidR="00555C53" w:rsidRDefault="00555C53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4.7 </w:t>
      </w:r>
      <w:r w:rsidRPr="00555C53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Use strong passwords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893458">
        <w:rPr>
          <w:rStyle w:val="Strong"/>
          <w:rFonts w:ascii="Times New Roman" w:eastAsiaTheme="majorEastAsia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  <w:t>23</w:t>
      </w:r>
    </w:p>
    <w:p w14:paraId="793446BC" w14:textId="01A4D69C" w:rsidR="00DE4D2C" w:rsidRPr="00B0162E" w:rsidRDefault="00475CE9" w:rsidP="004514B2">
      <w:pPr>
        <w:shd w:val="clear" w:color="auto" w:fill="FFFFFF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5</w:t>
      </w:r>
      <w:r w:rsidR="00DE4D2C" w:rsidRPr="00637DA0">
        <w:rPr>
          <w:rFonts w:ascii="Times New Roman" w:hAnsi="Times New Roman"/>
          <w:b/>
          <w:sz w:val="24"/>
          <w:szCs w:val="24"/>
        </w:rPr>
        <w:t>:</w:t>
      </w:r>
      <w:r w:rsidR="00E0746B">
        <w:rPr>
          <w:rFonts w:ascii="Times New Roman" w:hAnsi="Times New Roman"/>
          <w:b/>
          <w:sz w:val="24"/>
          <w:szCs w:val="24"/>
        </w:rPr>
        <w:t xml:space="preserve"> </w:t>
      </w:r>
      <w:r w:rsidR="00B0162E" w:rsidRPr="00B0162E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Open Source Software Security and Privacy</w:t>
      </w:r>
      <w:r w:rsidR="00B0162E">
        <w:rPr>
          <w:rFonts w:ascii="Times New Roman" w:hAnsi="Times New Roman"/>
          <w:b/>
          <w:sz w:val="24"/>
          <w:szCs w:val="24"/>
        </w:rPr>
        <w:tab/>
      </w:r>
      <w:r w:rsidR="00B0162E">
        <w:rPr>
          <w:rFonts w:ascii="Times New Roman" w:hAnsi="Times New Roman"/>
          <w:b/>
          <w:sz w:val="24"/>
          <w:szCs w:val="24"/>
        </w:rPr>
        <w:tab/>
      </w:r>
      <w:r w:rsidR="00B0162E">
        <w:rPr>
          <w:rFonts w:ascii="Times New Roman" w:hAnsi="Times New Roman"/>
          <w:b/>
          <w:sz w:val="24"/>
          <w:szCs w:val="24"/>
        </w:rPr>
        <w:tab/>
      </w:r>
      <w:r w:rsidR="00B0162E">
        <w:rPr>
          <w:rFonts w:ascii="Times New Roman" w:hAnsi="Times New Roman"/>
          <w:b/>
          <w:sz w:val="24"/>
          <w:szCs w:val="24"/>
        </w:rPr>
        <w:tab/>
      </w:r>
      <w:r w:rsidR="00893458">
        <w:rPr>
          <w:rFonts w:ascii="Times New Roman" w:hAnsi="Times New Roman"/>
          <w:sz w:val="24"/>
          <w:szCs w:val="24"/>
        </w:rPr>
        <w:t>24</w:t>
      </w:r>
    </w:p>
    <w:p w14:paraId="658A9A59" w14:textId="6D4D2AF8" w:rsidR="00DE4D2C" w:rsidRDefault="00DE4D2C" w:rsidP="004514B2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3.1 </w:t>
      </w:r>
      <w:r w:rsidR="00B0162E" w:rsidRPr="00B016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Review of Mobile Security Literature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>24</w:t>
      </w:r>
    </w:p>
    <w:p w14:paraId="4F397A0A" w14:textId="325DA319" w:rsidR="00B0162E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3.2 </w:t>
      </w:r>
      <w:r w:rsidR="00026F81" w:rsidRPr="00026F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Case Study by </w:t>
      </w:r>
      <w:proofErr w:type="spellStart"/>
      <w:r w:rsidR="00B0162E" w:rsidRPr="00B0162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Emre</w:t>
      </w:r>
      <w:proofErr w:type="spellEnd"/>
      <w:r w:rsidR="00B0162E" w:rsidRPr="00B0162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B0162E" w:rsidRPr="00B0162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Erturk</w:t>
      </w:r>
      <w:proofErr w:type="spellEnd"/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>26</w:t>
      </w:r>
    </w:p>
    <w:p w14:paraId="4D46B180" w14:textId="61607B52" w:rsidR="00893458" w:rsidRPr="00893458" w:rsidRDefault="00E74117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6</w:t>
      </w:r>
      <w:r w:rsidRPr="00637DA0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93458" w:rsidRPr="00893458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 xml:space="preserve">Advantages of Android OS over </w:t>
      </w:r>
      <w:r w:rsidR="00893458" w:rsidRPr="00893458">
        <w:rPr>
          <w:rFonts w:ascii="Times New Roman" w:hAnsi="Times New Roman"/>
          <w:b/>
          <w:sz w:val="24"/>
          <w:szCs w:val="24"/>
        </w:rPr>
        <w:t>Other</w:t>
      </w:r>
      <w:r w:rsidR="00893458" w:rsidRPr="00893458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 xml:space="preserve"> OS</w:t>
      </w:r>
      <w: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ab/>
      </w:r>
      <w:bookmarkStart w:id="0" w:name="_GoBack"/>
      <w:bookmarkEnd w:id="0"/>
      <w:r w:rsidR="00893458" w:rsidRPr="00893458">
        <w:rPr>
          <w:rFonts w:ascii="Times New Roman" w:hAnsi="Times New Roman"/>
          <w:color w:val="000000"/>
          <w:sz w:val="24"/>
          <w:szCs w:val="24"/>
          <w:lang w:val="en-IN" w:eastAsia="en-IN"/>
        </w:rPr>
        <w:t>27</w:t>
      </w:r>
    </w:p>
    <w:p w14:paraId="1C2AF971" w14:textId="47299F28" w:rsidR="00DE4D2C" w:rsidRPr="005320B1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5320B1">
        <w:rPr>
          <w:rFonts w:ascii="Times New Roman" w:hAnsi="Times New Roman"/>
          <w:b/>
          <w:sz w:val="24"/>
          <w:szCs w:val="24"/>
        </w:rPr>
        <w:t xml:space="preserve">Conclusion </w:t>
      </w:r>
      <w:r w:rsidR="00461F71">
        <w:rPr>
          <w:rFonts w:ascii="Times New Roman" w:hAnsi="Times New Roman"/>
          <w:b/>
          <w:sz w:val="24"/>
          <w:szCs w:val="24"/>
        </w:rPr>
        <w:tab/>
      </w:r>
      <w:r w:rsidR="00461F71">
        <w:rPr>
          <w:rFonts w:ascii="Times New Roman" w:hAnsi="Times New Roman"/>
          <w:b/>
          <w:sz w:val="24"/>
          <w:szCs w:val="24"/>
        </w:rPr>
        <w:tab/>
      </w:r>
      <w:r w:rsidR="00461F71">
        <w:rPr>
          <w:rFonts w:ascii="Times New Roman" w:hAnsi="Times New Roman"/>
          <w:b/>
          <w:sz w:val="24"/>
          <w:szCs w:val="24"/>
        </w:rPr>
        <w:tab/>
      </w:r>
      <w:r w:rsidRPr="005320B1">
        <w:rPr>
          <w:rFonts w:ascii="Times New Roman" w:hAnsi="Times New Roman"/>
          <w:b/>
          <w:sz w:val="24"/>
          <w:szCs w:val="24"/>
        </w:rPr>
        <w:tab/>
      </w:r>
      <w:r w:rsidRPr="005320B1">
        <w:rPr>
          <w:rFonts w:ascii="Times New Roman" w:hAnsi="Times New Roman"/>
          <w:b/>
          <w:sz w:val="24"/>
          <w:szCs w:val="24"/>
        </w:rPr>
        <w:tab/>
      </w:r>
      <w:r w:rsidRPr="005320B1">
        <w:rPr>
          <w:rFonts w:ascii="Times New Roman" w:hAnsi="Times New Roman"/>
          <w:b/>
          <w:sz w:val="24"/>
          <w:szCs w:val="24"/>
        </w:rPr>
        <w:tab/>
      </w:r>
      <w:r w:rsidRPr="005320B1">
        <w:rPr>
          <w:rFonts w:ascii="Times New Roman" w:hAnsi="Times New Roman"/>
          <w:b/>
          <w:sz w:val="24"/>
          <w:szCs w:val="24"/>
        </w:rPr>
        <w:tab/>
      </w:r>
      <w:r w:rsidRPr="005320B1">
        <w:rPr>
          <w:rFonts w:ascii="Times New Roman" w:hAnsi="Times New Roman"/>
          <w:b/>
          <w:sz w:val="24"/>
          <w:szCs w:val="24"/>
        </w:rPr>
        <w:tab/>
      </w:r>
      <w:r w:rsidRPr="005320B1">
        <w:rPr>
          <w:rFonts w:ascii="Times New Roman" w:hAnsi="Times New Roman"/>
          <w:b/>
          <w:sz w:val="24"/>
          <w:szCs w:val="24"/>
        </w:rPr>
        <w:tab/>
      </w:r>
      <w:r w:rsidRPr="005320B1">
        <w:rPr>
          <w:rFonts w:ascii="Times New Roman" w:hAnsi="Times New Roman"/>
          <w:b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>28</w:t>
      </w:r>
    </w:p>
    <w:p w14:paraId="37B02AC9" w14:textId="5EA5FA14" w:rsidR="00DE4D2C" w:rsidRDefault="00DE4D2C" w:rsidP="00DE4D2C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320B1">
        <w:rPr>
          <w:rFonts w:ascii="Times New Roman" w:hAnsi="Times New Roman"/>
          <w:b/>
          <w:sz w:val="24"/>
          <w:szCs w:val="24"/>
        </w:rPr>
        <w:t>Bibliography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893458">
        <w:rPr>
          <w:rFonts w:ascii="Times New Roman" w:hAnsi="Times New Roman"/>
          <w:bCs/>
          <w:sz w:val="24"/>
          <w:szCs w:val="24"/>
        </w:rPr>
        <w:t>29</w:t>
      </w:r>
    </w:p>
    <w:p w14:paraId="457EB34F" w14:textId="77777777" w:rsidR="00836768" w:rsidRPr="0021137A" w:rsidRDefault="00836768">
      <w:pPr>
        <w:rPr>
          <w:rFonts w:ascii="Times New Roman" w:hAnsi="Times New Roman"/>
          <w:sz w:val="24"/>
          <w:szCs w:val="24"/>
        </w:rPr>
      </w:pPr>
    </w:p>
    <w:sectPr w:rsidR="00836768" w:rsidRPr="0021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7A"/>
    <w:rsid w:val="0001357F"/>
    <w:rsid w:val="00026F81"/>
    <w:rsid w:val="00134C75"/>
    <w:rsid w:val="0021137A"/>
    <w:rsid w:val="0028363D"/>
    <w:rsid w:val="002C7AC3"/>
    <w:rsid w:val="004514B2"/>
    <w:rsid w:val="00461F71"/>
    <w:rsid w:val="00475CE9"/>
    <w:rsid w:val="004973F2"/>
    <w:rsid w:val="005000CF"/>
    <w:rsid w:val="00555C53"/>
    <w:rsid w:val="00810C1E"/>
    <w:rsid w:val="00836768"/>
    <w:rsid w:val="008928C9"/>
    <w:rsid w:val="00893458"/>
    <w:rsid w:val="00907C78"/>
    <w:rsid w:val="00B0162E"/>
    <w:rsid w:val="00B84D64"/>
    <w:rsid w:val="00CA3F79"/>
    <w:rsid w:val="00CE6114"/>
    <w:rsid w:val="00D75ED1"/>
    <w:rsid w:val="00DE4D2C"/>
    <w:rsid w:val="00E0746B"/>
    <w:rsid w:val="00E74117"/>
    <w:rsid w:val="00E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D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7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21137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1137A"/>
    <w:pPr>
      <w:keepNext/>
      <w:spacing w:after="0" w:line="240" w:lineRule="auto"/>
      <w:outlineLvl w:val="1"/>
    </w:pPr>
    <w:rPr>
      <w:rFonts w:ascii="Times New Roman" w:hAnsi="Times New Roman"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21137A"/>
    <w:pPr>
      <w:keepNext/>
      <w:spacing w:after="0" w:line="240" w:lineRule="auto"/>
      <w:jc w:val="center"/>
      <w:outlineLvl w:val="6"/>
    </w:pPr>
    <w:rPr>
      <w:rFonts w:ascii="Comic Sans MS" w:hAnsi="Comic Sans MS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137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1137A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1137A"/>
    <w:rPr>
      <w:rFonts w:ascii="Comic Sans MS" w:eastAsia="Times New Roman" w:hAnsi="Comic Sans MS" w:cs="Times New Roman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1137A"/>
    <w:rPr>
      <w:color w:val="0563C1" w:themeColor="hyperlink"/>
      <w:u w:val="single"/>
    </w:rPr>
  </w:style>
  <w:style w:type="character" w:styleId="SubtleEmphasis">
    <w:name w:val="Subtle Emphasis"/>
    <w:uiPriority w:val="19"/>
    <w:qFormat/>
    <w:rsid w:val="0021137A"/>
    <w:rPr>
      <w:i/>
      <w:iCs/>
      <w:color w:val="404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14"/>
    <w:rPr>
      <w:rFonts w:ascii="Tahoma" w:eastAsia="Times New Roman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2C7A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7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21137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1137A"/>
    <w:pPr>
      <w:keepNext/>
      <w:spacing w:after="0" w:line="240" w:lineRule="auto"/>
      <w:outlineLvl w:val="1"/>
    </w:pPr>
    <w:rPr>
      <w:rFonts w:ascii="Times New Roman" w:hAnsi="Times New Roman"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21137A"/>
    <w:pPr>
      <w:keepNext/>
      <w:spacing w:after="0" w:line="240" w:lineRule="auto"/>
      <w:jc w:val="center"/>
      <w:outlineLvl w:val="6"/>
    </w:pPr>
    <w:rPr>
      <w:rFonts w:ascii="Comic Sans MS" w:hAnsi="Comic Sans MS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137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1137A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1137A"/>
    <w:rPr>
      <w:rFonts w:ascii="Comic Sans MS" w:eastAsia="Times New Roman" w:hAnsi="Comic Sans MS" w:cs="Times New Roman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1137A"/>
    <w:rPr>
      <w:color w:val="0563C1" w:themeColor="hyperlink"/>
      <w:u w:val="single"/>
    </w:rPr>
  </w:style>
  <w:style w:type="character" w:styleId="SubtleEmphasis">
    <w:name w:val="Subtle Emphasis"/>
    <w:uiPriority w:val="19"/>
    <w:qFormat/>
    <w:rsid w:val="0021137A"/>
    <w:rPr>
      <w:i/>
      <w:iCs/>
      <w:color w:val="404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14"/>
    <w:rPr>
      <w:rFonts w:ascii="Tahoma" w:eastAsia="Times New Roman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2C7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16AF8-A63D-48A7-A800-088A01F2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Mogali</dc:creator>
  <cp:keywords/>
  <dc:description/>
  <cp:lastModifiedBy>SAGAR</cp:lastModifiedBy>
  <cp:revision>26</cp:revision>
  <dcterms:created xsi:type="dcterms:W3CDTF">2019-11-30T18:28:00Z</dcterms:created>
  <dcterms:modified xsi:type="dcterms:W3CDTF">2020-03-12T10:44:00Z</dcterms:modified>
</cp:coreProperties>
</file>