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30"/>
          <w:szCs w:val="30"/>
          <w:rtl w:val="0"/>
        </w:rPr>
        <w:t xml:space="preserve">Task -5 (12M)</w:t>
      </w:r>
    </w:p>
    <w:p w:rsidR="00000000" w:rsidDel="00000000" w:rsidP="00000000" w:rsidRDefault="00000000" w:rsidRPr="00000000" w14:paraId="00000002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30"/>
          <w:szCs w:val="30"/>
          <w:rtl w:val="0"/>
        </w:rPr>
        <w:t xml:space="preserve">Figure 1: Credit.csv file contents </w:t>
      </w:r>
    </w:p>
    <w:p w:rsidR="00000000" w:rsidDel="00000000" w:rsidP="00000000" w:rsidRDefault="00000000" w:rsidRPr="00000000" w14:paraId="00000003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30"/>
          <w:szCs w:val="30"/>
          <w:rtl w:val="0"/>
        </w:rPr>
        <w:t xml:space="preserve">a). Write a R script to load Credit.csv file which has data shown in Fig. 1 and store it as an object called ‘credit’. (5M) </w:t>
      </w:r>
    </w:p>
    <w:p w:rsidR="00000000" w:rsidDel="00000000" w:rsidP="00000000" w:rsidRDefault="00000000" w:rsidRPr="00000000" w14:paraId="00000004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30"/>
          <w:szCs w:val="30"/>
          <w:rtl w:val="0"/>
        </w:rPr>
        <w:t xml:space="preserve">b). Write a SQL query to find the credit card details of all individuals whose age between 25 and 35 for each region from the ‘credit’ object. (7M)</w:t>
      </w:r>
    </w:p>
    <w:p w:rsidR="00000000" w:rsidDel="00000000" w:rsidP="00000000" w:rsidRDefault="00000000" w:rsidRPr="00000000" w14:paraId="00000005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30"/>
          <w:szCs w:val="30"/>
          <w:rtl w:val="0"/>
        </w:rPr>
        <w:t xml:space="preserve">CODE</w:t>
      </w:r>
    </w:p>
    <w:p w:rsidR="00000000" w:rsidDel="00000000" w:rsidP="00000000" w:rsidRDefault="00000000" w:rsidRPr="00000000" w14:paraId="00000008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# Task-5</w:t>
      </w:r>
    </w:p>
    <w:p w:rsidR="00000000" w:rsidDel="00000000" w:rsidP="00000000" w:rsidRDefault="00000000" w:rsidRPr="00000000" w14:paraId="0000000A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# set your folder as set working directory</w:t>
      </w:r>
    </w:p>
    <w:p w:rsidR="00000000" w:rsidDel="00000000" w:rsidP="00000000" w:rsidRDefault="00000000" w:rsidRPr="00000000" w14:paraId="0000000C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# setwd("D:/R codes Academic/MC21107_Sagar_EndExam")</w:t>
      </w:r>
    </w:p>
    <w:p w:rsidR="00000000" w:rsidDel="00000000" w:rsidP="00000000" w:rsidRDefault="00000000" w:rsidRPr="00000000" w14:paraId="0000000D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# a)</w:t>
      </w:r>
    </w:p>
    <w:p w:rsidR="00000000" w:rsidDel="00000000" w:rsidP="00000000" w:rsidRDefault="00000000" w:rsidRPr="00000000" w14:paraId="0000000F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credit &lt;- read.csv("Credit.csv")</w:t>
      </w:r>
    </w:p>
    <w:p w:rsidR="00000000" w:rsidDel="00000000" w:rsidP="00000000" w:rsidRDefault="00000000" w:rsidRPr="00000000" w14:paraId="00000010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print(credit)</w:t>
      </w:r>
    </w:p>
    <w:p w:rsidR="00000000" w:rsidDel="00000000" w:rsidP="00000000" w:rsidRDefault="00000000" w:rsidRPr="00000000" w14:paraId="00000011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# b)</w:t>
      </w:r>
    </w:p>
    <w:p w:rsidR="00000000" w:rsidDel="00000000" w:rsidP="00000000" w:rsidRDefault="00000000" w:rsidRPr="00000000" w14:paraId="00000013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# install.packages("sqldf") # installation of sqldf package required </w:t>
      </w:r>
    </w:p>
    <w:p w:rsidR="00000000" w:rsidDel="00000000" w:rsidP="00000000" w:rsidRDefault="00000000" w:rsidRPr="00000000" w14:paraId="00000014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library(sqldf)</w:t>
      </w:r>
    </w:p>
    <w:p w:rsidR="00000000" w:rsidDel="00000000" w:rsidP="00000000" w:rsidRDefault="00000000" w:rsidRPr="00000000" w14:paraId="00000015">
      <w:pPr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sqldf("select * from credit where Age between 25 and 35 group by Region")</w:t>
      </w:r>
    </w:p>
    <w:p w:rsidR="00000000" w:rsidDel="00000000" w:rsidP="00000000" w:rsidRDefault="00000000" w:rsidRPr="00000000" w14:paraId="00000016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01A">
      <w:pPr>
        <w:jc w:val="center"/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30"/>
          <w:szCs w:val="30"/>
        </w:rPr>
        <w:drawing>
          <wp:inline distB="114300" distT="114300" distL="114300" distR="114300">
            <wp:extent cx="5943600" cy="570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