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608D" w14:textId="77777777" w:rsidR="00161E96" w:rsidRDefault="00000000">
      <w:pPr>
        <w:pStyle w:val="Title"/>
      </w:pPr>
      <w:r>
        <w:t>Gesture</w:t>
      </w:r>
      <w:r>
        <w:rPr>
          <w:spacing w:val="-3"/>
        </w:rPr>
        <w:t xml:space="preserve"> </w:t>
      </w:r>
      <w:r>
        <w:t>Recognition –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14:paraId="5DDADEA8" w14:textId="77777777" w:rsidR="00161E96" w:rsidRDefault="00161E96">
      <w:pPr>
        <w:spacing w:before="1"/>
        <w:rPr>
          <w:b/>
          <w:sz w:val="16"/>
        </w:rPr>
      </w:pPr>
    </w:p>
    <w:p w14:paraId="309CC047" w14:textId="77777777" w:rsidR="00161E96" w:rsidRDefault="00000000">
      <w:pPr>
        <w:pStyle w:val="Heading1"/>
        <w:spacing w:before="52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08893731" w14:textId="77777777" w:rsidR="00161E96" w:rsidRDefault="00161E96">
      <w:pPr>
        <w:spacing w:before="1"/>
        <w:rPr>
          <w:b/>
          <w:sz w:val="20"/>
        </w:rPr>
      </w:pPr>
    </w:p>
    <w:p w14:paraId="13170CA6" w14:textId="77777777" w:rsidR="00161E96" w:rsidRDefault="00000000">
      <w:pPr>
        <w:pStyle w:val="BodyText"/>
        <w:spacing w:before="0" w:line="276" w:lineRule="auto"/>
        <w:ind w:left="220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smart-TV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 recognise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different gestures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user which</w:t>
      </w:r>
      <w:r>
        <w:rPr>
          <w:spacing w:val="-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users control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remote.</w:t>
      </w:r>
    </w:p>
    <w:p w14:paraId="764CF878" w14:textId="77777777" w:rsidR="00161E96" w:rsidRDefault="00000000">
      <w:pPr>
        <w:pStyle w:val="BodyText"/>
        <w:spacing w:before="200" w:line="276" w:lineRule="auto"/>
        <w:ind w:left="220" w:right="461"/>
      </w:pPr>
      <w:r>
        <w:t>The following table consists of the experiments done to build a model to predict the gestures from the given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01E50E55" w14:textId="77777777" w:rsidR="00161E96" w:rsidRDefault="00161E96">
      <w:pPr>
        <w:spacing w:before="4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1701"/>
        <w:gridCol w:w="2834"/>
        <w:gridCol w:w="4395"/>
      </w:tblGrid>
      <w:tr w:rsidR="00161E96" w14:paraId="40A9A01B" w14:textId="77777777">
        <w:trPr>
          <w:trHeight w:val="700"/>
        </w:trPr>
        <w:tc>
          <w:tcPr>
            <w:tcW w:w="816" w:type="dxa"/>
            <w:shd w:val="clear" w:color="auto" w:fill="7E7E7E"/>
          </w:tcPr>
          <w:p w14:paraId="4B63745F" w14:textId="77777777" w:rsidR="00161E96" w:rsidRDefault="00000000">
            <w:pPr>
              <w:pStyle w:val="TableParagraph"/>
              <w:spacing w:before="203"/>
              <w:ind w:left="9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1276" w:type="dxa"/>
            <w:shd w:val="clear" w:color="auto" w:fill="7E7E7E"/>
          </w:tcPr>
          <w:p w14:paraId="417441C5" w14:textId="77777777" w:rsidR="00161E96" w:rsidRDefault="00000000">
            <w:pPr>
              <w:pStyle w:val="TableParagraph"/>
              <w:spacing w:before="203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701" w:type="dxa"/>
            <w:shd w:val="clear" w:color="auto" w:fill="7E7E7E"/>
          </w:tcPr>
          <w:p w14:paraId="240C0A92" w14:textId="77777777" w:rsidR="00161E96" w:rsidRDefault="00000000">
            <w:pPr>
              <w:pStyle w:val="TableParagraph"/>
              <w:spacing w:before="57"/>
              <w:ind w:left="274" w:right="244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Hyper-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parameters</w:t>
            </w:r>
          </w:p>
        </w:tc>
        <w:tc>
          <w:tcPr>
            <w:tcW w:w="2834" w:type="dxa"/>
            <w:shd w:val="clear" w:color="auto" w:fill="7E7E7E"/>
          </w:tcPr>
          <w:p w14:paraId="7CFE3B02" w14:textId="77777777" w:rsidR="00161E96" w:rsidRDefault="00000000">
            <w:pPr>
              <w:pStyle w:val="TableParagraph"/>
              <w:spacing w:before="203"/>
              <w:ind w:left="1088" w:right="1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4395" w:type="dxa"/>
            <w:shd w:val="clear" w:color="auto" w:fill="7E7E7E"/>
          </w:tcPr>
          <w:p w14:paraId="402AAFDE" w14:textId="77777777" w:rsidR="00161E96" w:rsidRDefault="00000000">
            <w:pPr>
              <w:pStyle w:val="TableParagraph"/>
              <w:spacing w:before="203"/>
              <w:ind w:left="1074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Explanation</w:t>
            </w:r>
          </w:p>
        </w:tc>
      </w:tr>
      <w:tr w:rsidR="00161E96" w14:paraId="2F8EF7EA" w14:textId="77777777">
        <w:trPr>
          <w:trHeight w:val="1262"/>
        </w:trPr>
        <w:tc>
          <w:tcPr>
            <w:tcW w:w="816" w:type="dxa"/>
          </w:tcPr>
          <w:p w14:paraId="41E34324" w14:textId="7076C1A8" w:rsidR="00161E96" w:rsidRDefault="00E454DD">
            <w:pPr>
              <w:pStyle w:val="TableParagraph"/>
              <w:spacing w:line="266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</w:tcPr>
          <w:p w14:paraId="46939CA9" w14:textId="77777777" w:rsidR="00161E96" w:rsidRDefault="00000000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27EDDE68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6B79FB8B" w14:textId="77777777" w:rsidR="00161E96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Negative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Dimension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Error.</w:t>
            </w:r>
          </w:p>
        </w:tc>
        <w:tc>
          <w:tcPr>
            <w:tcW w:w="4395" w:type="dxa"/>
          </w:tcPr>
          <w:p w14:paraId="41B3F370" w14:textId="77777777" w:rsidR="00161E96" w:rsidRDefault="00000000">
            <w:pPr>
              <w:pStyle w:val="TableParagraph"/>
              <w:ind w:left="111" w:right="124"/>
              <w:rPr>
                <w:b/>
              </w:rPr>
            </w:pPr>
            <w:r>
              <w:rPr>
                <w:b/>
              </w:rPr>
              <w:t>The new CNN kernel sizes are not compatible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with the output of previous layers. Let’s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reduce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new layers.</w:t>
            </w:r>
          </w:p>
        </w:tc>
      </w:tr>
      <w:tr w:rsidR="00161E96" w14:paraId="08FBAFB8" w14:textId="77777777">
        <w:trPr>
          <w:trHeight w:val="1266"/>
        </w:trPr>
        <w:tc>
          <w:tcPr>
            <w:tcW w:w="816" w:type="dxa"/>
          </w:tcPr>
          <w:p w14:paraId="1AC998E3" w14:textId="1749406B" w:rsidR="00161E96" w:rsidRDefault="00E454DD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</w:tcPr>
          <w:p w14:paraId="42FAFDE1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31EA6A2B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08F7CDC3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0.20,</w:t>
            </w:r>
          </w:p>
          <w:p w14:paraId="259D7906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0.20</w:t>
            </w:r>
          </w:p>
        </w:tc>
        <w:tc>
          <w:tcPr>
            <w:tcW w:w="4395" w:type="dxa"/>
          </w:tcPr>
          <w:p w14:paraId="2538A416" w14:textId="77777777" w:rsidR="00161E9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Still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improvement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Let’s add Batch normalization layers after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every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CNN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layers.</w:t>
            </w:r>
          </w:p>
        </w:tc>
      </w:tr>
      <w:tr w:rsidR="00161E96" w14:paraId="372AF643" w14:textId="77777777">
        <w:trPr>
          <w:trHeight w:val="1257"/>
        </w:trPr>
        <w:tc>
          <w:tcPr>
            <w:tcW w:w="816" w:type="dxa"/>
          </w:tcPr>
          <w:p w14:paraId="3A90E383" w14:textId="551BD52B" w:rsidR="00161E96" w:rsidRDefault="00E454DD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</w:tcPr>
          <w:p w14:paraId="6374DEDF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596F964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5BEA25C7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0.9062,</w:t>
            </w:r>
          </w:p>
          <w:p w14:paraId="40B822D4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0.2708</w:t>
            </w:r>
          </w:p>
        </w:tc>
        <w:tc>
          <w:tcPr>
            <w:tcW w:w="4395" w:type="dxa"/>
          </w:tcPr>
          <w:p w14:paraId="731CE931" w14:textId="77777777" w:rsidR="00161E96" w:rsidRDefault="00000000">
            <w:pPr>
              <w:pStyle w:val="TableParagraph"/>
              <w:ind w:left="111" w:right="132"/>
              <w:rPr>
                <w:b/>
              </w:rPr>
            </w:pPr>
            <w:r>
              <w:rPr>
                <w:b/>
              </w:rPr>
              <w:t>Model is able to over-fit on less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(Ablation data set), Let’s Training on full data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increasing epochs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50.</w:t>
            </w:r>
          </w:p>
        </w:tc>
      </w:tr>
      <w:tr w:rsidR="00161E96" w14:paraId="659C3290" w14:textId="77777777">
        <w:trPr>
          <w:trHeight w:val="1257"/>
        </w:trPr>
        <w:tc>
          <w:tcPr>
            <w:tcW w:w="816" w:type="dxa"/>
          </w:tcPr>
          <w:p w14:paraId="06362CC1" w14:textId="181EBF63" w:rsidR="00161E96" w:rsidRDefault="00E454DD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6" w:type="dxa"/>
          </w:tcPr>
          <w:p w14:paraId="675F955E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58F22C43" w14:textId="77777777" w:rsidR="00161E96" w:rsidRDefault="00000000">
            <w:pPr>
              <w:pStyle w:val="TableParagraph"/>
              <w:ind w:left="109" w:right="590"/>
              <w:rPr>
                <w:b/>
              </w:rPr>
            </w:pPr>
            <w:r>
              <w:rPr>
                <w:b/>
              </w:rPr>
              <w:t>Ablation =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None,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Epoch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50</w:t>
            </w:r>
          </w:p>
        </w:tc>
        <w:tc>
          <w:tcPr>
            <w:tcW w:w="2834" w:type="dxa"/>
          </w:tcPr>
          <w:p w14:paraId="5D98DC82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0.9062,</w:t>
            </w:r>
          </w:p>
          <w:p w14:paraId="4C503CB8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0.70</w:t>
            </w:r>
          </w:p>
        </w:tc>
        <w:tc>
          <w:tcPr>
            <w:tcW w:w="4395" w:type="dxa"/>
          </w:tcPr>
          <w:p w14:paraId="3D364259" w14:textId="77777777" w:rsidR="00161E96" w:rsidRDefault="00000000">
            <w:pPr>
              <w:pStyle w:val="TableParagraph"/>
              <w:ind w:left="111" w:right="172"/>
              <w:rPr>
                <w:b/>
              </w:rPr>
            </w:pPr>
            <w:r>
              <w:rPr>
                <w:b/>
              </w:rPr>
              <w:t>Mode is having over-fitting as there is huge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gap between training and validation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accuracies. Let’s add some dropouts that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generalized.</w:t>
            </w:r>
          </w:p>
        </w:tc>
      </w:tr>
      <w:tr w:rsidR="00161E96" w14:paraId="3EC6F374" w14:textId="77777777">
        <w:trPr>
          <w:trHeight w:val="1420"/>
        </w:trPr>
        <w:tc>
          <w:tcPr>
            <w:tcW w:w="816" w:type="dxa"/>
          </w:tcPr>
          <w:p w14:paraId="344C9D2C" w14:textId="30A0E572" w:rsidR="00161E96" w:rsidRDefault="00E454DD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</w:tcPr>
          <w:p w14:paraId="7A36792C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6D3852C" w14:textId="77777777" w:rsidR="00161E96" w:rsidRDefault="00000000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0.2</w:t>
            </w:r>
          </w:p>
        </w:tc>
        <w:tc>
          <w:tcPr>
            <w:tcW w:w="2834" w:type="dxa"/>
          </w:tcPr>
          <w:p w14:paraId="4BA8A9F2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0.9896,</w:t>
            </w:r>
          </w:p>
          <w:p w14:paraId="208C9543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0.7734</w:t>
            </w:r>
          </w:p>
        </w:tc>
        <w:tc>
          <w:tcPr>
            <w:tcW w:w="4395" w:type="dxa"/>
          </w:tcPr>
          <w:p w14:paraId="4C46F7D7" w14:textId="77777777" w:rsidR="00161E96" w:rsidRDefault="00000000">
            <w:pPr>
              <w:pStyle w:val="TableParagraph"/>
              <w:ind w:left="111" w:right="276"/>
              <w:rPr>
                <w:b/>
              </w:rPr>
            </w:pPr>
            <w:r>
              <w:rPr>
                <w:b/>
              </w:rPr>
              <w:t>There is a bit of increase in the model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validation accuracy and training accuracy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also.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increase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drop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</w:p>
          <w:p w14:paraId="599EDE67" w14:textId="77777777" w:rsidR="00161E9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0.2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0.5</w:t>
            </w:r>
          </w:p>
        </w:tc>
      </w:tr>
    </w:tbl>
    <w:p w14:paraId="71768167" w14:textId="77777777" w:rsidR="00161E96" w:rsidRDefault="00161E96">
      <w:pPr>
        <w:sectPr w:rsidR="00161E96">
          <w:type w:val="continuous"/>
          <w:pgSz w:w="12240" w:h="15840"/>
          <w:pgMar w:top="700" w:right="480" w:bottom="280" w:left="5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1701"/>
        <w:gridCol w:w="2834"/>
        <w:gridCol w:w="4395"/>
      </w:tblGrid>
      <w:tr w:rsidR="00161E96" w14:paraId="31CFD2AE" w14:textId="77777777">
        <w:trPr>
          <w:trHeight w:val="1343"/>
        </w:trPr>
        <w:tc>
          <w:tcPr>
            <w:tcW w:w="816" w:type="dxa"/>
          </w:tcPr>
          <w:p w14:paraId="6A4F4B92" w14:textId="36DB460C" w:rsidR="00161E96" w:rsidRDefault="00E454DD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276" w:type="dxa"/>
          </w:tcPr>
          <w:p w14:paraId="7F130351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7732E1E" w14:textId="77777777" w:rsidR="00161E96" w:rsidRDefault="00000000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0.5</w:t>
            </w:r>
          </w:p>
        </w:tc>
        <w:tc>
          <w:tcPr>
            <w:tcW w:w="2834" w:type="dxa"/>
          </w:tcPr>
          <w:p w14:paraId="38BCF9C2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0.9777,</w:t>
            </w:r>
          </w:p>
          <w:p w14:paraId="44C65E8B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0.5391</w:t>
            </w:r>
          </w:p>
        </w:tc>
        <w:tc>
          <w:tcPr>
            <w:tcW w:w="4395" w:type="dxa"/>
          </w:tcPr>
          <w:p w14:paraId="0925D6E3" w14:textId="77777777" w:rsidR="00161E96" w:rsidRDefault="00000000">
            <w:pPr>
              <w:pStyle w:val="TableParagraph"/>
              <w:ind w:left="111" w:right="112"/>
              <w:rPr>
                <w:b/>
              </w:rPr>
            </w:pPr>
            <w:r>
              <w:rPr>
                <w:b/>
              </w:rPr>
              <w:t>After increase the dropout the model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validation score further reduced and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model is over-fitted. Let’s use 0.2 only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CNN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layer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reduce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complexity</w:t>
            </w:r>
          </w:p>
          <w:p w14:paraId="0BB17485" w14:textId="77777777" w:rsidR="00161E96" w:rsidRDefault="00000000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model.</w:t>
            </w:r>
          </w:p>
        </w:tc>
      </w:tr>
      <w:tr w:rsidR="00161E96" w14:paraId="6512FA92" w14:textId="77777777">
        <w:trPr>
          <w:trHeight w:val="1257"/>
        </w:trPr>
        <w:tc>
          <w:tcPr>
            <w:tcW w:w="816" w:type="dxa"/>
          </w:tcPr>
          <w:p w14:paraId="0CD2382D" w14:textId="4A47812F" w:rsidR="00161E96" w:rsidRDefault="00E454DD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6" w:type="dxa"/>
          </w:tcPr>
          <w:p w14:paraId="77C1DD74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63599370" w14:textId="77777777" w:rsidR="00161E96" w:rsidRDefault="00000000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0.2</w:t>
            </w:r>
          </w:p>
        </w:tc>
        <w:tc>
          <w:tcPr>
            <w:tcW w:w="2834" w:type="dxa"/>
          </w:tcPr>
          <w:p w14:paraId="7E7A29E4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1.00,</w:t>
            </w:r>
          </w:p>
          <w:p w14:paraId="2FA619D9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0.77</w:t>
            </w:r>
          </w:p>
        </w:tc>
        <w:tc>
          <w:tcPr>
            <w:tcW w:w="4395" w:type="dxa"/>
          </w:tcPr>
          <w:p w14:paraId="123A63CA" w14:textId="77777777" w:rsidR="00161E96" w:rsidRDefault="00000000">
            <w:pPr>
              <w:pStyle w:val="TableParagraph"/>
              <w:ind w:left="111" w:right="471"/>
              <w:rPr>
                <w:b/>
              </w:rPr>
            </w:pPr>
            <w:r>
              <w:rPr>
                <w:b/>
              </w:rPr>
              <w:t>Still the model is over-fitting. Let’s use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Global Average Pooling instead of Flatten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Layer.</w:t>
            </w:r>
          </w:p>
        </w:tc>
      </w:tr>
      <w:tr w:rsidR="00161E96" w14:paraId="70D135BD" w14:textId="77777777">
        <w:trPr>
          <w:trHeight w:val="1254"/>
        </w:trPr>
        <w:tc>
          <w:tcPr>
            <w:tcW w:w="816" w:type="dxa"/>
          </w:tcPr>
          <w:p w14:paraId="2423AA1A" w14:textId="4282E369" w:rsidR="00161E96" w:rsidRDefault="00E454DD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76" w:type="dxa"/>
          </w:tcPr>
          <w:p w14:paraId="074172FA" w14:textId="77777777" w:rsidR="00161E96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74E497E4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00A3F314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0.9509,</w:t>
            </w:r>
          </w:p>
          <w:p w14:paraId="2CB0F373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9062</w:t>
            </w:r>
          </w:p>
        </w:tc>
        <w:tc>
          <w:tcPr>
            <w:tcW w:w="4395" w:type="dxa"/>
          </w:tcPr>
          <w:p w14:paraId="1B784A90" w14:textId="77777777" w:rsidR="00161E9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wonderful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validation scores are good.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model has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710,533 trainable parameters. Let’s try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architectures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too.</w:t>
            </w:r>
          </w:p>
        </w:tc>
      </w:tr>
      <w:tr w:rsidR="00161E96" w14:paraId="7D7DE97D" w14:textId="77777777">
        <w:trPr>
          <w:trHeight w:val="1344"/>
        </w:trPr>
        <w:tc>
          <w:tcPr>
            <w:tcW w:w="816" w:type="dxa"/>
          </w:tcPr>
          <w:p w14:paraId="2507776E" w14:textId="5F9618BE" w:rsidR="00161E96" w:rsidRDefault="00E454DD">
            <w:pPr>
              <w:pStyle w:val="TableParagraph"/>
              <w:spacing w:line="268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6" w:type="dxa"/>
          </w:tcPr>
          <w:p w14:paraId="2A7D7813" w14:textId="77777777" w:rsidR="00161E96" w:rsidRDefault="00000000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</w:p>
          <w:p w14:paraId="2A7444D3" w14:textId="77777777" w:rsidR="00161E96" w:rsidRDefault="00000000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GRU</w:t>
            </w:r>
          </w:p>
        </w:tc>
        <w:tc>
          <w:tcPr>
            <w:tcW w:w="1701" w:type="dxa"/>
          </w:tcPr>
          <w:p w14:paraId="498116E9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7858D4B0" w14:textId="77777777" w:rsidR="00161E96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0.9554,</w:t>
            </w:r>
          </w:p>
          <w:p w14:paraId="02E4614C" w14:textId="77777777" w:rsidR="00161E96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8203</w:t>
            </w:r>
          </w:p>
        </w:tc>
        <w:tc>
          <w:tcPr>
            <w:tcW w:w="4395" w:type="dxa"/>
          </w:tcPr>
          <w:p w14:paraId="0E754FBE" w14:textId="77777777" w:rsidR="00161E96" w:rsidRDefault="00000000">
            <w:pPr>
              <w:pStyle w:val="TableParagraph"/>
              <w:ind w:left="111" w:right="99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dataset with less trainable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parameters(98,885), Lets add some drop outs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after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both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</w:p>
          <w:p w14:paraId="4580E92B" w14:textId="77777777" w:rsidR="00161E96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closure.</w:t>
            </w:r>
          </w:p>
        </w:tc>
      </w:tr>
      <w:tr w:rsidR="00161E96" w14:paraId="217DD398" w14:textId="77777777">
        <w:trPr>
          <w:trHeight w:val="1257"/>
        </w:trPr>
        <w:tc>
          <w:tcPr>
            <w:tcW w:w="816" w:type="dxa"/>
          </w:tcPr>
          <w:p w14:paraId="62735C91" w14:textId="245AB097" w:rsidR="00161E96" w:rsidRDefault="00E454DD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76" w:type="dxa"/>
          </w:tcPr>
          <w:p w14:paraId="7EB2FFC3" w14:textId="77777777" w:rsidR="00161E96" w:rsidRDefault="00000000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</w:p>
          <w:p w14:paraId="340ADAEB" w14:textId="77777777" w:rsidR="00161E96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GRU</w:t>
            </w:r>
          </w:p>
        </w:tc>
        <w:tc>
          <w:tcPr>
            <w:tcW w:w="1701" w:type="dxa"/>
          </w:tcPr>
          <w:p w14:paraId="1F7D459C" w14:textId="77777777" w:rsidR="00161E96" w:rsidRDefault="00000000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0.2</w:t>
            </w:r>
          </w:p>
        </w:tc>
        <w:tc>
          <w:tcPr>
            <w:tcW w:w="2834" w:type="dxa"/>
          </w:tcPr>
          <w:p w14:paraId="23E43C27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0.8720,</w:t>
            </w:r>
          </w:p>
          <w:p w14:paraId="05E46CC7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0.6016</w:t>
            </w:r>
          </w:p>
        </w:tc>
        <w:tc>
          <w:tcPr>
            <w:tcW w:w="4395" w:type="dxa"/>
          </w:tcPr>
          <w:p w14:paraId="272DC225" w14:textId="77777777" w:rsidR="00161E96" w:rsidRDefault="00000000">
            <w:pPr>
              <w:pStyle w:val="TableParagraph"/>
              <w:ind w:left="111" w:right="385"/>
              <w:rPr>
                <w:b/>
              </w:rPr>
            </w:pPr>
            <w:r>
              <w:rPr>
                <w:b/>
              </w:rPr>
              <w:t>The model accuracy further deteriorated;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Let’s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replace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Dense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Network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Avg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Pooling.</w:t>
            </w:r>
          </w:p>
        </w:tc>
      </w:tr>
      <w:tr w:rsidR="00161E96" w14:paraId="7C6340D2" w14:textId="77777777">
        <w:trPr>
          <w:trHeight w:val="1343"/>
        </w:trPr>
        <w:tc>
          <w:tcPr>
            <w:tcW w:w="816" w:type="dxa"/>
          </w:tcPr>
          <w:p w14:paraId="732B3300" w14:textId="453A3212" w:rsidR="00161E96" w:rsidRDefault="00E454DD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76" w:type="dxa"/>
          </w:tcPr>
          <w:p w14:paraId="5B507D76" w14:textId="77777777" w:rsidR="00161E96" w:rsidRDefault="00000000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</w:p>
          <w:p w14:paraId="39E9F873" w14:textId="77777777" w:rsidR="00161E96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+ Dense</w:t>
            </w:r>
          </w:p>
        </w:tc>
        <w:tc>
          <w:tcPr>
            <w:tcW w:w="1701" w:type="dxa"/>
          </w:tcPr>
          <w:p w14:paraId="5FED32C9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29C22F26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0.8780,</w:t>
            </w:r>
          </w:p>
          <w:p w14:paraId="19978E63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0.8750</w:t>
            </w:r>
          </w:p>
        </w:tc>
        <w:tc>
          <w:tcPr>
            <w:tcW w:w="4395" w:type="dxa"/>
          </w:tcPr>
          <w:p w14:paraId="663E2DAD" w14:textId="77777777" w:rsidR="00161E96" w:rsidRDefault="00000000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This is good model with training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128,517. Let’s use different architecture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distributed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</w:p>
          <w:p w14:paraId="7A6B2B26" w14:textId="77777777" w:rsidR="00161E96" w:rsidRDefault="00000000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ConvLSTM2D.</w:t>
            </w:r>
          </w:p>
        </w:tc>
      </w:tr>
      <w:tr w:rsidR="00161E96" w14:paraId="218A88BA" w14:textId="77777777">
        <w:trPr>
          <w:trHeight w:val="1626"/>
        </w:trPr>
        <w:tc>
          <w:tcPr>
            <w:tcW w:w="816" w:type="dxa"/>
            <w:shd w:val="clear" w:color="auto" w:fill="C2D59B"/>
          </w:tcPr>
          <w:p w14:paraId="06BAA769" w14:textId="1FAB4964" w:rsidR="00161E96" w:rsidRDefault="00E454DD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Final</w:t>
            </w:r>
          </w:p>
        </w:tc>
        <w:tc>
          <w:tcPr>
            <w:tcW w:w="1276" w:type="dxa"/>
            <w:shd w:val="clear" w:color="auto" w:fill="C2D59B"/>
          </w:tcPr>
          <w:p w14:paraId="41B52902" w14:textId="77777777" w:rsidR="00161E96" w:rsidRDefault="00000000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</w:p>
          <w:p w14:paraId="5DF2FE9A" w14:textId="77777777" w:rsidR="00161E96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+</w:t>
            </w:r>
          </w:p>
          <w:p w14:paraId="4E1E41B8" w14:textId="77777777" w:rsidR="00161E96" w:rsidRDefault="00000000">
            <w:pPr>
              <w:pStyle w:val="TableParagraph"/>
              <w:spacing w:line="237" w:lineRule="auto"/>
              <w:ind w:left="108" w:right="182"/>
              <w:rPr>
                <w:b/>
              </w:rPr>
            </w:pPr>
            <w:r>
              <w:rPr>
                <w:b/>
              </w:rPr>
              <w:t>ConvLSTM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2D</w:t>
            </w:r>
          </w:p>
        </w:tc>
        <w:tc>
          <w:tcPr>
            <w:tcW w:w="1701" w:type="dxa"/>
            <w:shd w:val="clear" w:color="auto" w:fill="C2D59B"/>
          </w:tcPr>
          <w:p w14:paraId="79CC1FA2" w14:textId="77777777" w:rsidR="00161E96" w:rsidRDefault="00161E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  <w:shd w:val="clear" w:color="auto" w:fill="C2D59B"/>
          </w:tcPr>
          <w:p w14:paraId="26E68A5B" w14:textId="77777777" w:rsidR="00161E96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0.9673,</w:t>
            </w:r>
          </w:p>
          <w:p w14:paraId="75568C50" w14:textId="77777777" w:rsidR="00161E9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0.9375</w:t>
            </w:r>
          </w:p>
        </w:tc>
        <w:tc>
          <w:tcPr>
            <w:tcW w:w="4395" w:type="dxa"/>
            <w:shd w:val="clear" w:color="auto" w:fill="C2D59B"/>
          </w:tcPr>
          <w:p w14:paraId="1451CF4D" w14:textId="77777777" w:rsidR="00161E96" w:rsidRDefault="00000000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This is the best model so far we can get.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of parameters are 13,589. The model size 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small 226KB.</w:t>
            </w:r>
          </w:p>
        </w:tc>
      </w:tr>
    </w:tbl>
    <w:p w14:paraId="5AAC138C" w14:textId="77777777" w:rsidR="00161E96" w:rsidRDefault="00161E96">
      <w:pPr>
        <w:rPr>
          <w:sz w:val="20"/>
        </w:rPr>
      </w:pPr>
    </w:p>
    <w:p w14:paraId="1676C2BF" w14:textId="77777777" w:rsidR="00161E96" w:rsidRDefault="00161E96">
      <w:pPr>
        <w:spacing w:before="5"/>
        <w:rPr>
          <w:sz w:val="17"/>
        </w:rPr>
      </w:pPr>
    </w:p>
    <w:p w14:paraId="6519C78A" w14:textId="77777777" w:rsidR="00161E96" w:rsidRDefault="00000000">
      <w:pPr>
        <w:pStyle w:val="Heading1"/>
      </w:pPr>
      <w:r>
        <w:t>Conclusion:</w:t>
      </w:r>
    </w:p>
    <w:p w14:paraId="2908F524" w14:textId="77777777" w:rsidR="00161E96" w:rsidRDefault="00161E96">
      <w:pPr>
        <w:spacing w:before="10"/>
        <w:rPr>
          <w:b/>
          <w:sz w:val="19"/>
        </w:rPr>
      </w:pPr>
    </w:p>
    <w:p w14:paraId="57B13128" w14:textId="092B539A" w:rsidR="00161E96" w:rsidRDefault="00000000">
      <w:pPr>
        <w:pStyle w:val="BodyText"/>
        <w:spacing w:line="276" w:lineRule="auto"/>
        <w:ind w:left="220" w:right="172"/>
      </w:pPr>
      <w:r>
        <w:t>The Model built with Time distributed Conv2D and ConvLSTM2D gave better results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51"/>
        </w:rPr>
        <w:t xml:space="preserve"> </w:t>
      </w:r>
      <w:r>
        <w:t>models.</w:t>
      </w:r>
    </w:p>
    <w:sectPr w:rsidR="00161E96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96"/>
    <w:rsid w:val="00161E96"/>
    <w:rsid w:val="009473D2"/>
    <w:rsid w:val="00E4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BEEC"/>
  <w15:docId w15:val="{300915BE-54A0-4B74-9B0C-50560EDD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79" w:right="34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Shukla, Sagarika</cp:lastModifiedBy>
  <cp:revision>2</cp:revision>
  <dcterms:created xsi:type="dcterms:W3CDTF">2023-08-16T21:33:00Z</dcterms:created>
  <dcterms:modified xsi:type="dcterms:W3CDTF">2023-08-16T21:33:00Z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