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B6" w:rsidRDefault="00957366" w:rsidP="00957366">
      <w:pPr>
        <w:jc w:val="center"/>
        <w:rPr>
          <w:sz w:val="44"/>
        </w:rPr>
      </w:pPr>
      <w:r w:rsidRPr="00957366">
        <w:rPr>
          <w:sz w:val="44"/>
        </w:rPr>
        <w:t>Assignment 8</w:t>
      </w:r>
    </w:p>
    <w:p w:rsidR="00957366" w:rsidRPr="00957366" w:rsidRDefault="00957366" w:rsidP="00957366">
      <w:pPr>
        <w:pStyle w:val="ListParagraph"/>
        <w:numPr>
          <w:ilvl w:val="0"/>
          <w:numId w:val="1"/>
        </w:numPr>
        <w:rPr>
          <w:sz w:val="32"/>
        </w:rPr>
      </w:pPr>
      <w:r w:rsidRPr="00957366">
        <w:rPr>
          <w:sz w:val="32"/>
        </w:rPr>
        <w:t>mins Look at the data given below. Plot the data, find the outliers and find out Mean,Variance,Standard deviation</w:t>
      </w:r>
    </w:p>
    <w:p w:rsidR="00957366" w:rsidRDefault="00957366" w:rsidP="00957366">
      <w:pPr>
        <w:pStyle w:val="ListParagraph"/>
        <w:rPr>
          <w:b/>
          <w:sz w:val="32"/>
        </w:rPr>
      </w:pPr>
      <w:r w:rsidRPr="00957366">
        <w:rPr>
          <w:b/>
          <w:sz w:val="32"/>
        </w:rPr>
        <w:t>Data Importing</w:t>
      </w:r>
      <w:r>
        <w:rPr>
          <w:b/>
          <w:sz w:val="32"/>
        </w:rPr>
        <w:t xml:space="preserve"> :</w:t>
      </w:r>
    </w:p>
    <w:p w:rsidR="00957366" w:rsidRDefault="00957366" w:rsidP="00957366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40A5F8BB" wp14:editId="5C209D20">
            <wp:extent cx="43815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6" w:rsidRDefault="00957366" w:rsidP="00957366">
      <w:pPr>
        <w:pStyle w:val="ListParagraph"/>
        <w:rPr>
          <w:b/>
          <w:sz w:val="32"/>
        </w:rPr>
      </w:pPr>
      <w:r>
        <w:rPr>
          <w:b/>
          <w:sz w:val="32"/>
        </w:rPr>
        <w:t>Plotting the data</w:t>
      </w:r>
    </w:p>
    <w:p w:rsidR="00957366" w:rsidRDefault="00957366" w:rsidP="00957366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00D69997" wp14:editId="34FB487D">
            <wp:extent cx="5943600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6" w:rsidRDefault="00957366" w:rsidP="00957366">
      <w:pPr>
        <w:pStyle w:val="ListParagraph"/>
        <w:rPr>
          <w:b/>
          <w:sz w:val="32"/>
        </w:rPr>
      </w:pPr>
      <w:r>
        <w:rPr>
          <w:b/>
          <w:sz w:val="32"/>
        </w:rPr>
        <w:t>Boxplot and outlier</w:t>
      </w:r>
    </w:p>
    <w:p w:rsidR="00957366" w:rsidRDefault="00957366" w:rsidP="00957366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0264FFBC" wp14:editId="15287AB5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6" w:rsidRDefault="00957366" w:rsidP="00957366">
      <w:pPr>
        <w:pStyle w:val="ListParagraph"/>
        <w:rPr>
          <w:b/>
          <w:sz w:val="32"/>
        </w:rPr>
      </w:pPr>
    </w:p>
    <w:p w:rsidR="00957366" w:rsidRDefault="00957366" w:rsidP="00957366">
      <w:pPr>
        <w:pStyle w:val="ListParagraph"/>
        <w:rPr>
          <w:b/>
          <w:sz w:val="32"/>
        </w:rPr>
      </w:pPr>
    </w:p>
    <w:p w:rsidR="00957366" w:rsidRDefault="00957366" w:rsidP="00957366">
      <w:pPr>
        <w:pStyle w:val="ListParagraph"/>
        <w:rPr>
          <w:b/>
          <w:sz w:val="32"/>
        </w:rPr>
      </w:pPr>
    </w:p>
    <w:p w:rsidR="00957366" w:rsidRDefault="00957366" w:rsidP="00957366">
      <w:pPr>
        <w:pStyle w:val="ListParagraph"/>
        <w:rPr>
          <w:b/>
          <w:sz w:val="32"/>
        </w:rPr>
      </w:pPr>
    </w:p>
    <w:p w:rsidR="00957366" w:rsidRDefault="00F768CE" w:rsidP="00957366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>Finding variance,SD,Avg</w:t>
      </w:r>
    </w:p>
    <w:p w:rsidR="00F768CE" w:rsidRDefault="00F768CE" w:rsidP="00957366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3DD45D39" wp14:editId="7F85ECEC">
            <wp:extent cx="5943600" cy="304535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945" cy="30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CE" w:rsidRDefault="00F768CE" w:rsidP="00957366">
      <w:pPr>
        <w:pStyle w:val="ListParagraph"/>
        <w:rPr>
          <w:b/>
          <w:sz w:val="32"/>
        </w:rPr>
      </w:pPr>
    </w:p>
    <w:p w:rsidR="00F768CE" w:rsidRDefault="00F768CE" w:rsidP="00F768C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Interqutile range</w:t>
      </w:r>
      <w:r w:rsidR="00CF227F">
        <w:rPr>
          <w:b/>
          <w:sz w:val="32"/>
        </w:rPr>
        <w:t xml:space="preserve"> : this value implies the range of 1</w:t>
      </w:r>
      <w:r w:rsidR="00CF227F" w:rsidRPr="00CF227F">
        <w:rPr>
          <w:b/>
          <w:sz w:val="32"/>
          <w:vertAlign w:val="superscript"/>
        </w:rPr>
        <w:t>st</w:t>
      </w:r>
      <w:r w:rsidR="00CF227F">
        <w:rPr>
          <w:b/>
          <w:sz w:val="32"/>
        </w:rPr>
        <w:t xml:space="preserve"> quartile to 3</w:t>
      </w:r>
      <w:r w:rsidR="00CF227F" w:rsidRPr="00CF227F">
        <w:rPr>
          <w:b/>
          <w:sz w:val="32"/>
          <w:vertAlign w:val="superscript"/>
        </w:rPr>
        <w:t>rd</w:t>
      </w:r>
      <w:r w:rsidR="00CF227F">
        <w:rPr>
          <w:b/>
          <w:sz w:val="32"/>
        </w:rPr>
        <w:t xml:space="preserve"> one</w:t>
      </w:r>
    </w:p>
    <w:p w:rsidR="00F768CE" w:rsidRDefault="00F768CE" w:rsidP="00F768CE">
      <w:pPr>
        <w:pStyle w:val="ListParagraph"/>
        <w:rPr>
          <w:b/>
          <w:sz w:val="32"/>
        </w:rPr>
      </w:pPr>
      <w:r>
        <w:rPr>
          <w:noProof/>
        </w:rPr>
        <w:drawing>
          <wp:inline distT="0" distB="0" distL="0" distR="0" wp14:anchorId="21EEB134" wp14:editId="315C1649">
            <wp:extent cx="59436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CE" w:rsidRDefault="00F768CE" w:rsidP="00F768CE">
      <w:pPr>
        <w:pStyle w:val="ListParagraph"/>
        <w:rPr>
          <w:b/>
          <w:sz w:val="32"/>
        </w:rPr>
      </w:pPr>
      <w:r>
        <w:rPr>
          <w:b/>
          <w:sz w:val="32"/>
        </w:rPr>
        <w:t>12-5= 7,IQR is 7</w:t>
      </w:r>
    </w:p>
    <w:p w:rsidR="00CF227F" w:rsidRDefault="00CF227F" w:rsidP="00F768CE">
      <w:pPr>
        <w:pStyle w:val="ListParagraph"/>
        <w:rPr>
          <w:b/>
          <w:sz w:val="32"/>
        </w:rPr>
      </w:pPr>
    </w:p>
    <w:p w:rsidR="00CF227F" w:rsidRDefault="00CF227F" w:rsidP="00CF227F">
      <w:pPr>
        <w:pStyle w:val="ListParagraph"/>
        <w:rPr>
          <w:b/>
          <w:sz w:val="32"/>
        </w:rPr>
      </w:pPr>
      <w:r w:rsidRPr="00CF227F">
        <w:rPr>
          <w:b/>
          <w:sz w:val="32"/>
        </w:rPr>
        <w:lastRenderedPageBreak/>
        <w:t>(ii) What can we say about the skewness of this dataset?</w:t>
      </w:r>
    </w:p>
    <w:p w:rsidR="00CF227F" w:rsidRDefault="00CF227F" w:rsidP="00CF227F">
      <w:pPr>
        <w:pStyle w:val="ListParagraph"/>
        <w:rPr>
          <w:b/>
          <w:sz w:val="32"/>
        </w:rPr>
      </w:pPr>
      <w:r>
        <w:rPr>
          <w:b/>
          <w:sz w:val="32"/>
        </w:rPr>
        <w:t>Ans:Right Skewed dataset : as the data is more after the median.</w:t>
      </w:r>
    </w:p>
    <w:p w:rsidR="00CF227F" w:rsidRPr="00CF227F" w:rsidRDefault="00CF227F" w:rsidP="00CF227F">
      <w:pPr>
        <w:pStyle w:val="ListParagraph"/>
        <w:rPr>
          <w:b/>
          <w:sz w:val="32"/>
        </w:rPr>
      </w:pPr>
    </w:p>
    <w:p w:rsidR="00CF227F" w:rsidRPr="00CF227F" w:rsidRDefault="00CF227F" w:rsidP="00CF227F">
      <w:pPr>
        <w:pStyle w:val="ListParagraph"/>
        <w:rPr>
          <w:b/>
          <w:sz w:val="32"/>
        </w:rPr>
      </w:pPr>
      <w:r w:rsidRPr="00CF227F">
        <w:rPr>
          <w:b/>
          <w:sz w:val="32"/>
        </w:rPr>
        <w:t>(iii) If it was found that the data point with the value 25 is actually 2.5, how would</w:t>
      </w:r>
    </w:p>
    <w:p w:rsidR="00CF227F" w:rsidRDefault="00CF227F" w:rsidP="00CF227F">
      <w:pPr>
        <w:pStyle w:val="ListParagraph"/>
        <w:rPr>
          <w:b/>
          <w:sz w:val="32"/>
        </w:rPr>
      </w:pPr>
      <w:r w:rsidRPr="00CF227F">
        <w:rPr>
          <w:b/>
          <w:sz w:val="32"/>
        </w:rPr>
        <w:t>the new box-plot be affected?</w:t>
      </w:r>
    </w:p>
    <w:p w:rsidR="00CF227F" w:rsidRDefault="00CF227F" w:rsidP="00CF227F">
      <w:pPr>
        <w:pStyle w:val="ListParagraph"/>
        <w:rPr>
          <w:b/>
          <w:sz w:val="32"/>
        </w:rPr>
      </w:pPr>
      <w:r>
        <w:rPr>
          <w:b/>
          <w:sz w:val="32"/>
        </w:rPr>
        <w:t>Ans : The median will decrease and right skewness will increase.</w:t>
      </w:r>
    </w:p>
    <w:p w:rsidR="00CF227F" w:rsidRDefault="00CF227F" w:rsidP="00CF227F">
      <w:pPr>
        <w:pStyle w:val="ListParagraph"/>
        <w:rPr>
          <w:b/>
          <w:sz w:val="32"/>
        </w:rPr>
      </w:pPr>
      <w:r>
        <w:rPr>
          <w:b/>
          <w:sz w:val="32"/>
        </w:rPr>
        <w:t>No outlier</w:t>
      </w:r>
    </w:p>
    <w:p w:rsidR="00CF227F" w:rsidRDefault="00CF227F" w:rsidP="00CF227F">
      <w:pPr>
        <w:pStyle w:val="ListParagraph"/>
        <w:rPr>
          <w:b/>
          <w:sz w:val="32"/>
        </w:rPr>
      </w:pPr>
      <w:r>
        <w:rPr>
          <w:b/>
          <w:sz w:val="32"/>
        </w:rPr>
        <w:t>Max value will change to 19.</w:t>
      </w:r>
    </w:p>
    <w:p w:rsidR="00CF227F" w:rsidRDefault="00CF227F" w:rsidP="00CF227F">
      <w:pPr>
        <w:pStyle w:val="ListParagraph"/>
        <w:rPr>
          <w:b/>
          <w:sz w:val="32"/>
        </w:rPr>
      </w:pPr>
    </w:p>
    <w:p w:rsidR="00C91675" w:rsidRPr="00C91675" w:rsidRDefault="00CF227F" w:rsidP="00C91675">
      <w:pPr>
        <w:pStyle w:val="ListParagraph"/>
        <w:rPr>
          <w:b/>
          <w:sz w:val="32"/>
        </w:rPr>
      </w:pPr>
      <w:r>
        <w:rPr>
          <w:b/>
          <w:sz w:val="32"/>
        </w:rPr>
        <w:t>Q3:</w:t>
      </w:r>
      <w:r w:rsidR="00C91675" w:rsidRPr="00C91675">
        <w:rPr>
          <w:b/>
          <w:sz w:val="32"/>
        </w:rPr>
        <w:t>Answer the following three questions based on the histogram above.</w:t>
      </w:r>
    </w:p>
    <w:p w:rsidR="00C91675" w:rsidRDefault="00C91675" w:rsidP="00C91675">
      <w:pPr>
        <w:pStyle w:val="ListParagraph"/>
        <w:numPr>
          <w:ilvl w:val="0"/>
          <w:numId w:val="2"/>
        </w:numPr>
        <w:rPr>
          <w:b/>
          <w:sz w:val="32"/>
        </w:rPr>
      </w:pPr>
      <w:r w:rsidRPr="00C91675">
        <w:rPr>
          <w:b/>
          <w:sz w:val="32"/>
        </w:rPr>
        <w:t>Where would the mode of this dataset lie?</w:t>
      </w:r>
    </w:p>
    <w:p w:rsidR="00C91675" w:rsidRPr="00C91675" w:rsidRDefault="00C91675" w:rsidP="00C91675">
      <w:pPr>
        <w:ind w:left="720"/>
        <w:rPr>
          <w:b/>
          <w:sz w:val="32"/>
        </w:rPr>
      </w:pPr>
      <w:r>
        <w:rPr>
          <w:b/>
          <w:sz w:val="32"/>
        </w:rPr>
        <w:t>Ans : should be around 21</w:t>
      </w:r>
    </w:p>
    <w:p w:rsidR="00C91675" w:rsidRDefault="00C91675" w:rsidP="00C91675">
      <w:pPr>
        <w:pStyle w:val="ListParagraph"/>
        <w:numPr>
          <w:ilvl w:val="0"/>
          <w:numId w:val="2"/>
        </w:numPr>
        <w:rPr>
          <w:b/>
          <w:sz w:val="32"/>
        </w:rPr>
      </w:pPr>
      <w:r w:rsidRPr="00C91675">
        <w:rPr>
          <w:b/>
          <w:sz w:val="32"/>
        </w:rPr>
        <w:t>Comment on the skewness of the dataset.</w:t>
      </w:r>
    </w:p>
    <w:p w:rsidR="00C91675" w:rsidRDefault="00C91675" w:rsidP="00C91675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Ans :Right skewed as most of the data is before median and mean is also before the median</w:t>
      </w:r>
    </w:p>
    <w:p w:rsidR="00C91675" w:rsidRPr="00C91675" w:rsidRDefault="00C91675" w:rsidP="00C91675">
      <w:pPr>
        <w:pStyle w:val="ListParagraph"/>
        <w:ind w:left="1440"/>
        <w:rPr>
          <w:b/>
          <w:sz w:val="32"/>
        </w:rPr>
      </w:pPr>
    </w:p>
    <w:p w:rsidR="00C91675" w:rsidRPr="00C91675" w:rsidRDefault="00C91675" w:rsidP="00C91675">
      <w:pPr>
        <w:pStyle w:val="ListParagraph"/>
        <w:rPr>
          <w:b/>
          <w:sz w:val="32"/>
        </w:rPr>
      </w:pPr>
      <w:r w:rsidRPr="00C91675">
        <w:rPr>
          <w:b/>
          <w:sz w:val="32"/>
        </w:rPr>
        <w:t>(iii) Suppose that the above histogram and the box-plot in question 2 are plotted for</w:t>
      </w:r>
    </w:p>
    <w:p w:rsidR="00C91675" w:rsidRPr="00C91675" w:rsidRDefault="00C91675" w:rsidP="00C91675">
      <w:pPr>
        <w:pStyle w:val="ListParagraph"/>
        <w:rPr>
          <w:b/>
          <w:sz w:val="32"/>
        </w:rPr>
      </w:pPr>
      <w:r w:rsidRPr="00C91675">
        <w:rPr>
          <w:b/>
          <w:sz w:val="32"/>
        </w:rPr>
        <w:t>the same dataset. Explain how these graphs complement each other in providing</w:t>
      </w:r>
    </w:p>
    <w:p w:rsidR="00CF227F" w:rsidRDefault="00C91675" w:rsidP="00C91675">
      <w:pPr>
        <w:pStyle w:val="ListParagraph"/>
        <w:rPr>
          <w:b/>
          <w:sz w:val="32"/>
        </w:rPr>
      </w:pPr>
      <w:r w:rsidRPr="00C91675">
        <w:rPr>
          <w:b/>
          <w:sz w:val="32"/>
        </w:rPr>
        <w:t>information about any dataset.</w:t>
      </w:r>
    </w:p>
    <w:p w:rsidR="00C91675" w:rsidRDefault="00C91675" w:rsidP="00C91675">
      <w:pPr>
        <w:pStyle w:val="ListParagraph"/>
        <w:rPr>
          <w:b/>
          <w:sz w:val="32"/>
        </w:rPr>
      </w:pPr>
    </w:p>
    <w:p w:rsidR="00C91675" w:rsidRDefault="000449F1" w:rsidP="00C91675">
      <w:pPr>
        <w:pStyle w:val="ListParagraph"/>
        <w:rPr>
          <w:b/>
          <w:sz w:val="32"/>
        </w:rPr>
      </w:pPr>
      <w:r>
        <w:rPr>
          <w:b/>
          <w:sz w:val="32"/>
        </w:rPr>
        <w:t>Ans :</w:t>
      </w:r>
      <w:r w:rsidR="00C91675">
        <w:rPr>
          <w:b/>
          <w:sz w:val="32"/>
        </w:rPr>
        <w:t>Both graphs are right skewed.</w:t>
      </w:r>
    </w:p>
    <w:p w:rsidR="000449F1" w:rsidRDefault="000449F1" w:rsidP="00C91675">
      <w:pPr>
        <w:pStyle w:val="ListParagraph"/>
        <w:rPr>
          <w:b/>
          <w:sz w:val="32"/>
        </w:rPr>
      </w:pPr>
      <w:r>
        <w:rPr>
          <w:b/>
          <w:sz w:val="32"/>
        </w:rPr>
        <w:t>Max and Min value similar in both graphs</w:t>
      </w:r>
    </w:p>
    <w:p w:rsidR="00FD1855" w:rsidRDefault="00FD1855" w:rsidP="00C91675">
      <w:pPr>
        <w:pStyle w:val="ListParagraph"/>
        <w:rPr>
          <w:b/>
          <w:sz w:val="32"/>
        </w:rPr>
      </w:pPr>
    </w:p>
    <w:p w:rsidR="00FD1855" w:rsidRDefault="00FD1855" w:rsidP="00C91675">
      <w:pPr>
        <w:pStyle w:val="ListParagraph"/>
        <w:rPr>
          <w:b/>
          <w:sz w:val="32"/>
        </w:rPr>
      </w:pPr>
    </w:p>
    <w:p w:rsidR="00FD1855" w:rsidRDefault="00FD1855" w:rsidP="00C91675">
      <w:pPr>
        <w:pStyle w:val="ListParagraph"/>
        <w:rPr>
          <w:b/>
          <w:sz w:val="32"/>
        </w:rPr>
      </w:pPr>
    </w:p>
    <w:p w:rsidR="00FD1855" w:rsidRDefault="00FD1855" w:rsidP="00C91675">
      <w:pPr>
        <w:pStyle w:val="ListParagraph"/>
        <w:rPr>
          <w:b/>
          <w:sz w:val="32"/>
        </w:rPr>
      </w:pPr>
    </w:p>
    <w:p w:rsidR="00FD1855" w:rsidRPr="00FD1855" w:rsidRDefault="00FD1855" w:rsidP="00FD1855">
      <w:pPr>
        <w:pStyle w:val="ListParagraph"/>
        <w:rPr>
          <w:b/>
          <w:sz w:val="32"/>
        </w:rPr>
      </w:pPr>
      <w:r w:rsidRPr="00FD1855">
        <w:rPr>
          <w:b/>
          <w:sz w:val="32"/>
        </w:rPr>
        <w:lastRenderedPageBreak/>
        <w:t>4. AT&amp;T was running commercials in 1990 aimed at luring back customers who had</w:t>
      </w:r>
      <w:r>
        <w:rPr>
          <w:b/>
          <w:sz w:val="32"/>
        </w:rPr>
        <w:t xml:space="preserve"> </w:t>
      </w:r>
      <w:r w:rsidRPr="00FD1855">
        <w:rPr>
          <w:b/>
          <w:sz w:val="32"/>
        </w:rPr>
        <w:t>switched to one of the other long-distance phone service providers. One suchcommercial shows a businessman trying to reach Phoenix and mistakenly getting Fiji,</w:t>
      </w:r>
    </w:p>
    <w:p w:rsidR="00FD1855" w:rsidRPr="00FD1855" w:rsidRDefault="00FD1855" w:rsidP="00FD1855">
      <w:pPr>
        <w:pStyle w:val="ListParagraph"/>
        <w:rPr>
          <w:b/>
          <w:sz w:val="32"/>
        </w:rPr>
      </w:pPr>
      <w:r w:rsidRPr="00FD1855">
        <w:rPr>
          <w:b/>
          <w:sz w:val="32"/>
        </w:rPr>
        <w:t>where a half-naked native on a beach responds comprehensibly in Polynesian. When</w:t>
      </w:r>
      <w:r>
        <w:rPr>
          <w:b/>
          <w:sz w:val="32"/>
        </w:rPr>
        <w:t xml:space="preserve"> </w:t>
      </w:r>
      <w:r w:rsidRPr="00FD1855">
        <w:rPr>
          <w:b/>
          <w:sz w:val="32"/>
        </w:rPr>
        <w:t>asked about this advertisement, AT&amp;T admitted that the portrayed incident did not</w:t>
      </w:r>
      <w:r>
        <w:rPr>
          <w:b/>
          <w:sz w:val="32"/>
        </w:rPr>
        <w:t xml:space="preserve"> </w:t>
      </w:r>
      <w:r w:rsidRPr="00FD1855">
        <w:rPr>
          <w:b/>
          <w:sz w:val="32"/>
        </w:rPr>
        <w:t>actually take place but added that this was an enactment of something that “could</w:t>
      </w:r>
    </w:p>
    <w:p w:rsidR="00FD1855" w:rsidRDefault="00FD1855" w:rsidP="00FD1855">
      <w:pPr>
        <w:pStyle w:val="ListParagraph"/>
        <w:rPr>
          <w:b/>
          <w:sz w:val="32"/>
        </w:rPr>
      </w:pPr>
      <w:r w:rsidRPr="00FD1855">
        <w:rPr>
          <w:b/>
          <w:sz w:val="32"/>
        </w:rPr>
        <w:t>happen.” Suppose that one in 200 long-distance telephone calls is misdirected. What is</w:t>
      </w:r>
      <w:r>
        <w:rPr>
          <w:b/>
          <w:sz w:val="32"/>
        </w:rPr>
        <w:t xml:space="preserve"> </w:t>
      </w:r>
      <w:r w:rsidRPr="00FD1855">
        <w:rPr>
          <w:b/>
          <w:sz w:val="32"/>
        </w:rPr>
        <w:t>the probability that at least one in five attempted telephone calls reaches the wrong</w:t>
      </w:r>
      <w:r>
        <w:rPr>
          <w:b/>
          <w:sz w:val="32"/>
        </w:rPr>
        <w:t xml:space="preserve"> </w:t>
      </w:r>
      <w:r w:rsidRPr="00FD1855">
        <w:rPr>
          <w:b/>
          <w:sz w:val="32"/>
        </w:rPr>
        <w:t>number? (Assume independence of attempts.)</w:t>
      </w:r>
    </w:p>
    <w:p w:rsidR="000449F1" w:rsidRDefault="000449F1" w:rsidP="00C91675">
      <w:pPr>
        <w:pStyle w:val="ListParagraph"/>
        <w:rPr>
          <w:b/>
          <w:sz w:val="32"/>
        </w:rPr>
      </w:pPr>
    </w:p>
    <w:p w:rsidR="00FD1855" w:rsidRDefault="00FD1855" w:rsidP="00C91675">
      <w:pPr>
        <w:pStyle w:val="ListParagraph"/>
        <w:rPr>
          <w:b/>
          <w:sz w:val="32"/>
        </w:rPr>
      </w:pPr>
      <w:r>
        <w:rPr>
          <w:b/>
          <w:sz w:val="32"/>
        </w:rPr>
        <w:t>Ans :</w:t>
      </w:r>
    </w:p>
    <w:p w:rsidR="00FD1855" w:rsidRDefault="00FD1855" w:rsidP="00FD1855">
      <w:pPr>
        <w:pStyle w:val="ListParagraph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probability that at least one in five attempted telephone calls reaches the wrong number =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1 - probability that none of the five calls are misdirected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= 1-(1-p)^5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= 1 - (1-1/200)^5</w:t>
      </w:r>
    </w:p>
    <w:p w:rsidR="00FD1855" w:rsidRDefault="00FD1855" w:rsidP="00FD1855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=</w:t>
      </w:r>
      <w:r w:rsidRPr="00FD1855">
        <w:rPr>
          <w:rFonts w:ascii="Arial" w:eastAsia="Times New Roman" w:hAnsi="Arial" w:cs="Arial"/>
          <w:color w:val="000000"/>
          <w:sz w:val="21"/>
          <w:szCs w:val="21"/>
        </w:rPr>
        <w:t>0.02475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proablity</w:t>
      </w:r>
    </w:p>
    <w:p w:rsidR="00FD1855" w:rsidRPr="00FD1855" w:rsidRDefault="00FD1855" w:rsidP="00FD1855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FD1855" w:rsidRDefault="00FD1855" w:rsidP="00C91675">
      <w:pPr>
        <w:pStyle w:val="ListParagraph"/>
        <w:rPr>
          <w:b/>
          <w:sz w:val="32"/>
        </w:rPr>
      </w:pPr>
    </w:p>
    <w:p w:rsidR="000449F1" w:rsidRDefault="000449F1" w:rsidP="00C91675">
      <w:pPr>
        <w:pStyle w:val="ListParagraph"/>
        <w:rPr>
          <w:b/>
          <w:sz w:val="32"/>
        </w:rPr>
      </w:pPr>
    </w:p>
    <w:p w:rsidR="00CF227F" w:rsidRDefault="00CF227F" w:rsidP="00F768CE">
      <w:pPr>
        <w:pStyle w:val="ListParagraph"/>
        <w:rPr>
          <w:b/>
          <w:sz w:val="32"/>
        </w:rPr>
      </w:pPr>
    </w:p>
    <w:p w:rsidR="00CF227F" w:rsidRDefault="00CF227F" w:rsidP="00F768CE">
      <w:pPr>
        <w:pStyle w:val="ListParagraph"/>
        <w:rPr>
          <w:b/>
          <w:sz w:val="32"/>
        </w:rPr>
      </w:pPr>
    </w:p>
    <w:p w:rsidR="0037377B" w:rsidRPr="0037377B" w:rsidRDefault="0037377B" w:rsidP="0037377B">
      <w:pPr>
        <w:pStyle w:val="ListParagraph"/>
        <w:rPr>
          <w:b/>
          <w:sz w:val="32"/>
        </w:rPr>
      </w:pPr>
      <w:r>
        <w:rPr>
          <w:b/>
          <w:sz w:val="32"/>
        </w:rPr>
        <w:t>Q 5 –</w:t>
      </w:r>
      <w:r w:rsidRPr="0037377B">
        <w:t xml:space="preserve"> </w:t>
      </w:r>
      <w:r w:rsidRPr="0037377B">
        <w:rPr>
          <w:b/>
          <w:sz w:val="32"/>
        </w:rPr>
        <w:t>Returns on a certain business venture, to the nearest $1,000, are known to follow the</w:t>
      </w:r>
    </w:p>
    <w:p w:rsidR="00F768CE" w:rsidRDefault="0037377B" w:rsidP="0037377B">
      <w:pPr>
        <w:pStyle w:val="ListParagraph"/>
        <w:rPr>
          <w:b/>
          <w:sz w:val="32"/>
        </w:rPr>
      </w:pPr>
      <w:r w:rsidRPr="0037377B">
        <w:rPr>
          <w:b/>
          <w:sz w:val="32"/>
        </w:rPr>
        <w:t>following probability distribution</w:t>
      </w:r>
      <w:r>
        <w:rPr>
          <w:b/>
          <w:sz w:val="32"/>
        </w:rPr>
        <w:t>.</w:t>
      </w:r>
    </w:p>
    <w:p w:rsidR="0037377B" w:rsidRDefault="0037377B" w:rsidP="0037377B">
      <w:pPr>
        <w:pStyle w:val="ListParagraph"/>
        <w:rPr>
          <w:b/>
          <w:sz w:val="32"/>
        </w:rPr>
      </w:pPr>
    </w:p>
    <w:p w:rsidR="0037377B" w:rsidRDefault="0037377B" w:rsidP="0037377B">
      <w:pPr>
        <w:pStyle w:val="ListParagraph"/>
        <w:numPr>
          <w:ilvl w:val="0"/>
          <w:numId w:val="3"/>
        </w:numPr>
        <w:rPr>
          <w:b/>
          <w:sz w:val="32"/>
        </w:rPr>
      </w:pPr>
      <w:r w:rsidRPr="0037377B">
        <w:rPr>
          <w:b/>
          <w:sz w:val="32"/>
        </w:rPr>
        <w:t>What is the most likely monetary outcome of the business venture?</w:t>
      </w:r>
    </w:p>
    <w:p w:rsidR="0037377B" w:rsidRDefault="0037377B" w:rsidP="0037377B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Ans: 2000, as the highest probability is .3 for the 2000</w:t>
      </w:r>
    </w:p>
    <w:p w:rsidR="0037377B" w:rsidRPr="0037377B" w:rsidRDefault="0037377B" w:rsidP="0037377B">
      <w:pPr>
        <w:pStyle w:val="ListParagraph"/>
        <w:ind w:left="1440"/>
        <w:rPr>
          <w:b/>
          <w:sz w:val="32"/>
        </w:rPr>
      </w:pPr>
    </w:p>
    <w:p w:rsidR="0037377B" w:rsidRDefault="0037377B" w:rsidP="0037377B">
      <w:pPr>
        <w:pStyle w:val="ListParagraph"/>
        <w:rPr>
          <w:b/>
          <w:sz w:val="32"/>
        </w:rPr>
      </w:pPr>
      <w:r w:rsidRPr="0037377B">
        <w:rPr>
          <w:b/>
          <w:sz w:val="32"/>
        </w:rPr>
        <w:lastRenderedPageBreak/>
        <w:t>(ii) Is the venture likely to be successful? Explain</w:t>
      </w:r>
    </w:p>
    <w:p w:rsidR="0037377B" w:rsidRDefault="0037377B" w:rsidP="0037377B">
      <w:pPr>
        <w:pStyle w:val="ListParagraph"/>
        <w:rPr>
          <w:b/>
          <w:sz w:val="32"/>
        </w:rPr>
      </w:pPr>
      <w:r>
        <w:rPr>
          <w:b/>
          <w:sz w:val="32"/>
        </w:rPr>
        <w:t xml:space="preserve">Ans : </w:t>
      </w:r>
    </w:p>
    <w:p w:rsidR="0037377B" w:rsidRPr="0037377B" w:rsidRDefault="0037377B" w:rsidP="0037377B">
      <w:pPr>
        <w:pStyle w:val="ListParagraph"/>
        <w:rPr>
          <w:b/>
          <w:sz w:val="32"/>
        </w:rPr>
      </w:pPr>
      <w:r w:rsidRPr="0037377B">
        <w:rPr>
          <w:b/>
          <w:sz w:val="32"/>
        </w:rPr>
        <w:t>If the venture can maintain for long term business then eventually it will be successfulsince the probability of non-negative return is higher than 0.50 and the expected value forreturn is a positive number ($800)</w:t>
      </w:r>
    </w:p>
    <w:p w:rsidR="0037377B" w:rsidRPr="0037377B" w:rsidRDefault="0037377B" w:rsidP="0037377B">
      <w:pPr>
        <w:pStyle w:val="ListParagraph"/>
        <w:rPr>
          <w:b/>
          <w:sz w:val="32"/>
        </w:rPr>
      </w:pPr>
    </w:p>
    <w:p w:rsidR="0037377B" w:rsidRDefault="0037377B" w:rsidP="0037377B">
      <w:pPr>
        <w:pStyle w:val="ListParagraph"/>
        <w:numPr>
          <w:ilvl w:val="0"/>
          <w:numId w:val="3"/>
        </w:numPr>
        <w:rPr>
          <w:b/>
          <w:sz w:val="32"/>
        </w:rPr>
      </w:pPr>
      <w:r w:rsidRPr="0037377B">
        <w:rPr>
          <w:b/>
          <w:sz w:val="32"/>
        </w:rPr>
        <w:t>What is the long-term average earning of business ventures of this kind? Explain</w:t>
      </w:r>
    </w:p>
    <w:p w:rsidR="0037377B" w:rsidRDefault="0037377B" w:rsidP="0037377B">
      <w:pPr>
        <w:pStyle w:val="ListParagraph"/>
        <w:ind w:left="1440"/>
        <w:rPr>
          <w:b/>
          <w:sz w:val="32"/>
        </w:rPr>
      </w:pPr>
    </w:p>
    <w:p w:rsidR="0037377B" w:rsidRDefault="0037377B" w:rsidP="0037377B">
      <w:pPr>
        <w:pStyle w:val="ListParagraph"/>
        <w:ind w:left="1440"/>
        <w:rPr>
          <w:b/>
          <w:sz w:val="32"/>
        </w:rPr>
      </w:pPr>
      <w:r>
        <w:rPr>
          <w:b/>
          <w:sz w:val="32"/>
        </w:rPr>
        <w:t>Ans : 800</w:t>
      </w:r>
    </w:p>
    <w:p w:rsidR="0037377B" w:rsidRDefault="0037377B" w:rsidP="0037377B">
      <w:pPr>
        <w:pStyle w:val="ListParagraph"/>
        <w:ind w:left="1440"/>
        <w:rPr>
          <w:b/>
          <w:sz w:val="32"/>
        </w:rPr>
      </w:pPr>
      <w:r>
        <w:rPr>
          <w:noProof/>
        </w:rPr>
        <w:drawing>
          <wp:inline distT="0" distB="0" distL="0" distR="0" wp14:anchorId="21DDE6DF" wp14:editId="58EEB939">
            <wp:extent cx="31623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7B" w:rsidRDefault="0037377B" w:rsidP="0037377B">
      <w:pPr>
        <w:pStyle w:val="ListParagraph"/>
        <w:ind w:left="1440"/>
        <w:rPr>
          <w:b/>
          <w:sz w:val="32"/>
        </w:rPr>
      </w:pPr>
    </w:p>
    <w:p w:rsidR="0037377B" w:rsidRPr="0037377B" w:rsidRDefault="0037377B" w:rsidP="0037377B">
      <w:pPr>
        <w:pStyle w:val="ListParagraph"/>
        <w:rPr>
          <w:b/>
          <w:sz w:val="32"/>
        </w:rPr>
      </w:pPr>
    </w:p>
    <w:p w:rsidR="0037377B" w:rsidRPr="0037377B" w:rsidRDefault="0037377B" w:rsidP="0037377B">
      <w:pPr>
        <w:pStyle w:val="ListParagraph"/>
        <w:rPr>
          <w:b/>
          <w:sz w:val="32"/>
        </w:rPr>
      </w:pPr>
      <w:r w:rsidRPr="0037377B">
        <w:rPr>
          <w:b/>
          <w:sz w:val="32"/>
        </w:rPr>
        <w:t>(iv) What is the good measure of the risk involved in a venture of this kind? Compute</w:t>
      </w:r>
    </w:p>
    <w:p w:rsidR="0037377B" w:rsidRDefault="0037377B" w:rsidP="0037377B">
      <w:pPr>
        <w:pStyle w:val="ListParagraph"/>
        <w:rPr>
          <w:b/>
          <w:sz w:val="32"/>
        </w:rPr>
      </w:pPr>
      <w:r w:rsidRPr="0037377B">
        <w:rPr>
          <w:b/>
          <w:sz w:val="32"/>
        </w:rPr>
        <w:t>this measure</w:t>
      </w:r>
    </w:p>
    <w:p w:rsidR="0037377B" w:rsidRDefault="0037377B" w:rsidP="00F768CE">
      <w:pPr>
        <w:pStyle w:val="ListParagraph"/>
        <w:rPr>
          <w:b/>
          <w:sz w:val="32"/>
        </w:rPr>
      </w:pPr>
    </w:p>
    <w:p w:rsidR="0037377B" w:rsidRDefault="0037377B" w:rsidP="0037377B">
      <w:pPr>
        <w:pStyle w:val="ListParagraph"/>
        <w:rPr>
          <w:b/>
          <w:sz w:val="32"/>
        </w:rPr>
      </w:pPr>
      <w:r>
        <w:rPr>
          <w:b/>
          <w:sz w:val="32"/>
        </w:rPr>
        <w:lastRenderedPageBreak/>
        <w:t xml:space="preserve">Ans : </w:t>
      </w:r>
      <w:r>
        <w:rPr>
          <w:noProof/>
        </w:rPr>
        <w:drawing>
          <wp:inline distT="0" distB="0" distL="0" distR="0" wp14:anchorId="3D278E88" wp14:editId="72AC39C5">
            <wp:extent cx="39243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7B" w:rsidRDefault="00307FD8" w:rsidP="0037377B">
      <w:pPr>
        <w:pStyle w:val="ListParagraph"/>
        <w:rPr>
          <w:sz w:val="32"/>
        </w:rPr>
      </w:pPr>
      <w:r>
        <w:rPr>
          <w:b/>
          <w:sz w:val="32"/>
        </w:rPr>
        <w:t>Sd-</w:t>
      </w:r>
      <w:r>
        <w:rPr>
          <w:sz w:val="32"/>
        </w:rPr>
        <w:t xml:space="preserve"> 1707</w:t>
      </w:r>
    </w:p>
    <w:p w:rsidR="00307FD8" w:rsidRPr="0037377B" w:rsidRDefault="00307FD8" w:rsidP="0037377B">
      <w:pPr>
        <w:pStyle w:val="ListParagraph"/>
        <w:rPr>
          <w:b/>
          <w:sz w:val="32"/>
        </w:rPr>
      </w:pPr>
    </w:p>
    <w:sectPr w:rsidR="00307FD8" w:rsidRPr="0037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2784"/>
    <w:multiLevelType w:val="hybridMultilevel"/>
    <w:tmpl w:val="6492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666C"/>
    <w:multiLevelType w:val="hybridMultilevel"/>
    <w:tmpl w:val="9050C00A"/>
    <w:lvl w:ilvl="0" w:tplc="EDFEDD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825D0C"/>
    <w:multiLevelType w:val="hybridMultilevel"/>
    <w:tmpl w:val="50CC30C8"/>
    <w:lvl w:ilvl="0" w:tplc="B8B465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66"/>
    <w:rsid w:val="000449F1"/>
    <w:rsid w:val="00307FD8"/>
    <w:rsid w:val="0037377B"/>
    <w:rsid w:val="0086557C"/>
    <w:rsid w:val="00957366"/>
    <w:rsid w:val="00C91675"/>
    <w:rsid w:val="00CF227F"/>
    <w:rsid w:val="00DE50B6"/>
    <w:rsid w:val="00F768C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0236"/>
  <w15:chartTrackingRefBased/>
  <w15:docId w15:val="{CB07F8F1-2762-4519-A732-2D1BB07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66"/>
    <w:pPr>
      <w:ind w:left="720"/>
      <w:contextualSpacing/>
    </w:pPr>
  </w:style>
  <w:style w:type="character" w:customStyle="1" w:styleId="t">
    <w:name w:val="t"/>
    <w:basedOn w:val="DefaultParagraphFont"/>
    <w:rsid w:val="0037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2</cp:revision>
  <dcterms:created xsi:type="dcterms:W3CDTF">2017-12-06T09:59:00Z</dcterms:created>
  <dcterms:modified xsi:type="dcterms:W3CDTF">2017-12-06T13:12:00Z</dcterms:modified>
</cp:coreProperties>
</file>