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194EC09">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12E60A85" w:rsidR="00BD1D43" w:rsidRDefault="00053650">
          <w:pPr>
            <w:rPr>
              <w:rFonts w:ascii="Arial" w:hAnsi="Arial" w:cs="Arial"/>
              <w:color w:val="595959" w:themeColor="text1" w:themeTint="A6"/>
              <w:sz w:val="20"/>
            </w:rPr>
          </w:pPr>
          <w:r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688DD2C8">
                    <wp:simplePos x="0" y="0"/>
                    <wp:positionH relativeFrom="column">
                      <wp:posOffset>-266700</wp:posOffset>
                    </wp:positionH>
                    <wp:positionV relativeFrom="paragraph">
                      <wp:posOffset>2802890</wp:posOffset>
                    </wp:positionV>
                    <wp:extent cx="6572250" cy="62801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6572250" cy="6280150"/>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6196C364" w14:textId="77777777" w:rsidR="00053650" w:rsidRDefault="00DE761C" w:rsidP="00E4606A">
                                <w:pPr>
                                  <w:spacing w:before="263" w:line="290" w:lineRule="auto"/>
                                  <w:jc w:val="center"/>
                                  <w:rPr>
                                    <w:rFonts w:ascii="Arial" w:hAnsi="Arial" w:cs="Arial"/>
                                    <w:color w:val="EA7317" w:themeColor="accent5"/>
                                    <w:w w:val="110"/>
                                    <w:sz w:val="44"/>
                                    <w:szCs w:val="44"/>
                                  </w:rPr>
                                </w:pPr>
                                <w:r>
                                  <w:rPr>
                                    <w:rFonts w:ascii="Arial" w:hAnsi="Arial" w:cs="Arial"/>
                                    <w:color w:val="EA7317" w:themeColor="accent5"/>
                                    <w:w w:val="110"/>
                                    <w:sz w:val="44"/>
                                    <w:szCs w:val="44"/>
                                  </w:rPr>
                                  <w:t xml:space="preserve">DATA </w:t>
                                </w:r>
                                <w:r w:rsidR="00053650">
                                  <w:rPr>
                                    <w:rFonts w:ascii="Arial" w:hAnsi="Arial" w:cs="Arial"/>
                                    <w:color w:val="EA7317" w:themeColor="accent5"/>
                                    <w:w w:val="110"/>
                                    <w:sz w:val="44"/>
                                    <w:szCs w:val="44"/>
                                  </w:rPr>
                                  <w:t>ANALYTICS</w:t>
                                </w:r>
                              </w:p>
                              <w:p w14:paraId="1C5E2176" w14:textId="77777777" w:rsidR="00053650" w:rsidRPr="00053650" w:rsidRDefault="00053650" w:rsidP="00053650">
                                <w:pPr>
                                  <w:spacing w:before="263" w:line="290" w:lineRule="auto"/>
                                  <w:rPr>
                                    <w:rFonts w:ascii="Arial" w:hAnsi="Arial" w:cs="Arial"/>
                                    <w:color w:val="3CA5D9" w:themeColor="accent1"/>
                                    <w:w w:val="110"/>
                                    <w:sz w:val="72"/>
                                    <w:szCs w:val="72"/>
                                  </w:rPr>
                                </w:pPr>
                              </w:p>
                              <w:p w14:paraId="050A002C" w14:textId="475A9B24" w:rsidR="00053650" w:rsidRPr="00053650" w:rsidRDefault="00053650" w:rsidP="00053650">
                                <w:pPr>
                                  <w:jc w:val="center"/>
                                  <w:rPr>
                                    <w:rFonts w:ascii="Calibri" w:hAnsi="Calibri" w:cs="Calibri"/>
                                    <w:color w:val="3CA5D9" w:themeColor="accent1"/>
                                    <w:sz w:val="36"/>
                                    <w:szCs w:val="36"/>
                                    <w:lang w:val="en-US" w:eastAsia="en-US"/>
                                  </w:rPr>
                                </w:pPr>
                                <w:r w:rsidRPr="00053650">
                                  <w:rPr>
                                    <w:rFonts w:ascii="Calibri" w:hAnsi="Calibri" w:cs="Calibri"/>
                                    <w:color w:val="3CA5D9" w:themeColor="accent1"/>
                                    <w:sz w:val="36"/>
                                    <w:szCs w:val="36"/>
                                  </w:rPr>
                                  <w:t>ABSENCE OF INSIGHTS FOR THE RELATIONSHIP BETWEEN STUDENT'S ECONOMIC BACKGROUND, ACADEMIC PERFORMANCE, COMPETENCE &amp; EXPECTED SALARY.</w:t>
                                </w:r>
                              </w:p>
                              <w:p w14:paraId="5B7569EE" w14:textId="7FD34F9A" w:rsidR="00BD1D43" w:rsidRDefault="00BD1D43" w:rsidP="00053650">
                                <w:pPr>
                                  <w:spacing w:before="263" w:line="290" w:lineRule="auto"/>
                                  <w:rPr>
                                    <w:rFonts w:ascii="Arial" w:hAnsi="Arial" w:cs="Arial"/>
                                    <w:color w:val="3CA5D9" w:themeColor="accent1"/>
                                    <w:w w:val="110"/>
                                    <w:sz w:val="44"/>
                                    <w:szCs w:val="44"/>
                                  </w:rPr>
                                </w:pP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CE30853" w:rsidR="00053650" w:rsidRDefault="00053650" w:rsidP="00BD1D43">
                                      <w:pPr>
                                        <w:rPr>
                                          <w:rFonts w:ascii="Arial" w:hAnsi="Arial" w:cs="Arial"/>
                                          <w:color w:val="595959" w:themeColor="text1" w:themeTint="A6"/>
                                          <w:sz w:val="20"/>
                                          <w:szCs w:val="43"/>
                                        </w:rPr>
                                      </w:pPr>
                                      <w:r>
                                        <w:rPr>
                                          <w:rFonts w:ascii="Arial" w:hAnsi="Arial" w:cs="Arial"/>
                                          <w:color w:val="595959" w:themeColor="text1" w:themeTint="A6"/>
                                          <w:sz w:val="20"/>
                                          <w:szCs w:val="43"/>
                                        </w:rPr>
                                        <w:t>SAGAR SANTOSH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D8DDBB2" w:rsidR="00BD1D43" w:rsidRDefault="00DB1C98"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50EE545" w:rsidR="00BD1D43" w:rsidRDefault="00053650" w:rsidP="00BD1D43">
                                      <w:pPr>
                                        <w:rPr>
                                          <w:rFonts w:ascii="Arial" w:hAnsi="Arial" w:cs="Arial"/>
                                          <w:color w:val="595959" w:themeColor="text1" w:themeTint="A6"/>
                                          <w:sz w:val="20"/>
                                          <w:szCs w:val="43"/>
                                        </w:rPr>
                                      </w:pPr>
                                      <w:r>
                                        <w:rPr>
                                          <w:rFonts w:ascii="Arial" w:hAnsi="Arial" w:cs="Arial"/>
                                          <w:color w:val="595959" w:themeColor="text1" w:themeTint="A6"/>
                                          <w:sz w:val="20"/>
                                          <w:szCs w:val="43"/>
                                        </w:rPr>
                                        <w:t>05-</w:t>
                                      </w:r>
                                      <w:r w:rsidR="00DB1C98">
                                        <w:rPr>
                                          <w:rFonts w:ascii="Arial" w:hAnsi="Arial" w:cs="Arial"/>
                                          <w:color w:val="595959" w:themeColor="text1" w:themeTint="A6"/>
                                          <w:sz w:val="20"/>
                                          <w:szCs w:val="43"/>
                                        </w:rPr>
                                        <w:t>AUG</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63A5DAE" w:rsidR="00BD1D43" w:rsidRDefault="00DB1C98" w:rsidP="00BD1D43">
                                      <w:pPr>
                                        <w:rPr>
                                          <w:rFonts w:ascii="Arial" w:hAnsi="Arial" w:cs="Arial"/>
                                          <w:color w:val="595959" w:themeColor="text1" w:themeTint="A6"/>
                                          <w:sz w:val="20"/>
                                          <w:szCs w:val="43"/>
                                        </w:rPr>
                                      </w:pPr>
                                      <w:r>
                                        <w:rPr>
                                          <w:rFonts w:ascii="Arial" w:hAnsi="Arial" w:cs="Arial"/>
                                          <w:color w:val="595959" w:themeColor="text1" w:themeTint="A6"/>
                                          <w:sz w:val="20"/>
                                          <w:szCs w:val="43"/>
                                        </w:rPr>
                                        <w:t>04</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JUL</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7pt;width:517.5pt;height:4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6196C364" w14:textId="77777777" w:rsidR="00053650" w:rsidRDefault="00DE761C" w:rsidP="00E4606A">
                          <w:pPr>
                            <w:spacing w:before="263" w:line="290" w:lineRule="auto"/>
                            <w:jc w:val="center"/>
                            <w:rPr>
                              <w:rFonts w:ascii="Arial" w:hAnsi="Arial" w:cs="Arial"/>
                              <w:color w:val="EA7317" w:themeColor="accent5"/>
                              <w:w w:val="110"/>
                              <w:sz w:val="44"/>
                              <w:szCs w:val="44"/>
                            </w:rPr>
                          </w:pPr>
                          <w:r>
                            <w:rPr>
                              <w:rFonts w:ascii="Arial" w:hAnsi="Arial" w:cs="Arial"/>
                              <w:color w:val="EA7317" w:themeColor="accent5"/>
                              <w:w w:val="110"/>
                              <w:sz w:val="44"/>
                              <w:szCs w:val="44"/>
                            </w:rPr>
                            <w:t xml:space="preserve">DATA </w:t>
                          </w:r>
                          <w:r w:rsidR="00053650">
                            <w:rPr>
                              <w:rFonts w:ascii="Arial" w:hAnsi="Arial" w:cs="Arial"/>
                              <w:color w:val="EA7317" w:themeColor="accent5"/>
                              <w:w w:val="110"/>
                              <w:sz w:val="44"/>
                              <w:szCs w:val="44"/>
                            </w:rPr>
                            <w:t>ANALYTICS</w:t>
                          </w:r>
                        </w:p>
                        <w:p w14:paraId="1C5E2176" w14:textId="77777777" w:rsidR="00053650" w:rsidRPr="00053650" w:rsidRDefault="00053650" w:rsidP="00053650">
                          <w:pPr>
                            <w:spacing w:before="263" w:line="290" w:lineRule="auto"/>
                            <w:rPr>
                              <w:rFonts w:ascii="Arial" w:hAnsi="Arial" w:cs="Arial"/>
                              <w:color w:val="3CA5D9" w:themeColor="accent1"/>
                              <w:w w:val="110"/>
                              <w:sz w:val="72"/>
                              <w:szCs w:val="72"/>
                            </w:rPr>
                          </w:pPr>
                        </w:p>
                        <w:p w14:paraId="050A002C" w14:textId="475A9B24" w:rsidR="00053650" w:rsidRPr="00053650" w:rsidRDefault="00053650" w:rsidP="00053650">
                          <w:pPr>
                            <w:jc w:val="center"/>
                            <w:rPr>
                              <w:rFonts w:ascii="Calibri" w:hAnsi="Calibri" w:cs="Calibri"/>
                              <w:color w:val="3CA5D9" w:themeColor="accent1"/>
                              <w:sz w:val="36"/>
                              <w:szCs w:val="36"/>
                              <w:lang w:val="en-US" w:eastAsia="en-US"/>
                            </w:rPr>
                          </w:pPr>
                          <w:r w:rsidRPr="00053650">
                            <w:rPr>
                              <w:rFonts w:ascii="Calibri" w:hAnsi="Calibri" w:cs="Calibri"/>
                              <w:color w:val="3CA5D9" w:themeColor="accent1"/>
                              <w:sz w:val="36"/>
                              <w:szCs w:val="36"/>
                            </w:rPr>
                            <w:t>ABSENCE OF INSIGHTS FOR THE RELATIONSHIP BETWEEN STUDENT'S ECONOMIC BACKGROUND, ACADEMIC PERFORMANCE, COMPETENCE &amp; EXPECTED SALARY.</w:t>
                          </w:r>
                        </w:p>
                        <w:p w14:paraId="5B7569EE" w14:textId="7FD34F9A" w:rsidR="00BD1D43" w:rsidRDefault="00BD1D43" w:rsidP="00053650">
                          <w:pPr>
                            <w:spacing w:before="263" w:line="290" w:lineRule="auto"/>
                            <w:rPr>
                              <w:rFonts w:ascii="Arial" w:hAnsi="Arial" w:cs="Arial"/>
                              <w:color w:val="3CA5D9" w:themeColor="accent1"/>
                              <w:w w:val="110"/>
                              <w:sz w:val="44"/>
                              <w:szCs w:val="44"/>
                            </w:rPr>
                          </w:pP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CE30853" w:rsidR="00053650" w:rsidRDefault="00053650" w:rsidP="00BD1D43">
                                <w:pPr>
                                  <w:rPr>
                                    <w:rFonts w:ascii="Arial" w:hAnsi="Arial" w:cs="Arial"/>
                                    <w:color w:val="595959" w:themeColor="text1" w:themeTint="A6"/>
                                    <w:sz w:val="20"/>
                                    <w:szCs w:val="43"/>
                                  </w:rPr>
                                </w:pPr>
                                <w:r>
                                  <w:rPr>
                                    <w:rFonts w:ascii="Arial" w:hAnsi="Arial" w:cs="Arial"/>
                                    <w:color w:val="595959" w:themeColor="text1" w:themeTint="A6"/>
                                    <w:sz w:val="20"/>
                                    <w:szCs w:val="43"/>
                                  </w:rPr>
                                  <w:t>SAGAR SANTOSH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D8DDBB2" w:rsidR="00BD1D43" w:rsidRDefault="00DB1C98"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50EE545" w:rsidR="00BD1D43" w:rsidRDefault="00053650" w:rsidP="00BD1D43">
                                <w:pPr>
                                  <w:rPr>
                                    <w:rFonts w:ascii="Arial" w:hAnsi="Arial" w:cs="Arial"/>
                                    <w:color w:val="595959" w:themeColor="text1" w:themeTint="A6"/>
                                    <w:sz w:val="20"/>
                                    <w:szCs w:val="43"/>
                                  </w:rPr>
                                </w:pPr>
                                <w:r>
                                  <w:rPr>
                                    <w:rFonts w:ascii="Arial" w:hAnsi="Arial" w:cs="Arial"/>
                                    <w:color w:val="595959" w:themeColor="text1" w:themeTint="A6"/>
                                    <w:sz w:val="20"/>
                                    <w:szCs w:val="43"/>
                                  </w:rPr>
                                  <w:t>05-</w:t>
                                </w:r>
                                <w:r w:rsidR="00DB1C98">
                                  <w:rPr>
                                    <w:rFonts w:ascii="Arial" w:hAnsi="Arial" w:cs="Arial"/>
                                    <w:color w:val="595959" w:themeColor="text1" w:themeTint="A6"/>
                                    <w:sz w:val="20"/>
                                    <w:szCs w:val="43"/>
                                  </w:rPr>
                                  <w:t>AUG</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63A5DAE" w:rsidR="00BD1D43" w:rsidRDefault="00DB1C98" w:rsidP="00BD1D43">
                                <w:pPr>
                                  <w:rPr>
                                    <w:rFonts w:ascii="Arial" w:hAnsi="Arial" w:cs="Arial"/>
                                    <w:color w:val="595959" w:themeColor="text1" w:themeTint="A6"/>
                                    <w:sz w:val="20"/>
                                    <w:szCs w:val="43"/>
                                  </w:rPr>
                                </w:pPr>
                                <w:r>
                                  <w:rPr>
                                    <w:rFonts w:ascii="Arial" w:hAnsi="Arial" w:cs="Arial"/>
                                    <w:color w:val="595959" w:themeColor="text1" w:themeTint="A6"/>
                                    <w:sz w:val="20"/>
                                    <w:szCs w:val="43"/>
                                  </w:rPr>
                                  <w:t>04</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JUL</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F91FC9">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2F318EB3">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2C752F91" w14:textId="4685D7EE" w:rsidR="00180604" w:rsidRPr="00AE64F5" w:rsidRDefault="00180604" w:rsidP="00DB1C98">
      <w:pPr>
        <w:pStyle w:val="BodyText"/>
        <w:rPr>
          <w:rFonts w:ascii="Arial" w:hAnsi="Arial" w:cs="Arial"/>
          <w:color w:val="595959" w:themeColor="text1" w:themeTint="A6"/>
          <w:sz w:val="20"/>
        </w:rPr>
      </w:pP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4F0158EB"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r w:rsidR="000E52CC">
        <w:rPr>
          <w:rFonts w:ascii="Arial" w:hAnsi="Arial" w:cs="Arial"/>
          <w:b/>
          <w:bCs/>
          <w:color w:val="FFB923" w:themeColor="accent4"/>
          <w:sz w:val="28"/>
          <w:szCs w:val="28"/>
        </w:rPr>
        <w:tab/>
      </w:r>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tcPr>
          <w:p w14:paraId="1768D97E" w14:textId="45A2CFD8" w:rsidR="00EF7D1E" w:rsidRPr="00EF7D1E" w:rsidRDefault="00DB1C98" w:rsidP="00EF7D1E">
            <w:pPr>
              <w:ind w:left="426"/>
              <w:jc w:val="both"/>
              <w:rPr>
                <w:rFonts w:ascii="Arial" w:hAnsi="Arial" w:cs="Arial"/>
                <w:color w:val="595959" w:themeColor="text1" w:themeTint="A6"/>
                <w:sz w:val="22"/>
                <w:szCs w:val="22"/>
                <w:lang w:val="en-US"/>
              </w:rPr>
            </w:pPr>
            <w:r w:rsidRPr="00DB1C98">
              <w:rPr>
                <w:rFonts w:ascii="Arial" w:hAnsi="Arial" w:cs="Arial"/>
                <w:color w:val="595959" w:themeColor="text1" w:themeTint="A6"/>
                <w:sz w:val="22"/>
                <w:szCs w:val="22"/>
                <w:lang w:val="en-US"/>
              </w:rPr>
              <w:t>ABSENCE OF INSIGHTS FOR THE RELATIONSHIP BETWEEN STUDENT'S ECONOMIC BACKGROUND, ACADEMIC PERFORMANCE, COMPETENCE &amp; EXPECTED SALARY.</w:t>
            </w:r>
          </w:p>
        </w:tc>
      </w:tr>
      <w:tr w:rsidR="00EF7D1E" w:rsidRPr="00EF7D1E" w14:paraId="02EDD779" w14:textId="77777777" w:rsidTr="00EF7D1E">
        <w:trPr>
          <w:trHeight w:val="273"/>
        </w:trPr>
        <w:tc>
          <w:tcPr>
            <w:tcW w:w="1985" w:type="dxa"/>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tcPr>
          <w:p w14:paraId="2AD33039" w14:textId="10111234" w:rsidR="00F813CC" w:rsidRPr="00EF7D1E" w:rsidRDefault="00F813CC" w:rsidP="00F813CC">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tcPr>
          <w:p w14:paraId="55A9EC88" w14:textId="38436804" w:rsidR="00EF7D1E" w:rsidRPr="00EF7D1E" w:rsidRDefault="00F813C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tcPr>
          <w:p w14:paraId="73142270" w14:textId="7B478FCF" w:rsidR="00EF7D1E" w:rsidRPr="00EF7D1E" w:rsidRDefault="00F813CC"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04-JUL-2025</w:t>
            </w:r>
          </w:p>
        </w:tc>
        <w:tc>
          <w:tcPr>
            <w:tcW w:w="1985" w:type="dxa"/>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tcPr>
          <w:p w14:paraId="737D1A78" w14:textId="0894BCD3" w:rsidR="00EF7D1E" w:rsidRPr="00EF7D1E" w:rsidRDefault="00877244" w:rsidP="00F813CC">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17-AUG-2025</w:t>
            </w:r>
            <w:r w:rsidR="000E52CC">
              <w:rPr>
                <w:rFonts w:ascii="Arial" w:hAnsi="Arial" w:cs="Arial"/>
                <w:color w:val="595959" w:themeColor="text1" w:themeTint="A6"/>
                <w:sz w:val="22"/>
                <w:szCs w:val="22"/>
                <w:lang w:val="en-US"/>
              </w:rPr>
              <w:tab/>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9078CB2" w14:textId="6F508AEC" w:rsidR="00877244" w:rsidRPr="00877244" w:rsidRDefault="00877244" w:rsidP="00877244">
      <w:pPr>
        <w:jc w:val="both"/>
        <w:rPr>
          <w:rFonts w:ascii="Arial" w:hAnsi="Arial" w:cs="Arial"/>
          <w:b/>
          <w:bCs/>
          <w:color w:val="000000" w:themeColor="text1"/>
          <w:lang w:val="en-US"/>
        </w:rPr>
      </w:pPr>
      <w:r w:rsidRPr="00C64475">
        <w:rPr>
          <w:rFonts w:ascii="Arial" w:hAnsi="Arial" w:cs="Arial"/>
          <w:b/>
          <w:bCs/>
          <w:color w:val="000000" w:themeColor="text1"/>
          <w:lang w:val="en-US"/>
        </w:rPr>
        <w:t>1.</w:t>
      </w:r>
      <w:r w:rsidRPr="00877244">
        <w:rPr>
          <w:rFonts w:ascii="Arial" w:hAnsi="Arial" w:cs="Arial"/>
          <w:b/>
          <w:bCs/>
          <w:color w:val="000000" w:themeColor="text1"/>
          <w:lang w:val="en-US"/>
        </w:rPr>
        <w:t>Project Objective</w:t>
      </w:r>
    </w:p>
    <w:p w14:paraId="21AD50D2" w14:textId="77777777" w:rsidR="00877244" w:rsidRPr="00877244" w:rsidRDefault="00877244" w:rsidP="00877244">
      <w:pPr>
        <w:jc w:val="both"/>
        <w:rPr>
          <w:rFonts w:ascii="Arial" w:hAnsi="Arial" w:cs="Arial"/>
          <w:color w:val="000000" w:themeColor="text1"/>
          <w:lang w:val="en-US"/>
        </w:rPr>
      </w:pPr>
      <w:r w:rsidRPr="00877244">
        <w:rPr>
          <w:rFonts w:ascii="Arial" w:hAnsi="Arial" w:cs="Arial"/>
          <w:color w:val="000000" w:themeColor="text1"/>
          <w:lang w:val="en-US"/>
        </w:rPr>
        <w:t>This project was initiated on July 26, 2025, to address the critical business need to transition from slow, manual, and anecdotal data reporting to a modern, data-driven decision-making framework. The organization possessed valuable student data, but it remained largely inaccessible and underutilized, hindering strategic planning. The primary objective of this project was therefore to analyze the provided student data, answer key business questions, and create a comprehensive blueprint for an automated, interactive Business Intelligence (BI) system using Microsoft Power BI.</w:t>
      </w:r>
    </w:p>
    <w:p w14:paraId="16BD89D0" w14:textId="62F9CD7C" w:rsidR="007D2D22" w:rsidRPr="007D2D22" w:rsidRDefault="007D2D22" w:rsidP="007D2D22">
      <w:pPr>
        <w:jc w:val="both"/>
        <w:rPr>
          <w:rFonts w:ascii="Arial" w:hAnsi="Arial" w:cs="Arial"/>
          <w:b/>
          <w:bCs/>
          <w:color w:val="000000" w:themeColor="text1"/>
          <w:lang w:val="en-US"/>
        </w:rPr>
      </w:pPr>
      <w:r w:rsidRPr="00C64475">
        <w:rPr>
          <w:rFonts w:ascii="Arial" w:hAnsi="Arial" w:cs="Arial"/>
          <w:b/>
          <w:bCs/>
          <w:color w:val="000000" w:themeColor="text1"/>
          <w:lang w:val="en-US"/>
        </w:rPr>
        <w:t>2.</w:t>
      </w:r>
      <w:r w:rsidRPr="007D2D22">
        <w:rPr>
          <w:rFonts w:ascii="Arial" w:hAnsi="Arial" w:cs="Arial"/>
          <w:b/>
          <w:bCs/>
          <w:color w:val="000000" w:themeColor="text1"/>
          <w:lang w:val="en-US"/>
        </w:rPr>
        <w:t>Project Deliverables</w:t>
      </w:r>
    </w:p>
    <w:p w14:paraId="005C9C7A" w14:textId="77777777" w:rsidR="007D2D22" w:rsidRPr="007D2D22" w:rsidRDefault="007D2D22" w:rsidP="007D2D22">
      <w:pPr>
        <w:jc w:val="both"/>
        <w:rPr>
          <w:rFonts w:ascii="Arial" w:hAnsi="Arial" w:cs="Arial"/>
          <w:color w:val="000000" w:themeColor="text1"/>
          <w:lang w:val="en-US"/>
        </w:rPr>
      </w:pPr>
      <w:r w:rsidRPr="007D2D22">
        <w:rPr>
          <w:rFonts w:ascii="Arial" w:hAnsi="Arial" w:cs="Arial"/>
          <w:color w:val="000000" w:themeColor="text1"/>
          <w:lang w:val="en-US"/>
        </w:rPr>
        <w:t xml:space="preserve">The project was expected to deliver a comprehensive </w:t>
      </w:r>
      <w:r w:rsidRPr="007D2D22">
        <w:rPr>
          <w:rFonts w:ascii="Arial" w:hAnsi="Arial" w:cs="Arial"/>
          <w:b/>
          <w:bCs/>
          <w:color w:val="000000" w:themeColor="text1"/>
          <w:lang w:val="en-US"/>
        </w:rPr>
        <w:t>data analysis report</w:t>
      </w:r>
      <w:r w:rsidRPr="007D2D22">
        <w:rPr>
          <w:rFonts w:ascii="Arial" w:hAnsi="Arial" w:cs="Arial"/>
          <w:color w:val="000000" w:themeColor="text1"/>
          <w:lang w:val="en-US"/>
        </w:rPr>
        <w:t xml:space="preserve"> detailing insights gathered from the event attendee data. This report would likely include:</w:t>
      </w:r>
    </w:p>
    <w:p w14:paraId="7BEB925D" w14:textId="77777777" w:rsidR="007D2D22" w:rsidRPr="007D2D22" w:rsidRDefault="007D2D22" w:rsidP="007D2D22">
      <w:pPr>
        <w:ind w:left="360"/>
        <w:jc w:val="both"/>
        <w:rPr>
          <w:rFonts w:ascii="Arial" w:hAnsi="Arial" w:cs="Arial"/>
          <w:color w:val="000000" w:themeColor="text1"/>
          <w:lang w:val="en-US"/>
        </w:rPr>
      </w:pPr>
      <w:r w:rsidRPr="007D2D22">
        <w:rPr>
          <w:rFonts w:ascii="Arial" w:hAnsi="Arial" w:cs="Arial"/>
          <w:b/>
          <w:bCs/>
          <w:color w:val="000000" w:themeColor="text1"/>
          <w:lang w:val="en-US"/>
        </w:rPr>
        <w:t>Descriptive Analytics:</w:t>
      </w:r>
      <w:r w:rsidRPr="007D2D22">
        <w:rPr>
          <w:rFonts w:ascii="Arial" w:hAnsi="Arial" w:cs="Arial"/>
          <w:color w:val="000000" w:themeColor="text1"/>
          <w:lang w:val="en-US"/>
        </w:rPr>
        <w:t xml:space="preserve"> A detailed breakdown of attendee demographics, including distribution by college, city, year of graduation, and CGPA.</w:t>
      </w:r>
    </w:p>
    <w:p w14:paraId="175AF3C6" w14:textId="77777777" w:rsidR="007D2D22" w:rsidRPr="007D2D22" w:rsidRDefault="007D2D22" w:rsidP="007D2D22">
      <w:pPr>
        <w:ind w:left="360"/>
        <w:jc w:val="both"/>
        <w:rPr>
          <w:rFonts w:ascii="Arial" w:hAnsi="Arial" w:cs="Arial"/>
          <w:color w:val="000000" w:themeColor="text1"/>
          <w:lang w:val="en-US"/>
        </w:rPr>
      </w:pPr>
      <w:r w:rsidRPr="007D2D22">
        <w:rPr>
          <w:rFonts w:ascii="Arial" w:hAnsi="Arial" w:cs="Arial"/>
          <w:b/>
          <w:bCs/>
          <w:color w:val="000000" w:themeColor="text1"/>
          <w:lang w:val="en-US"/>
        </w:rPr>
        <w:t>Visual Dashboards:</w:t>
      </w:r>
      <w:r w:rsidRPr="007D2D22">
        <w:rPr>
          <w:rFonts w:ascii="Arial" w:hAnsi="Arial" w:cs="Arial"/>
          <w:color w:val="000000" w:themeColor="text1"/>
          <w:lang w:val="en-US"/>
        </w:rPr>
        <w:t xml:space="preserve"> A series of charts and graphs visualizing key trends, such as the most effective marketing channels, the correlation between CGPA and expected salary, and the popularity of different event topics.</w:t>
      </w:r>
    </w:p>
    <w:p w14:paraId="1746A9B5" w14:textId="77777777" w:rsidR="007D2D22" w:rsidRPr="007D2D22" w:rsidRDefault="007D2D22" w:rsidP="007D2D22">
      <w:pPr>
        <w:ind w:left="360"/>
        <w:jc w:val="both"/>
        <w:rPr>
          <w:rFonts w:ascii="Arial" w:hAnsi="Arial" w:cs="Arial"/>
          <w:color w:val="000000" w:themeColor="text1"/>
          <w:lang w:val="en-US"/>
        </w:rPr>
      </w:pPr>
      <w:r w:rsidRPr="007D2D22">
        <w:rPr>
          <w:rFonts w:ascii="Arial" w:hAnsi="Arial" w:cs="Arial"/>
          <w:b/>
          <w:bCs/>
          <w:color w:val="000000" w:themeColor="text1"/>
          <w:lang w:val="en-US"/>
        </w:rPr>
        <w:t>Attendee Segmentation:</w:t>
      </w:r>
      <w:r w:rsidRPr="007D2D22">
        <w:rPr>
          <w:rFonts w:ascii="Arial" w:hAnsi="Arial" w:cs="Arial"/>
          <w:color w:val="000000" w:themeColor="text1"/>
          <w:lang w:val="en-US"/>
        </w:rPr>
        <w:t xml:space="preserve"> Grouping attendees into distinct segments based on their professional aspirations, skills (like Python experience), and leadership qualities to better understand the target audience.</w:t>
      </w:r>
    </w:p>
    <w:p w14:paraId="0CE92FC4" w14:textId="77777777" w:rsidR="007D2D22" w:rsidRPr="007D2D22" w:rsidRDefault="007D2D22" w:rsidP="007D2D22">
      <w:pPr>
        <w:ind w:left="360"/>
        <w:jc w:val="both"/>
        <w:rPr>
          <w:rFonts w:ascii="Arial" w:hAnsi="Arial" w:cs="Arial"/>
          <w:color w:val="000000" w:themeColor="text1"/>
          <w:lang w:val="en-US"/>
        </w:rPr>
      </w:pPr>
      <w:r w:rsidRPr="007D2D22">
        <w:rPr>
          <w:rFonts w:ascii="Arial" w:hAnsi="Arial" w:cs="Arial"/>
          <w:b/>
          <w:bCs/>
          <w:color w:val="000000" w:themeColor="text1"/>
          <w:lang w:val="en-US"/>
        </w:rPr>
        <w:t>Actionable Recommendations:</w:t>
      </w:r>
      <w:r w:rsidRPr="007D2D22">
        <w:rPr>
          <w:rFonts w:ascii="Arial" w:hAnsi="Arial" w:cs="Arial"/>
          <w:color w:val="000000" w:themeColor="text1"/>
          <w:lang w:val="en-US"/>
        </w:rPr>
        <w:t xml:space="preserve"> Strategic suggestions for improving future event planning, optimizing marketing spend, and tailoring content to better meet audience needs.</w:t>
      </w:r>
    </w:p>
    <w:p w14:paraId="58B2C9C6" w14:textId="57A10ED1" w:rsidR="007D2D22" w:rsidRPr="007D2D22" w:rsidRDefault="007D2D22" w:rsidP="007D2D22">
      <w:pPr>
        <w:ind w:left="426"/>
        <w:jc w:val="both"/>
        <w:rPr>
          <w:rFonts w:ascii="Arial" w:hAnsi="Arial" w:cs="Arial"/>
          <w:color w:val="000000" w:themeColor="text1"/>
          <w:shd w:val="clear" w:color="auto" w:fill="FFFFFF"/>
          <w:lang w:val="en-US"/>
        </w:rPr>
      </w:pPr>
      <w:r w:rsidRPr="007D2D22">
        <w:rPr>
          <w:rFonts w:ascii="Arial" w:hAnsi="Arial" w:cs="Arial"/>
          <w:color w:val="000000" w:themeColor="text1"/>
          <w:shd w:val="clear" w:color="auto" w:fill="FFFFFF"/>
          <w:lang w:val="en-US"/>
        </w:rPr>
        <w:t>Of course. Based on the provided data, here's an explanation of the project's expected deliverables, necessity, and long-term benefits.</w:t>
      </w:r>
    </w:p>
    <w:p w14:paraId="5DF38F7D" w14:textId="0F845F1F" w:rsidR="007D2D22" w:rsidRPr="007D2D22" w:rsidRDefault="007D2D22" w:rsidP="007D2D22">
      <w:pPr>
        <w:jc w:val="both"/>
        <w:rPr>
          <w:rFonts w:ascii="Arial" w:hAnsi="Arial" w:cs="Arial"/>
          <w:b/>
          <w:bCs/>
          <w:color w:val="000000" w:themeColor="text1"/>
          <w:shd w:val="clear" w:color="auto" w:fill="FFFFFF"/>
          <w:lang w:val="en-US"/>
        </w:rPr>
      </w:pPr>
      <w:r w:rsidRPr="00C64475">
        <w:rPr>
          <w:rFonts w:ascii="Arial" w:hAnsi="Arial" w:cs="Arial"/>
          <w:b/>
          <w:bCs/>
          <w:color w:val="000000" w:themeColor="text1"/>
          <w:shd w:val="clear" w:color="auto" w:fill="FFFFFF"/>
          <w:lang w:val="en-US"/>
        </w:rPr>
        <w:t>3.</w:t>
      </w:r>
      <w:r w:rsidRPr="007D2D22">
        <w:rPr>
          <w:rFonts w:ascii="Arial" w:hAnsi="Arial" w:cs="Arial"/>
          <w:b/>
          <w:bCs/>
          <w:color w:val="000000" w:themeColor="text1"/>
          <w:shd w:val="clear" w:color="auto" w:fill="FFFFFF"/>
          <w:lang w:val="en-US"/>
        </w:rPr>
        <w:t>Project Necessity</w:t>
      </w:r>
    </w:p>
    <w:p w14:paraId="63D49117" w14:textId="77777777" w:rsidR="007D2D22" w:rsidRPr="007D2D22" w:rsidRDefault="007D2D22" w:rsidP="007D2D22">
      <w:pPr>
        <w:ind w:left="426"/>
        <w:jc w:val="both"/>
        <w:rPr>
          <w:rFonts w:ascii="Arial" w:hAnsi="Arial" w:cs="Arial"/>
          <w:color w:val="000000" w:themeColor="text1"/>
          <w:shd w:val="clear" w:color="auto" w:fill="FFFFFF"/>
          <w:lang w:val="en-US"/>
        </w:rPr>
      </w:pPr>
      <w:r w:rsidRPr="007D2D22">
        <w:rPr>
          <w:rFonts w:ascii="Arial" w:hAnsi="Arial" w:cs="Arial"/>
          <w:color w:val="000000" w:themeColor="text1"/>
          <w:shd w:val="clear" w:color="auto" w:fill="FFFFFF"/>
          <w:lang w:val="en-US"/>
        </w:rPr>
        <w:t xml:space="preserve">This project was necessary to move from anecdotal feedback to </w:t>
      </w:r>
      <w:r w:rsidRPr="007D2D22">
        <w:rPr>
          <w:rFonts w:ascii="Arial" w:hAnsi="Arial" w:cs="Arial"/>
          <w:b/>
          <w:bCs/>
          <w:color w:val="000000" w:themeColor="text1"/>
          <w:shd w:val="clear" w:color="auto" w:fill="FFFFFF"/>
          <w:lang w:val="en-US"/>
        </w:rPr>
        <w:t>data-driven decision-making</w:t>
      </w:r>
      <w:r w:rsidRPr="007D2D22">
        <w:rPr>
          <w:rFonts w:ascii="Arial" w:hAnsi="Arial" w:cs="Arial"/>
          <w:color w:val="000000" w:themeColor="text1"/>
          <w:shd w:val="clear" w:color="auto" w:fill="FFFFFF"/>
          <w:lang w:val="en-US"/>
        </w:rPr>
        <w:t xml:space="preserve"> for the event organizers. The key reasons for this project were:</w:t>
      </w:r>
    </w:p>
    <w:p w14:paraId="6CCF01A9" w14:textId="77777777" w:rsidR="007D2D22" w:rsidRPr="007D2D22" w:rsidRDefault="007D2D22" w:rsidP="007D2D22">
      <w:pPr>
        <w:ind w:left="360"/>
        <w:jc w:val="both"/>
        <w:rPr>
          <w:rFonts w:ascii="Arial" w:hAnsi="Arial" w:cs="Arial"/>
          <w:color w:val="000000" w:themeColor="text1"/>
          <w:shd w:val="clear" w:color="auto" w:fill="FFFFFF"/>
          <w:lang w:val="en-US"/>
        </w:rPr>
      </w:pPr>
      <w:r w:rsidRPr="007D2D22">
        <w:rPr>
          <w:rFonts w:ascii="Arial" w:hAnsi="Arial" w:cs="Arial"/>
          <w:b/>
          <w:bCs/>
          <w:color w:val="000000" w:themeColor="text1"/>
          <w:shd w:val="clear" w:color="auto" w:fill="FFFFFF"/>
          <w:lang w:val="en-US"/>
        </w:rPr>
        <w:t>To Understand the Audience:</w:t>
      </w:r>
      <w:r w:rsidRPr="007D2D22">
        <w:rPr>
          <w:rFonts w:ascii="Arial" w:hAnsi="Arial" w:cs="Arial"/>
          <w:color w:val="000000" w:themeColor="text1"/>
          <w:shd w:val="clear" w:color="auto" w:fill="FFFFFF"/>
          <w:lang w:val="en-US"/>
        </w:rPr>
        <w:t xml:space="preserve"> The organizers needed a clear picture of who was attending their events. Without this data, content could be mismatched with the audience's skill level or career goals.</w:t>
      </w:r>
    </w:p>
    <w:p w14:paraId="5C7F9638" w14:textId="77777777" w:rsidR="007D2D22" w:rsidRPr="007D2D22" w:rsidRDefault="007D2D22" w:rsidP="007D2D22">
      <w:pPr>
        <w:ind w:left="360"/>
        <w:jc w:val="both"/>
        <w:rPr>
          <w:rFonts w:ascii="Arial" w:hAnsi="Arial" w:cs="Arial"/>
          <w:color w:val="000000" w:themeColor="text1"/>
          <w:shd w:val="clear" w:color="auto" w:fill="FFFFFF"/>
          <w:lang w:val="en-US"/>
        </w:rPr>
      </w:pPr>
      <w:r w:rsidRPr="007D2D22">
        <w:rPr>
          <w:rFonts w:ascii="Arial" w:hAnsi="Arial" w:cs="Arial"/>
          <w:b/>
          <w:bCs/>
          <w:color w:val="000000" w:themeColor="text1"/>
          <w:shd w:val="clear" w:color="auto" w:fill="FFFFFF"/>
          <w:lang w:val="en-US"/>
        </w:rPr>
        <w:t>To Measure Marketing ROI:</w:t>
      </w:r>
      <w:r w:rsidRPr="007D2D22">
        <w:rPr>
          <w:rFonts w:ascii="Arial" w:hAnsi="Arial" w:cs="Arial"/>
          <w:color w:val="000000" w:themeColor="text1"/>
          <w:shd w:val="clear" w:color="auto" w:fill="FFFFFF"/>
          <w:lang w:val="en-US"/>
        </w:rPr>
        <w:t xml:space="preserve"> To effectively allocate a marketing budget, it's crucial to know which channels (e.g., LinkedIn, college referrals, email) are bringing in the most attendees. This project was needed to quantify the success of each channel.</w:t>
      </w:r>
    </w:p>
    <w:p w14:paraId="25B2DCDA" w14:textId="77777777" w:rsidR="007D2D22" w:rsidRPr="007D2D22" w:rsidRDefault="007D2D22" w:rsidP="007D2D22">
      <w:pPr>
        <w:ind w:left="360"/>
        <w:jc w:val="both"/>
        <w:rPr>
          <w:rFonts w:ascii="Arial" w:hAnsi="Arial" w:cs="Arial"/>
          <w:color w:val="000000" w:themeColor="text1"/>
          <w:shd w:val="clear" w:color="auto" w:fill="FFFFFF"/>
          <w:lang w:val="en-US"/>
        </w:rPr>
      </w:pPr>
      <w:r w:rsidRPr="007D2D22">
        <w:rPr>
          <w:rFonts w:ascii="Arial" w:hAnsi="Arial" w:cs="Arial"/>
          <w:b/>
          <w:bCs/>
          <w:color w:val="000000" w:themeColor="text1"/>
          <w:shd w:val="clear" w:color="auto" w:fill="FFFFFF"/>
          <w:lang w:val="en-US"/>
        </w:rPr>
        <w:t>To Enhance Event Strategy:</w:t>
      </w:r>
      <w:r w:rsidRPr="007D2D22">
        <w:rPr>
          <w:rFonts w:ascii="Arial" w:hAnsi="Arial" w:cs="Arial"/>
          <w:color w:val="000000" w:themeColor="text1"/>
          <w:shd w:val="clear" w:color="auto" w:fill="FFFFFF"/>
          <w:lang w:val="en-US"/>
        </w:rPr>
        <w:t xml:space="preserve"> By analyzing which events are most popular and the profiles of those who attend, organizers can identify popular topics, discover new course opportunities, and tailor content for maximum impact.</w:t>
      </w:r>
    </w:p>
    <w:p w14:paraId="59CF705C" w14:textId="77777777" w:rsidR="007D2D22" w:rsidRPr="007D2D22" w:rsidRDefault="007D2D22" w:rsidP="007D2D22">
      <w:pPr>
        <w:ind w:left="360"/>
        <w:jc w:val="both"/>
        <w:rPr>
          <w:rFonts w:ascii="Arial" w:hAnsi="Arial" w:cs="Arial"/>
          <w:color w:val="000000" w:themeColor="text1"/>
          <w:highlight w:val="lightGray"/>
          <w:shd w:val="clear" w:color="auto" w:fill="FFFFFF"/>
          <w:lang w:val="en-US"/>
        </w:rPr>
      </w:pPr>
      <w:r w:rsidRPr="007D2D22">
        <w:rPr>
          <w:rFonts w:ascii="Arial" w:hAnsi="Arial" w:cs="Arial"/>
          <w:b/>
          <w:bCs/>
          <w:color w:val="000000" w:themeColor="text1"/>
          <w:highlight w:val="lightGray"/>
          <w:shd w:val="clear" w:color="auto" w:fill="FFFFFF"/>
          <w:lang w:val="en-US"/>
        </w:rPr>
        <w:lastRenderedPageBreak/>
        <w:t>To Identify Strategic Opportunities:</w:t>
      </w:r>
      <w:r w:rsidRPr="007D2D22">
        <w:rPr>
          <w:rFonts w:ascii="Arial" w:hAnsi="Arial" w:cs="Arial"/>
          <w:color w:val="000000" w:themeColor="text1"/>
          <w:highlight w:val="lightGray"/>
          <w:shd w:val="clear" w:color="auto" w:fill="FFFFFF"/>
          <w:lang w:val="en-US"/>
        </w:rPr>
        <w:t xml:space="preserve"> The data on attendees' colleges and cities reveals key geographic and institutional hubs, highlighting opportunities for targeted outreach and partnerships.</w:t>
      </w:r>
    </w:p>
    <w:p w14:paraId="5F7CCEB4" w14:textId="410A0923" w:rsidR="0059785C" w:rsidRPr="007D2D22" w:rsidRDefault="0059785C" w:rsidP="005675AC">
      <w:pPr>
        <w:ind w:left="426"/>
        <w:jc w:val="both"/>
        <w:rPr>
          <w:rFonts w:ascii="Arial" w:hAnsi="Arial" w:cs="Arial"/>
          <w:color w:val="000000" w:themeColor="text1"/>
          <w:highlight w:val="lightGray"/>
          <w:shd w:val="clear" w:color="auto" w:fill="FFFFFF"/>
        </w:rPr>
      </w:pP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6909E52" w14:textId="77777777" w:rsidR="00474C43" w:rsidRPr="00474C43" w:rsidRDefault="00474C43" w:rsidP="00474C43">
      <w:pPr>
        <w:jc w:val="both"/>
        <w:rPr>
          <w:rFonts w:ascii="Arial" w:hAnsi="Arial" w:cs="Arial"/>
          <w:b/>
          <w:bCs/>
          <w:color w:val="595959" w:themeColor="text1" w:themeTint="A6"/>
          <w:lang w:val="en-US"/>
        </w:rPr>
      </w:pPr>
      <w:r>
        <w:rPr>
          <w:rFonts w:ascii="Arial" w:hAnsi="Arial" w:cs="Arial"/>
          <w:i/>
          <w:iCs/>
          <w:color w:val="595959" w:themeColor="text1" w:themeTint="A6"/>
        </w:rPr>
        <w:t xml:space="preserve">    </w:t>
      </w:r>
      <w:r w:rsidRPr="00474C43">
        <w:rPr>
          <w:rFonts w:ascii="Arial" w:hAnsi="Arial" w:cs="Arial"/>
          <w:b/>
          <w:bCs/>
          <w:color w:val="595959" w:themeColor="text1" w:themeTint="A6"/>
          <w:lang w:val="en-US"/>
        </w:rPr>
        <w:t>Project Background</w:t>
      </w:r>
    </w:p>
    <w:p w14:paraId="2516B4A4" w14:textId="206F59C3" w:rsidR="00474C43" w:rsidRPr="00474C43" w:rsidRDefault="00474C43" w:rsidP="00474C43">
      <w:pPr>
        <w:ind w:left="426"/>
        <w:jc w:val="both"/>
        <w:rPr>
          <w:rFonts w:ascii="Arial" w:hAnsi="Arial" w:cs="Arial"/>
          <w:color w:val="595959" w:themeColor="text1" w:themeTint="A6"/>
          <w:lang w:val="en-US"/>
        </w:rPr>
      </w:pPr>
      <w:r w:rsidRPr="00474C43">
        <w:rPr>
          <w:rFonts w:ascii="Arial" w:hAnsi="Arial" w:cs="Arial"/>
          <w:b/>
          <w:bCs/>
          <w:color w:val="595959" w:themeColor="text1" w:themeTint="A6"/>
          <w:lang w:val="en-US"/>
        </w:rPr>
        <w:t>The Client:</w:t>
      </w:r>
      <w:r w:rsidRPr="00474C43">
        <w:rPr>
          <w:rFonts w:ascii="Arial" w:hAnsi="Arial" w:cs="Arial"/>
          <w:color w:val="595959" w:themeColor="text1" w:themeTint="A6"/>
          <w:lang w:val="en-US"/>
        </w:rPr>
        <w:t xml:space="preserve"> </w:t>
      </w:r>
      <w:r w:rsidRPr="00474C43">
        <w:rPr>
          <w:rFonts w:ascii="Arial" w:hAnsi="Arial" w:cs="Arial"/>
          <w:color w:val="595959" w:themeColor="text1" w:themeTint="A6"/>
          <w:lang w:val="en-US"/>
        </w:rPr>
        <w:t>The Client</w:t>
      </w:r>
      <w:r w:rsidRPr="00474C43">
        <w:rPr>
          <w:rFonts w:ascii="Arial" w:hAnsi="Arial" w:cs="Arial"/>
          <w:color w:val="595959" w:themeColor="text1" w:themeTint="A6"/>
          <w:lang w:val="en-US"/>
        </w:rPr>
        <w:t xml:space="preserve"> is an organization dedicated to enhancing student skills through a variety of professional development courses, workshops, and conclaves. Their events cover in-demand topics like Data Visualization, Artificial Intelligence, and Resume Building, primarily targeting college students and recent graduates looking to gain a competitive edge in the job market.</w:t>
      </w:r>
    </w:p>
    <w:p w14:paraId="731CAD00" w14:textId="4BBA38ED" w:rsidR="00474C43" w:rsidRPr="00474C43" w:rsidRDefault="00474C43" w:rsidP="00474C43">
      <w:pPr>
        <w:ind w:left="426"/>
        <w:jc w:val="both"/>
        <w:rPr>
          <w:rFonts w:ascii="Arial" w:hAnsi="Arial" w:cs="Arial"/>
          <w:color w:val="595959" w:themeColor="text1" w:themeTint="A6"/>
          <w:lang w:val="en-US"/>
        </w:rPr>
      </w:pPr>
      <w:r w:rsidRPr="00474C43">
        <w:rPr>
          <w:rFonts w:ascii="Arial" w:hAnsi="Arial" w:cs="Arial"/>
          <w:b/>
          <w:bCs/>
          <w:color w:val="595959" w:themeColor="text1" w:themeTint="A6"/>
          <w:lang w:val="en-US"/>
        </w:rPr>
        <w:t>The Situation:</w:t>
      </w:r>
      <w:r w:rsidRPr="00474C43">
        <w:rPr>
          <w:rFonts w:ascii="Arial" w:hAnsi="Arial" w:cs="Arial"/>
          <w:color w:val="595959" w:themeColor="text1" w:themeTint="A6"/>
          <w:lang w:val="en-US"/>
        </w:rPr>
        <w:t xml:space="preserve"> Over time, </w:t>
      </w:r>
      <w:r>
        <w:rPr>
          <w:rFonts w:ascii="Arial" w:hAnsi="Arial" w:cs="Arial"/>
          <w:color w:val="595959" w:themeColor="text1" w:themeTint="A6"/>
          <w:lang w:val="en-US"/>
        </w:rPr>
        <w:t>Client</w:t>
      </w:r>
      <w:r w:rsidRPr="00474C43">
        <w:rPr>
          <w:rFonts w:ascii="Arial" w:hAnsi="Arial" w:cs="Arial"/>
          <w:color w:val="595959" w:themeColor="text1" w:themeTint="A6"/>
          <w:lang w:val="en-US"/>
        </w:rPr>
        <w:t xml:space="preserve"> has successfully hosted numerous events and has diligently collected registration data from thousands of attendees. This has resulted in a rich but complex dataset containing valuable information about each participant—from their college and graduation year to their career aspirations and how they discovered the event.</w:t>
      </w:r>
    </w:p>
    <w:p w14:paraId="2E25C666" w14:textId="77777777" w:rsidR="00474C43" w:rsidRPr="00474C43" w:rsidRDefault="00474C43" w:rsidP="00474C43">
      <w:pPr>
        <w:ind w:left="426"/>
        <w:jc w:val="both"/>
        <w:rPr>
          <w:rFonts w:ascii="Arial" w:hAnsi="Arial" w:cs="Arial"/>
          <w:color w:val="595959" w:themeColor="text1" w:themeTint="A6"/>
          <w:lang w:val="en-US"/>
        </w:rPr>
      </w:pPr>
      <w:r w:rsidRPr="00474C43">
        <w:rPr>
          <w:rFonts w:ascii="Arial" w:hAnsi="Arial" w:cs="Arial"/>
          <w:b/>
          <w:bCs/>
          <w:color w:val="595959" w:themeColor="text1" w:themeTint="A6"/>
          <w:lang w:val="en-US"/>
        </w:rPr>
        <w:t>The Challenge:</w:t>
      </w:r>
      <w:r w:rsidRPr="00474C43">
        <w:rPr>
          <w:rFonts w:ascii="Arial" w:hAnsi="Arial" w:cs="Arial"/>
          <w:color w:val="595959" w:themeColor="text1" w:themeTint="A6"/>
          <w:lang w:val="en-US"/>
        </w:rPr>
        <w:t xml:space="preserve"> While the events were popular, the company's strategy for</w:t>
      </w:r>
      <w:r w:rsidRPr="00474C43">
        <w:rPr>
          <w:rFonts w:ascii="Arial" w:hAnsi="Arial" w:cs="Arial"/>
          <w:i/>
          <w:iCs/>
          <w:color w:val="595959" w:themeColor="text1" w:themeTint="A6"/>
          <w:lang w:val="en-US"/>
        </w:rPr>
        <w:t xml:space="preserve"> </w:t>
      </w:r>
      <w:r w:rsidRPr="00474C43">
        <w:rPr>
          <w:rFonts w:ascii="Arial" w:hAnsi="Arial" w:cs="Arial"/>
          <w:color w:val="595959" w:themeColor="text1" w:themeTint="A6"/>
          <w:lang w:val="en-US"/>
        </w:rPr>
        <w:t>marketing and content development was largely based on intuition rather than concrete data. They had a treasure trove of information but weren't using it to its full potential. Key questions remained unanswered:</w:t>
      </w:r>
    </w:p>
    <w:p w14:paraId="7A38F205" w14:textId="77777777" w:rsidR="00474C43" w:rsidRPr="00474C43" w:rsidRDefault="00474C43" w:rsidP="00474C43">
      <w:pPr>
        <w:numPr>
          <w:ilvl w:val="0"/>
          <w:numId w:val="37"/>
        </w:numPr>
        <w:jc w:val="both"/>
        <w:rPr>
          <w:rFonts w:ascii="Arial" w:hAnsi="Arial" w:cs="Arial"/>
          <w:color w:val="595959" w:themeColor="text1" w:themeTint="A6"/>
          <w:lang w:val="en-US"/>
        </w:rPr>
      </w:pPr>
      <w:r w:rsidRPr="00474C43">
        <w:rPr>
          <w:rFonts w:ascii="Arial" w:hAnsi="Arial" w:cs="Arial"/>
          <w:color w:val="595959" w:themeColor="text1" w:themeTint="A6"/>
          <w:lang w:val="en-US"/>
        </w:rPr>
        <w:t>Which courses were truly the most popular, and why?</w:t>
      </w:r>
    </w:p>
    <w:p w14:paraId="75A9A824" w14:textId="77777777" w:rsidR="00474C43" w:rsidRPr="00474C43" w:rsidRDefault="00474C43" w:rsidP="00474C43">
      <w:pPr>
        <w:numPr>
          <w:ilvl w:val="0"/>
          <w:numId w:val="37"/>
        </w:numPr>
        <w:jc w:val="both"/>
        <w:rPr>
          <w:rFonts w:ascii="Arial" w:hAnsi="Arial" w:cs="Arial"/>
          <w:color w:val="595959" w:themeColor="text1" w:themeTint="A6"/>
          <w:lang w:val="en-US"/>
        </w:rPr>
      </w:pPr>
      <w:r w:rsidRPr="00474C43">
        <w:rPr>
          <w:rFonts w:ascii="Arial" w:hAnsi="Arial" w:cs="Arial"/>
          <w:color w:val="595959" w:themeColor="text1" w:themeTint="A6"/>
          <w:lang w:val="en-US"/>
        </w:rPr>
        <w:t>Who was the typical student attending these sessions? What was their academic background and skill level?</w:t>
      </w:r>
    </w:p>
    <w:p w14:paraId="08A476E0" w14:textId="77777777" w:rsidR="00474C43" w:rsidRPr="00474C43" w:rsidRDefault="00474C43" w:rsidP="00474C43">
      <w:pPr>
        <w:numPr>
          <w:ilvl w:val="0"/>
          <w:numId w:val="37"/>
        </w:numPr>
        <w:jc w:val="both"/>
        <w:rPr>
          <w:rFonts w:ascii="Arial" w:hAnsi="Arial" w:cs="Arial"/>
          <w:color w:val="595959" w:themeColor="text1" w:themeTint="A6"/>
          <w:lang w:val="en-US"/>
        </w:rPr>
      </w:pPr>
      <w:r w:rsidRPr="00474C43">
        <w:rPr>
          <w:rFonts w:ascii="Arial" w:hAnsi="Arial" w:cs="Arial"/>
          <w:color w:val="595959" w:themeColor="text1" w:themeTint="A6"/>
          <w:lang w:val="en-US"/>
        </w:rPr>
        <w:t>Were the marketing efforts effective? How were students actually hearing about these events, and which channels provided the best return on investment?</w:t>
      </w:r>
    </w:p>
    <w:p w14:paraId="2871245A" w14:textId="77777777" w:rsidR="00474C43" w:rsidRPr="00474C43" w:rsidRDefault="00474C43" w:rsidP="00474C43">
      <w:pPr>
        <w:numPr>
          <w:ilvl w:val="0"/>
          <w:numId w:val="37"/>
        </w:numPr>
        <w:jc w:val="both"/>
        <w:rPr>
          <w:rFonts w:ascii="Arial" w:hAnsi="Arial" w:cs="Arial"/>
          <w:color w:val="595959" w:themeColor="text1" w:themeTint="A6"/>
          <w:lang w:val="en-US"/>
        </w:rPr>
      </w:pPr>
      <w:r w:rsidRPr="00474C43">
        <w:rPr>
          <w:rFonts w:ascii="Arial" w:hAnsi="Arial" w:cs="Arial"/>
          <w:color w:val="595959" w:themeColor="text1" w:themeTint="A6"/>
          <w:lang w:val="en-US"/>
        </w:rPr>
        <w:t>What were the expectations and career goals of the attendees?</w:t>
      </w:r>
    </w:p>
    <w:p w14:paraId="178C5449" w14:textId="286D0321" w:rsidR="00474C43" w:rsidRPr="00474C43" w:rsidRDefault="00474C43" w:rsidP="00474C43">
      <w:pPr>
        <w:ind w:left="426"/>
        <w:jc w:val="both"/>
        <w:rPr>
          <w:rFonts w:ascii="Arial" w:hAnsi="Arial" w:cs="Arial"/>
          <w:color w:val="595959" w:themeColor="text1" w:themeTint="A6"/>
          <w:lang w:val="en-US"/>
        </w:rPr>
      </w:pPr>
      <w:r w:rsidRPr="00474C43">
        <w:rPr>
          <w:rFonts w:ascii="Arial" w:hAnsi="Arial" w:cs="Arial"/>
          <w:color w:val="595959" w:themeColor="text1" w:themeTint="A6"/>
          <w:lang w:val="en-US"/>
        </w:rPr>
        <w:t>To grow effectively and better serve their student community, C</w:t>
      </w:r>
      <w:r>
        <w:rPr>
          <w:rFonts w:ascii="Arial" w:hAnsi="Arial" w:cs="Arial"/>
          <w:color w:val="595959" w:themeColor="text1" w:themeTint="A6"/>
          <w:lang w:val="en-US"/>
        </w:rPr>
        <w:t xml:space="preserve">lient </w:t>
      </w:r>
      <w:r w:rsidRPr="00474C43">
        <w:rPr>
          <w:rFonts w:ascii="Arial" w:hAnsi="Arial" w:cs="Arial"/>
          <w:color w:val="595959" w:themeColor="text1" w:themeTint="A6"/>
          <w:lang w:val="en-US"/>
        </w:rPr>
        <w:t>recognized the need to move from anecdotal feedback to a data-driven strategy. This project was therefore initiated to dive deep into their attendee data, unlock hidden patterns, and transform raw numbers into a clear, actionable story that could guide their future business decisions.</w:t>
      </w:r>
    </w:p>
    <w:p w14:paraId="2A0D42C0" w14:textId="7D8A21D9" w:rsidR="00397D59" w:rsidRPr="00474C43" w:rsidRDefault="00397D59" w:rsidP="00474C43">
      <w:pPr>
        <w:ind w:left="426"/>
        <w:jc w:val="both"/>
        <w:rPr>
          <w:rFonts w:ascii="Arial" w:hAnsi="Arial" w:cs="Arial"/>
          <w:color w:val="000000" w:themeColor="text1"/>
        </w:rPr>
      </w:pP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4049EDEF" w14:textId="77777777" w:rsidR="00C64475" w:rsidRPr="00C64475" w:rsidRDefault="00474C43" w:rsidP="00C64475">
      <w:pPr>
        <w:ind w:left="426"/>
        <w:jc w:val="both"/>
        <w:rPr>
          <w:rFonts w:ascii="Arial" w:hAnsi="Arial" w:cs="Arial"/>
          <w:color w:val="595959" w:themeColor="text1" w:themeTint="A6"/>
          <w:lang w:val="en-US"/>
        </w:rPr>
      </w:pPr>
      <w:r>
        <w:rPr>
          <w:rFonts w:ascii="Arial" w:hAnsi="Arial" w:cs="Arial"/>
          <w:color w:val="595959" w:themeColor="text1" w:themeTint="A6"/>
        </w:rPr>
        <w:t xml:space="preserve">      </w:t>
      </w:r>
      <w:r w:rsidR="00C64475" w:rsidRPr="00C64475">
        <w:rPr>
          <w:rFonts w:ascii="Arial" w:hAnsi="Arial" w:cs="Arial"/>
          <w:color w:val="595959" w:themeColor="text1" w:themeTint="A6"/>
          <w:lang w:val="en-US"/>
        </w:rPr>
        <w:t xml:space="preserve">The client, an organization focused on professional development for students, finds itself at a critical juncture. Despite successfully conducting numerous events and collecting a wealth of data from thousands of attendees, their strategic planning for marketing and course development relies more on intuition than on concrete evidence. This has led to a significant business problem: a lack of data-driven insights to guide their decisions. Specifically, they are unable to definitively identify which of their marketing channels provide the best return on investment, making it difficult to allocate their budget effectively. Furthermore, without a clear, analytical understanding of the attendees' profiles—their academic backgrounds, career aspirations, and skill levels—the client risks creating content that doesn't </w:t>
      </w:r>
      <w:r w:rsidR="00C64475" w:rsidRPr="00C64475">
        <w:rPr>
          <w:rFonts w:ascii="Arial" w:hAnsi="Arial" w:cs="Arial"/>
          <w:color w:val="595959" w:themeColor="text1" w:themeTint="A6"/>
          <w:lang w:val="en-US"/>
        </w:rPr>
        <w:lastRenderedPageBreak/>
        <w:t>fully align with the needs and expectations of their target audience. This uncertainty hinders their ability to strategically grow, refine their offerings, and maximize their reach within the student community.</w:t>
      </w:r>
    </w:p>
    <w:p w14:paraId="6F39AFA8" w14:textId="1E990035" w:rsidR="00C64475" w:rsidRPr="00C64475" w:rsidRDefault="00C64475" w:rsidP="00C64475">
      <w:pPr>
        <w:jc w:val="both"/>
        <w:rPr>
          <w:rFonts w:ascii="Arial" w:hAnsi="Arial" w:cs="Arial"/>
          <w:b/>
          <w:bCs/>
          <w:color w:val="595959" w:themeColor="text1" w:themeTint="A6"/>
          <w:lang w:val="en-US"/>
        </w:rPr>
      </w:pPr>
    </w:p>
    <w:p w14:paraId="1314A4F6" w14:textId="386886FE" w:rsidR="00C64475" w:rsidRPr="00C64475" w:rsidRDefault="00C64475" w:rsidP="00C64475">
      <w:pPr>
        <w:ind w:left="426"/>
        <w:jc w:val="both"/>
        <w:rPr>
          <w:rFonts w:ascii="Arial" w:hAnsi="Arial" w:cs="Arial"/>
          <w:color w:val="595959" w:themeColor="text1" w:themeTint="A6"/>
          <w:lang w:val="en-US"/>
        </w:rPr>
      </w:pPr>
      <w:r>
        <w:rPr>
          <w:rFonts w:ascii="Arial" w:hAnsi="Arial" w:cs="Arial"/>
          <w:color w:val="595959" w:themeColor="text1" w:themeTint="A6"/>
          <w:lang w:val="en-US"/>
        </w:rPr>
        <w:t xml:space="preserve">        </w:t>
      </w:r>
      <w:r w:rsidRPr="00C64475">
        <w:rPr>
          <w:rFonts w:ascii="Arial" w:hAnsi="Arial" w:cs="Arial"/>
          <w:color w:val="595959" w:themeColor="text1" w:themeTint="A6"/>
          <w:lang w:val="en-US"/>
        </w:rPr>
        <w:t>To solve this, the client wants to leverage the data they have already collected. They have requested a comprehensive data analysis project to transform their raw attendee data into an actionable strategic asset. The solution involves analyzing the provided dataset to achieve three key objectives:</w:t>
      </w:r>
    </w:p>
    <w:p w14:paraId="1A093E9F" w14:textId="77777777" w:rsidR="00C64475" w:rsidRPr="00C64475" w:rsidRDefault="00C64475" w:rsidP="00C64475">
      <w:pPr>
        <w:numPr>
          <w:ilvl w:val="0"/>
          <w:numId w:val="38"/>
        </w:numPr>
        <w:jc w:val="both"/>
        <w:rPr>
          <w:rFonts w:ascii="Arial" w:hAnsi="Arial" w:cs="Arial"/>
          <w:color w:val="595959" w:themeColor="text1" w:themeTint="A6"/>
          <w:lang w:val="en-US"/>
        </w:rPr>
      </w:pPr>
      <w:r w:rsidRPr="00C64475">
        <w:rPr>
          <w:rFonts w:ascii="Arial" w:hAnsi="Arial" w:cs="Arial"/>
          <w:b/>
          <w:bCs/>
          <w:color w:val="595959" w:themeColor="text1" w:themeTint="A6"/>
          <w:lang w:val="en-US"/>
        </w:rPr>
        <w:t>Identify the most popular and impactful courses</w:t>
      </w:r>
      <w:r w:rsidRPr="00C64475">
        <w:rPr>
          <w:rFonts w:ascii="Arial" w:hAnsi="Arial" w:cs="Arial"/>
          <w:color w:val="595959" w:themeColor="text1" w:themeTint="A6"/>
          <w:lang w:val="en-US"/>
        </w:rPr>
        <w:t xml:space="preserve"> to understand what content resonates most with their audience.</w:t>
      </w:r>
    </w:p>
    <w:p w14:paraId="6FB417A6" w14:textId="77777777" w:rsidR="00C64475" w:rsidRPr="00C64475" w:rsidRDefault="00C64475" w:rsidP="00C64475">
      <w:pPr>
        <w:numPr>
          <w:ilvl w:val="0"/>
          <w:numId w:val="38"/>
        </w:numPr>
        <w:jc w:val="both"/>
        <w:rPr>
          <w:rFonts w:ascii="Arial" w:hAnsi="Arial" w:cs="Arial"/>
          <w:color w:val="595959" w:themeColor="text1" w:themeTint="A6"/>
          <w:lang w:val="en-US"/>
        </w:rPr>
      </w:pPr>
      <w:r w:rsidRPr="00C64475">
        <w:rPr>
          <w:rFonts w:ascii="Arial" w:hAnsi="Arial" w:cs="Arial"/>
          <w:b/>
          <w:bCs/>
          <w:color w:val="595959" w:themeColor="text1" w:themeTint="A6"/>
          <w:lang w:val="en-US"/>
        </w:rPr>
        <w:t>Analyze marketing channel effectiveness</w:t>
      </w:r>
      <w:r w:rsidRPr="00C64475">
        <w:rPr>
          <w:rFonts w:ascii="Arial" w:hAnsi="Arial" w:cs="Arial"/>
          <w:color w:val="595959" w:themeColor="text1" w:themeTint="A6"/>
          <w:lang w:val="en-US"/>
        </w:rPr>
        <w:t xml:space="preserve"> by determining how students are discovering their events.</w:t>
      </w:r>
    </w:p>
    <w:p w14:paraId="6AFC3CDA" w14:textId="77777777" w:rsidR="00C64475" w:rsidRPr="00C64475" w:rsidRDefault="00C64475" w:rsidP="00C64475">
      <w:pPr>
        <w:numPr>
          <w:ilvl w:val="0"/>
          <w:numId w:val="38"/>
        </w:numPr>
        <w:jc w:val="both"/>
        <w:rPr>
          <w:rFonts w:ascii="Arial" w:hAnsi="Arial" w:cs="Arial"/>
          <w:color w:val="595959" w:themeColor="text1" w:themeTint="A6"/>
          <w:lang w:val="en-US"/>
        </w:rPr>
      </w:pPr>
      <w:r w:rsidRPr="00C64475">
        <w:rPr>
          <w:rFonts w:ascii="Arial" w:hAnsi="Arial" w:cs="Arial"/>
          <w:b/>
          <w:bCs/>
          <w:color w:val="595959" w:themeColor="text1" w:themeTint="A6"/>
          <w:lang w:val="en-US"/>
        </w:rPr>
        <w:t>Develop detailed profiles of their attendees</w:t>
      </w:r>
      <w:r w:rsidRPr="00C64475">
        <w:rPr>
          <w:rFonts w:ascii="Arial" w:hAnsi="Arial" w:cs="Arial"/>
          <w:color w:val="595959" w:themeColor="text1" w:themeTint="A6"/>
          <w:lang w:val="en-US"/>
        </w:rPr>
        <w:t xml:space="preserve"> to understand their demographics, academic standing, and career expectations.</w:t>
      </w:r>
    </w:p>
    <w:p w14:paraId="69B779A5" w14:textId="77777777" w:rsidR="00C64475" w:rsidRPr="00C64475" w:rsidRDefault="00C64475" w:rsidP="00C64475">
      <w:pPr>
        <w:ind w:left="426"/>
        <w:jc w:val="both"/>
        <w:rPr>
          <w:rFonts w:ascii="Arial" w:hAnsi="Arial" w:cs="Arial"/>
          <w:color w:val="595959" w:themeColor="text1" w:themeTint="A6"/>
          <w:lang w:val="en-US"/>
        </w:rPr>
      </w:pPr>
      <w:r w:rsidRPr="00C64475">
        <w:rPr>
          <w:rFonts w:ascii="Arial" w:hAnsi="Arial" w:cs="Arial"/>
          <w:color w:val="595959" w:themeColor="text1" w:themeTint="A6"/>
          <w:lang w:val="en-US"/>
        </w:rPr>
        <w:t>Ultimately, they expect the findings to be delivered in a clear and accessible format, likely a visual report or dashboard. This will provide their teams with actionable recommendations to refine marketing strategies, tailor course content, and make informed decisions for future growth.</w:t>
      </w:r>
    </w:p>
    <w:p w14:paraId="30CEE0BE" w14:textId="3EC291EC" w:rsidR="00980092" w:rsidRPr="00474C43" w:rsidRDefault="00980092" w:rsidP="00474C43">
      <w:pPr>
        <w:ind w:left="426"/>
        <w:jc w:val="both"/>
        <w:rPr>
          <w:rFonts w:ascii="Arial" w:hAnsi="Arial" w:cs="Arial"/>
          <w:color w:val="595959" w:themeColor="text1" w:themeTint="A6"/>
        </w:rPr>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405E3AE3" w14:textId="77777777" w:rsidR="00C64475" w:rsidRPr="00C64475" w:rsidRDefault="00C64475" w:rsidP="00C64475">
      <w:pPr>
        <w:ind w:left="426"/>
        <w:jc w:val="both"/>
        <w:rPr>
          <w:rFonts w:ascii="Arial" w:hAnsi="Arial" w:cs="Arial"/>
          <w:color w:val="595959" w:themeColor="text1" w:themeTint="A6"/>
          <w:lang w:val="en-US"/>
        </w:rPr>
      </w:pPr>
      <w:r>
        <w:rPr>
          <w:rFonts w:ascii="Arial" w:hAnsi="Arial" w:cs="Arial"/>
          <w:color w:val="595959" w:themeColor="text1" w:themeTint="A6"/>
        </w:rPr>
        <w:t xml:space="preserve">      </w:t>
      </w:r>
      <w:r w:rsidRPr="00C64475">
        <w:rPr>
          <w:rFonts w:ascii="Arial" w:hAnsi="Arial" w:cs="Arial"/>
          <w:color w:val="595959" w:themeColor="text1" w:themeTint="A6"/>
          <w:lang w:val="en-US"/>
        </w:rPr>
        <w:t xml:space="preserve">The primary objective of this project is to conduct a comprehensive analysis of student attendee data to gain deep insights into the relationships between their </w:t>
      </w:r>
      <w:r w:rsidRPr="00C64475">
        <w:rPr>
          <w:rFonts w:ascii="Arial" w:hAnsi="Arial" w:cs="Arial"/>
          <w:b/>
          <w:bCs/>
          <w:color w:val="595959" w:themeColor="text1" w:themeTint="A6"/>
          <w:lang w:val="en-US"/>
        </w:rPr>
        <w:t>academic performance, event participation, and career aspirations</w:t>
      </w:r>
      <w:r w:rsidRPr="00C64475">
        <w:rPr>
          <w:rFonts w:ascii="Arial" w:hAnsi="Arial" w:cs="Arial"/>
          <w:color w:val="595959" w:themeColor="text1" w:themeTint="A6"/>
          <w:lang w:val="en-US"/>
        </w:rPr>
        <w:t>. The ultimate goal is to identify key factors influencing student success and translate these findings into actionable strategies that will optimize the client's marketing efforts and course offerings.</w:t>
      </w:r>
    </w:p>
    <w:p w14:paraId="7A05F89E" w14:textId="77777777" w:rsidR="00C64475" w:rsidRPr="00C64475" w:rsidRDefault="00C64475" w:rsidP="00C64475">
      <w:pPr>
        <w:ind w:left="426"/>
        <w:jc w:val="both"/>
        <w:rPr>
          <w:rFonts w:ascii="Arial" w:hAnsi="Arial" w:cs="Arial"/>
          <w:color w:val="595959" w:themeColor="text1" w:themeTint="A6"/>
          <w:lang w:val="en-US"/>
        </w:rPr>
      </w:pPr>
      <w:r w:rsidRPr="00C64475">
        <w:rPr>
          <w:rFonts w:ascii="Arial" w:hAnsi="Arial" w:cs="Arial"/>
          <w:color w:val="595959" w:themeColor="text1" w:themeTint="A6"/>
          <w:lang w:val="en-US"/>
        </w:rPr>
        <w:t>To achieve this, the following specific objectives have been defined:</w:t>
      </w:r>
    </w:p>
    <w:p w14:paraId="521FC3A7" w14:textId="77777777" w:rsidR="00C64475" w:rsidRPr="00C64475" w:rsidRDefault="00C64475" w:rsidP="00C64475">
      <w:pPr>
        <w:numPr>
          <w:ilvl w:val="0"/>
          <w:numId w:val="39"/>
        </w:numPr>
        <w:jc w:val="both"/>
        <w:rPr>
          <w:rFonts w:ascii="Arial" w:hAnsi="Arial" w:cs="Arial"/>
          <w:color w:val="595959" w:themeColor="text1" w:themeTint="A6"/>
          <w:lang w:val="en-US"/>
        </w:rPr>
      </w:pPr>
      <w:r w:rsidRPr="00C64475">
        <w:rPr>
          <w:rFonts w:ascii="Arial" w:hAnsi="Arial" w:cs="Arial"/>
          <w:b/>
          <w:bCs/>
          <w:color w:val="595959" w:themeColor="text1" w:themeTint="A6"/>
          <w:lang w:val="en-US"/>
        </w:rPr>
        <w:t>To Analyze Event Performance and Audience Alignment:</w:t>
      </w:r>
      <w:r w:rsidRPr="00C64475">
        <w:rPr>
          <w:rFonts w:ascii="Arial" w:hAnsi="Arial" w:cs="Arial"/>
          <w:color w:val="595959" w:themeColor="text1" w:themeTint="A6"/>
          <w:lang w:val="en-US"/>
        </w:rPr>
        <w:t xml:space="preserve"> Identify the most popular events and analyze the profiles of their attendees. This will help determine if certain courses attract students with specific academic records (e.g., high CGPA) or career goals.</w:t>
      </w:r>
    </w:p>
    <w:p w14:paraId="27A1BA0E" w14:textId="77777777" w:rsidR="00C64475" w:rsidRPr="00C64475" w:rsidRDefault="00C64475" w:rsidP="00C64475">
      <w:pPr>
        <w:numPr>
          <w:ilvl w:val="0"/>
          <w:numId w:val="39"/>
        </w:numPr>
        <w:jc w:val="both"/>
        <w:rPr>
          <w:rFonts w:ascii="Arial" w:hAnsi="Arial" w:cs="Arial"/>
          <w:color w:val="595959" w:themeColor="text1" w:themeTint="A6"/>
          <w:lang w:val="en-US"/>
        </w:rPr>
      </w:pPr>
      <w:r w:rsidRPr="00C64475">
        <w:rPr>
          <w:rFonts w:ascii="Arial" w:hAnsi="Arial" w:cs="Arial"/>
          <w:b/>
          <w:bCs/>
          <w:color w:val="595959" w:themeColor="text1" w:themeTint="A6"/>
          <w:lang w:val="en-US"/>
        </w:rPr>
        <w:t>To Evaluate Marketing Channel Effectiveness:</w:t>
      </w:r>
      <w:r w:rsidRPr="00C64475">
        <w:rPr>
          <w:rFonts w:ascii="Arial" w:hAnsi="Arial" w:cs="Arial"/>
          <w:color w:val="595959" w:themeColor="text1" w:themeTint="A6"/>
          <w:lang w:val="en-US"/>
        </w:rPr>
        <w:t xml:space="preserve"> Determine which promotional channels are most successful in attracting various student segments. The aim is to understand which channels work best for which type of student, enabling a more targeted and efficient marketing strategy.</w:t>
      </w:r>
    </w:p>
    <w:p w14:paraId="026B8381" w14:textId="77777777" w:rsidR="00C64475" w:rsidRPr="00C64475" w:rsidRDefault="00C64475" w:rsidP="00C64475">
      <w:pPr>
        <w:numPr>
          <w:ilvl w:val="0"/>
          <w:numId w:val="39"/>
        </w:numPr>
        <w:jc w:val="both"/>
        <w:rPr>
          <w:rFonts w:ascii="Arial" w:hAnsi="Arial" w:cs="Arial"/>
          <w:color w:val="595959" w:themeColor="text1" w:themeTint="A6"/>
          <w:lang w:val="en-US"/>
        </w:rPr>
      </w:pPr>
      <w:r w:rsidRPr="00C64475">
        <w:rPr>
          <w:rFonts w:ascii="Arial" w:hAnsi="Arial" w:cs="Arial"/>
          <w:b/>
          <w:bCs/>
          <w:color w:val="595959" w:themeColor="text1" w:themeTint="A6"/>
          <w:lang w:val="en-US"/>
        </w:rPr>
        <w:t>To Investigate the Drivers of Career Aspirations:</w:t>
      </w:r>
      <w:r w:rsidRPr="00C64475">
        <w:rPr>
          <w:rFonts w:ascii="Arial" w:hAnsi="Arial" w:cs="Arial"/>
          <w:color w:val="595959" w:themeColor="text1" w:themeTint="A6"/>
          <w:lang w:val="en-US"/>
        </w:rPr>
        <w:t xml:space="preserve"> Analyze the relationships between students' academic performance (CGPA), practical skills (Python experience), leadership qualities, and their career aspirations (expected salary). This objective seeks to uncover what factors most strongly correlate with higher career expectations among the attendees.</w:t>
      </w:r>
    </w:p>
    <w:p w14:paraId="72C660E5" w14:textId="3B29BC86" w:rsidR="00BA6BF5" w:rsidRPr="00C64475" w:rsidRDefault="00C64475" w:rsidP="00C64475">
      <w:pPr>
        <w:numPr>
          <w:ilvl w:val="0"/>
          <w:numId w:val="39"/>
        </w:numPr>
        <w:jc w:val="both"/>
        <w:rPr>
          <w:rFonts w:ascii="Arial" w:hAnsi="Arial" w:cs="Arial"/>
          <w:color w:val="595959" w:themeColor="text1" w:themeTint="A6"/>
          <w:lang w:val="en-US"/>
        </w:rPr>
      </w:pPr>
      <w:r w:rsidRPr="00C64475">
        <w:rPr>
          <w:rFonts w:ascii="Arial" w:hAnsi="Arial" w:cs="Arial"/>
          <w:b/>
          <w:bCs/>
          <w:color w:val="595959" w:themeColor="text1" w:themeTint="A6"/>
          <w:lang w:val="en-US"/>
        </w:rPr>
        <w:t>To Provide Data-Driven Recommendations:</w:t>
      </w:r>
      <w:r w:rsidRPr="00C64475">
        <w:rPr>
          <w:rFonts w:ascii="Arial" w:hAnsi="Arial" w:cs="Arial"/>
          <w:color w:val="595959" w:themeColor="text1" w:themeTint="A6"/>
          <w:lang w:val="en-US"/>
        </w:rPr>
        <w:t xml:space="preserve"> Based on the analyzed relationships, deliver a clear set of strategic recommendations. These will help the client refine their course content to better meet student needs, improve their outreach to high-potential students, and enhance the overall impact of their skill and employability enhancement programs.</w:t>
      </w:r>
    </w:p>
    <w:p w14:paraId="0B88A3C5" w14:textId="13FF60FC" w:rsidR="006059C0" w:rsidRDefault="006059C0" w:rsidP="007D2EA8"/>
    <w:p w14:paraId="473861AA" w14:textId="3F02BC57" w:rsidR="006059C0" w:rsidRPr="00C64475" w:rsidRDefault="00341E38" w:rsidP="00C64475">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1040202B" w14:textId="5669A207" w:rsidR="00C64475" w:rsidRDefault="00C64475" w:rsidP="00C64475">
      <w:pPr>
        <w:pStyle w:val="NormalWeb"/>
        <w:jc w:val="both"/>
        <w:rPr>
          <w:lang w:val="en-US" w:eastAsia="en-US"/>
        </w:rPr>
      </w:pPr>
      <w:r>
        <w:rPr>
          <w:rFonts w:hAnsi="Symbol"/>
        </w:rPr>
        <w:t></w:t>
      </w:r>
      <w:r>
        <w:t xml:space="preserve"> </w:t>
      </w:r>
      <w:r>
        <w:rPr>
          <w:b/>
          <w:bCs/>
        </w:rPr>
        <w:t>Constraints:</w:t>
      </w:r>
      <w:r>
        <w:t xml:space="preserve"> The project was strictly limited to the scope and quality of the provided attendee dataset. We could not </w:t>
      </w:r>
      <w:proofErr w:type="spellStart"/>
      <w:r>
        <w:t>analyze</w:t>
      </w:r>
      <w:proofErr w:type="spellEnd"/>
      <w:r>
        <w:t xml:space="preserve"> any information that was not collected, and the integrity of our findings depends on the quality of the original data.</w:t>
      </w:r>
    </w:p>
    <w:p w14:paraId="071EC028" w14:textId="1EEF9740" w:rsidR="00C64475" w:rsidRDefault="00C64475" w:rsidP="00C64475">
      <w:pPr>
        <w:pStyle w:val="NormalWeb"/>
        <w:jc w:val="both"/>
      </w:pPr>
      <w:r>
        <w:rPr>
          <w:rFonts w:hAnsi="Symbol"/>
        </w:rPr>
        <w:t></w:t>
      </w:r>
      <w:r>
        <w:rPr>
          <w:b/>
          <w:bCs/>
        </w:rPr>
        <w:t>Challenges:</w:t>
      </w:r>
      <w:r>
        <w:t xml:space="preserve"> Key challenges included interpreting subjective, self-reported data (like 'Leadership- skills') and handling categorical ranges for metrics like salary expectations. Attributing sign-ups to a single marketing source was also difficult when multiple channels were listed by attendees.</w:t>
      </w:r>
    </w:p>
    <w:p w14:paraId="41BE6A4A" w14:textId="0DC6CE93" w:rsidR="00C64475" w:rsidRDefault="00C64475" w:rsidP="00C64475">
      <w:pPr>
        <w:pStyle w:val="NormalWeb"/>
        <w:jc w:val="both"/>
      </w:pPr>
      <w:r>
        <w:rPr>
          <w:rFonts w:hAnsi="Symbol"/>
        </w:rPr>
        <w:t></w:t>
      </w:r>
      <w:r>
        <w:rPr>
          <w:b/>
          <w:bCs/>
        </w:rPr>
        <w:t>Assumptions:</w:t>
      </w:r>
      <w:r>
        <w:t xml:space="preserve"> To proceed, we had to assume the data was a representative sample of the target audience and that the self-reported information (like CGPA) was reasonably accurate. We also assumed that a higher 'Leadership- skills' score was a positive indicator and that the 'Cleaned' dataset was the reliable source for our analysis.</w:t>
      </w:r>
    </w:p>
    <w:p w14:paraId="22E784A0" w14:textId="5AE558FA" w:rsidR="00682147" w:rsidRPr="00C64475" w:rsidRDefault="00682147" w:rsidP="00C64475">
      <w:pPr>
        <w:ind w:left="993"/>
        <w:rPr>
          <w:rFonts w:ascii="Arial" w:hAnsi="Arial" w:cs="Arial"/>
          <w:color w:val="000000" w:themeColor="text1"/>
        </w:rPr>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49344474" w14:textId="76FB144A" w:rsidR="004D1221" w:rsidRDefault="004D1221" w:rsidP="004D1221">
      <w:pPr>
        <w:pStyle w:val="NormalWeb"/>
        <w:rPr>
          <w:lang w:val="en-US" w:eastAsia="en-US"/>
        </w:rPr>
      </w:pPr>
      <w:r>
        <w:rPr>
          <w:rFonts w:hAnsi="Symbol"/>
        </w:rPr>
        <w:t></w:t>
      </w:r>
      <w:r>
        <w:t xml:space="preserve"> </w:t>
      </w:r>
      <w:r>
        <w:rPr>
          <w:b/>
          <w:bCs/>
        </w:rPr>
        <w:t>Foundation and Scoping:</w:t>
      </w:r>
      <w:r>
        <w:t xml:space="preserve"> First, I defined the core business objectives based on the client's needs. I then rigorously cleaned and prepared the provided dataset to create a reliable and accurate foundation for analysis. This was essential to ensure all my subsequent findings were valid and trustworthy.</w:t>
      </w:r>
    </w:p>
    <w:p w14:paraId="7532E842" w14:textId="194659BD" w:rsidR="004D1221" w:rsidRDefault="004D1221" w:rsidP="004D1221">
      <w:pPr>
        <w:pStyle w:val="NormalWeb"/>
      </w:pPr>
      <w:r>
        <w:rPr>
          <w:rFonts w:hAnsi="Symbol"/>
        </w:rPr>
        <w:t></w:t>
      </w:r>
      <w:r>
        <w:t xml:space="preserve"> </w:t>
      </w:r>
      <w:r>
        <w:rPr>
          <w:b/>
          <w:bCs/>
        </w:rPr>
        <w:t>Analysis and Insight Discovery:</w:t>
      </w:r>
      <w:r>
        <w:t xml:space="preserve"> I began with a broad exploration of the data to identify high-level patterns. Following that, I performed a deep-dive analysis to uncover the key relationships between student academics, career goals, and event participation, focusing on answering the central questions of the problem statement.</w:t>
      </w:r>
    </w:p>
    <w:p w14:paraId="3D052F2D" w14:textId="3AED6F11" w:rsidR="004D1221" w:rsidRDefault="004D1221" w:rsidP="004D1221">
      <w:pPr>
        <w:pStyle w:val="NormalWeb"/>
      </w:pPr>
      <w:r>
        <w:rPr>
          <w:rFonts w:hAnsi="Symbol"/>
        </w:rPr>
        <w:t></w:t>
      </w:r>
      <w:r>
        <w:t xml:space="preserve"> </w:t>
      </w:r>
      <w:r>
        <w:rPr>
          <w:b/>
          <w:bCs/>
        </w:rPr>
        <w:t>Synthesis and Recommendation:</w:t>
      </w:r>
      <w:r>
        <w:t xml:space="preserve"> Finally, I synthesized my findings into a clear narrative and translated them into actionable recommendations. This crucial step connects the data insights directly to the client's business goals, providing a clear roadmap for improving their marketing and content strategies.</w:t>
      </w:r>
    </w:p>
    <w:p w14:paraId="7A13EE6F" w14:textId="7ED0A6D6" w:rsidR="00E23E1D" w:rsidRDefault="00E23E1D" w:rsidP="00ED01C9">
      <w:pPr>
        <w:ind w:left="273" w:firstLine="720"/>
        <w:rPr>
          <w:rFonts w:ascii="Arial" w:hAnsi="Arial" w:cs="Arial"/>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6E46DAD2" w14:textId="77777777" w:rsidR="004D1221" w:rsidRPr="004D1221" w:rsidRDefault="004D1221" w:rsidP="004D1221">
      <w:pPr>
        <w:rPr>
          <w:rFonts w:ascii="Arial" w:hAnsi="Arial" w:cs="Arial"/>
          <w:color w:val="595959" w:themeColor="text1" w:themeTint="A6"/>
          <w:lang w:val="en-US"/>
        </w:rPr>
      </w:pPr>
      <w:r w:rsidRPr="004D1221">
        <w:rPr>
          <w:rFonts w:ascii="Arial" w:hAnsi="Arial" w:cs="Arial"/>
          <w:b/>
          <w:bCs/>
          <w:color w:val="595959" w:themeColor="text1" w:themeTint="A6"/>
          <w:lang w:val="en-US"/>
        </w:rPr>
        <w:t>1. Requirement Gathering and Planning</w:t>
      </w:r>
    </w:p>
    <w:p w14:paraId="2F459A02" w14:textId="77777777" w:rsidR="004D1221" w:rsidRPr="004D1221" w:rsidRDefault="004D1221" w:rsidP="004D1221">
      <w:pPr>
        <w:numPr>
          <w:ilvl w:val="0"/>
          <w:numId w:val="40"/>
        </w:numPr>
        <w:rPr>
          <w:rFonts w:ascii="Arial" w:hAnsi="Arial" w:cs="Arial"/>
          <w:color w:val="595959" w:themeColor="text1" w:themeTint="A6"/>
          <w:lang w:val="en-US"/>
        </w:rPr>
      </w:pPr>
      <w:r w:rsidRPr="004D1221">
        <w:rPr>
          <w:rFonts w:ascii="Arial" w:hAnsi="Arial" w:cs="Arial"/>
          <w:b/>
          <w:bCs/>
          <w:color w:val="595959" w:themeColor="text1" w:themeTint="A6"/>
          <w:lang w:val="en-US"/>
        </w:rPr>
        <w:t>Requirement Analysis:</w:t>
      </w:r>
      <w:r w:rsidRPr="004D1221">
        <w:rPr>
          <w:rFonts w:ascii="Arial" w:hAnsi="Arial" w:cs="Arial"/>
          <w:color w:val="595959" w:themeColor="text1" w:themeTint="A6"/>
          <w:lang w:val="en-US"/>
        </w:rPr>
        <w:t xml:space="preserve"> I started by carefully dissecting the client's problem statement to fully understand their business needs and the specific questions they wanted answered.</w:t>
      </w:r>
    </w:p>
    <w:p w14:paraId="1C3211F9" w14:textId="77777777" w:rsidR="004D1221" w:rsidRPr="004D1221" w:rsidRDefault="004D1221" w:rsidP="004D1221">
      <w:pPr>
        <w:numPr>
          <w:ilvl w:val="0"/>
          <w:numId w:val="40"/>
        </w:numPr>
        <w:rPr>
          <w:rFonts w:ascii="Arial" w:hAnsi="Arial" w:cs="Arial"/>
          <w:color w:val="595959" w:themeColor="text1" w:themeTint="A6"/>
          <w:lang w:val="en-US"/>
        </w:rPr>
      </w:pPr>
      <w:r w:rsidRPr="004D1221">
        <w:rPr>
          <w:rFonts w:ascii="Arial" w:hAnsi="Arial" w:cs="Arial"/>
          <w:b/>
          <w:bCs/>
          <w:color w:val="595959" w:themeColor="text1" w:themeTint="A6"/>
          <w:lang w:val="en-US"/>
        </w:rPr>
        <w:lastRenderedPageBreak/>
        <w:t>Objective Setting:</w:t>
      </w:r>
      <w:r w:rsidRPr="004D1221">
        <w:rPr>
          <w:rFonts w:ascii="Arial" w:hAnsi="Arial" w:cs="Arial"/>
          <w:color w:val="595959" w:themeColor="text1" w:themeTint="A6"/>
          <w:lang w:val="en-US"/>
        </w:rPr>
        <w:t xml:space="preserve"> Based on this understanding, I defined a clear primary objective and a set of specific, measurable secondary objectives to guide the analysis.</w:t>
      </w:r>
    </w:p>
    <w:p w14:paraId="47E84FBA" w14:textId="77777777" w:rsidR="004D1221" w:rsidRPr="004D1221" w:rsidRDefault="004D1221" w:rsidP="004D1221">
      <w:pPr>
        <w:numPr>
          <w:ilvl w:val="0"/>
          <w:numId w:val="40"/>
        </w:numPr>
        <w:rPr>
          <w:rFonts w:ascii="Arial" w:hAnsi="Arial" w:cs="Arial"/>
          <w:color w:val="595959" w:themeColor="text1" w:themeTint="A6"/>
          <w:lang w:val="en-US"/>
        </w:rPr>
      </w:pPr>
      <w:r w:rsidRPr="004D1221">
        <w:rPr>
          <w:rFonts w:ascii="Arial" w:hAnsi="Arial" w:cs="Arial"/>
          <w:b/>
          <w:bCs/>
          <w:color w:val="595959" w:themeColor="text1" w:themeTint="A6"/>
          <w:lang w:val="en-US"/>
        </w:rPr>
        <w:t>Scoping:</w:t>
      </w:r>
      <w:r w:rsidRPr="004D1221">
        <w:rPr>
          <w:rFonts w:ascii="Arial" w:hAnsi="Arial" w:cs="Arial"/>
          <w:color w:val="595959" w:themeColor="text1" w:themeTint="A6"/>
          <w:lang w:val="en-US"/>
        </w:rPr>
        <w:t xml:space="preserve"> I established the project's boundaries, confirming that the analysis would be based on the provided dataset and would focus on delivering insights related to event popularity, marketing effectiveness, and attendee profiles.</w:t>
      </w:r>
    </w:p>
    <w:p w14:paraId="36477D58" w14:textId="77777777" w:rsidR="004D1221" w:rsidRPr="004D1221" w:rsidRDefault="004D1221" w:rsidP="004D1221">
      <w:pPr>
        <w:numPr>
          <w:ilvl w:val="0"/>
          <w:numId w:val="40"/>
        </w:numPr>
        <w:rPr>
          <w:rFonts w:ascii="Arial" w:hAnsi="Arial" w:cs="Arial"/>
          <w:color w:val="595959" w:themeColor="text1" w:themeTint="A6"/>
          <w:lang w:val="en-US"/>
        </w:rPr>
      </w:pPr>
      <w:r w:rsidRPr="004D1221">
        <w:rPr>
          <w:rFonts w:ascii="Arial" w:hAnsi="Arial" w:cs="Arial"/>
          <w:b/>
          <w:bCs/>
          <w:color w:val="595959" w:themeColor="text1" w:themeTint="A6"/>
          <w:lang w:val="en-US"/>
        </w:rPr>
        <w:t>Project Planning:</w:t>
      </w:r>
      <w:r w:rsidRPr="004D1221">
        <w:rPr>
          <w:rFonts w:ascii="Arial" w:hAnsi="Arial" w:cs="Arial"/>
          <w:color w:val="595959" w:themeColor="text1" w:themeTint="A6"/>
          <w:lang w:val="en-US"/>
        </w:rPr>
        <w:t xml:space="preserve"> I outlined a structured plan detailing the subsequent phases of the project, including data cleaning, exploratory analysis, and final reporting, while also identifying key assumptions and potential challenges.</w:t>
      </w:r>
    </w:p>
    <w:p w14:paraId="6FA06C96" w14:textId="77777777" w:rsidR="004D1221" w:rsidRPr="004D1221" w:rsidRDefault="004D1221" w:rsidP="004D1221">
      <w:pPr>
        <w:rPr>
          <w:rFonts w:ascii="Arial" w:hAnsi="Arial" w:cs="Arial"/>
          <w:color w:val="595959" w:themeColor="text1" w:themeTint="A6"/>
          <w:lang w:val="en-US"/>
        </w:rPr>
      </w:pPr>
      <w:r w:rsidRPr="004D1221">
        <w:rPr>
          <w:rFonts w:ascii="Arial" w:hAnsi="Arial" w:cs="Arial"/>
          <w:b/>
          <w:bCs/>
          <w:color w:val="595959" w:themeColor="text1" w:themeTint="A6"/>
          <w:lang w:val="en-US"/>
        </w:rPr>
        <w:t>2. Data Preparation and Cleaning</w:t>
      </w:r>
    </w:p>
    <w:p w14:paraId="7872AB9A" w14:textId="77777777" w:rsidR="004D1221" w:rsidRPr="004D1221" w:rsidRDefault="004D1221" w:rsidP="004D1221">
      <w:pPr>
        <w:numPr>
          <w:ilvl w:val="0"/>
          <w:numId w:val="41"/>
        </w:numPr>
        <w:rPr>
          <w:rFonts w:ascii="Arial" w:hAnsi="Arial" w:cs="Arial"/>
          <w:color w:val="595959" w:themeColor="text1" w:themeTint="A6"/>
          <w:lang w:val="en-US"/>
        </w:rPr>
      </w:pPr>
      <w:r w:rsidRPr="004D1221">
        <w:rPr>
          <w:rFonts w:ascii="Arial" w:hAnsi="Arial" w:cs="Arial"/>
          <w:b/>
          <w:bCs/>
          <w:color w:val="595959" w:themeColor="text1" w:themeTint="A6"/>
          <w:lang w:val="en-US"/>
        </w:rPr>
        <w:t>Data Validation:</w:t>
      </w:r>
      <w:r w:rsidRPr="004D1221">
        <w:rPr>
          <w:rFonts w:ascii="Arial" w:hAnsi="Arial" w:cs="Arial"/>
          <w:color w:val="595959" w:themeColor="text1" w:themeTint="A6"/>
          <w:lang w:val="en-US"/>
        </w:rPr>
        <w:t xml:space="preserve"> I assessed the raw dataset to identify issues such as missing values (NANs), inconsistent formatting, and duplicate entries.</w:t>
      </w:r>
    </w:p>
    <w:p w14:paraId="622E2F8D" w14:textId="77777777" w:rsidR="004D1221" w:rsidRPr="004D1221" w:rsidRDefault="004D1221" w:rsidP="004D1221">
      <w:pPr>
        <w:numPr>
          <w:ilvl w:val="0"/>
          <w:numId w:val="41"/>
        </w:numPr>
        <w:rPr>
          <w:rFonts w:ascii="Arial" w:hAnsi="Arial" w:cs="Arial"/>
          <w:color w:val="595959" w:themeColor="text1" w:themeTint="A6"/>
          <w:lang w:val="en-US"/>
        </w:rPr>
      </w:pPr>
      <w:r w:rsidRPr="004D1221">
        <w:rPr>
          <w:rFonts w:ascii="Arial" w:hAnsi="Arial" w:cs="Arial"/>
          <w:b/>
          <w:bCs/>
          <w:color w:val="595959" w:themeColor="text1" w:themeTint="A6"/>
          <w:lang w:val="en-US"/>
        </w:rPr>
        <w:t>Data Cleaning:</w:t>
      </w:r>
      <w:r w:rsidRPr="004D1221">
        <w:rPr>
          <w:rFonts w:ascii="Arial" w:hAnsi="Arial" w:cs="Arial"/>
          <w:color w:val="595959" w:themeColor="text1" w:themeTint="A6"/>
          <w:lang w:val="en-US"/>
        </w:rPr>
        <w:t xml:space="preserve"> I performed rigorous cleaning by standardizing categorical data (like college names), handling missing information appropriately, and correcting data types to prepare the dataset for accurate analysis.</w:t>
      </w:r>
    </w:p>
    <w:p w14:paraId="20E310C3" w14:textId="77777777" w:rsidR="004D1221" w:rsidRPr="004D1221" w:rsidRDefault="004D1221" w:rsidP="004D1221">
      <w:pPr>
        <w:numPr>
          <w:ilvl w:val="0"/>
          <w:numId w:val="41"/>
        </w:numPr>
        <w:rPr>
          <w:rFonts w:ascii="Arial" w:hAnsi="Arial" w:cs="Arial"/>
          <w:color w:val="595959" w:themeColor="text1" w:themeTint="A6"/>
          <w:lang w:val="en-US"/>
        </w:rPr>
      </w:pPr>
      <w:r w:rsidRPr="004D1221">
        <w:rPr>
          <w:rFonts w:ascii="Arial" w:hAnsi="Arial" w:cs="Arial"/>
          <w:b/>
          <w:bCs/>
          <w:color w:val="595959" w:themeColor="text1" w:themeTint="A6"/>
          <w:lang w:val="en-US"/>
        </w:rPr>
        <w:t>Data Transformation:</w:t>
      </w:r>
      <w:r w:rsidRPr="004D1221">
        <w:rPr>
          <w:rFonts w:ascii="Arial" w:hAnsi="Arial" w:cs="Arial"/>
          <w:color w:val="595959" w:themeColor="text1" w:themeTint="A6"/>
          <w:lang w:val="en-US"/>
        </w:rPr>
        <w:t xml:space="preserve"> Where necessary, I transformed complex fields—such as parsing the multi-response "How did you come to know about this event?" column—to make them suitable for analysis.</w:t>
      </w:r>
    </w:p>
    <w:p w14:paraId="4206C8D4" w14:textId="77777777" w:rsidR="004D1221" w:rsidRPr="004D1221" w:rsidRDefault="004D1221" w:rsidP="004D1221">
      <w:pPr>
        <w:rPr>
          <w:rFonts w:ascii="Arial" w:hAnsi="Arial" w:cs="Arial"/>
          <w:color w:val="595959" w:themeColor="text1" w:themeTint="A6"/>
          <w:lang w:val="en-US"/>
        </w:rPr>
      </w:pPr>
      <w:r w:rsidRPr="004D1221">
        <w:rPr>
          <w:rFonts w:ascii="Arial" w:hAnsi="Arial" w:cs="Arial"/>
          <w:b/>
          <w:bCs/>
          <w:color w:val="595959" w:themeColor="text1" w:themeTint="A6"/>
          <w:lang w:val="en-US"/>
        </w:rPr>
        <w:t>3. Analysis and Insight Generation</w:t>
      </w:r>
    </w:p>
    <w:p w14:paraId="19534B81" w14:textId="77777777" w:rsidR="004D1221" w:rsidRPr="004D1221" w:rsidRDefault="004D1221" w:rsidP="004D1221">
      <w:pPr>
        <w:numPr>
          <w:ilvl w:val="0"/>
          <w:numId w:val="42"/>
        </w:numPr>
        <w:rPr>
          <w:rFonts w:ascii="Arial" w:hAnsi="Arial" w:cs="Arial"/>
          <w:color w:val="595959" w:themeColor="text1" w:themeTint="A6"/>
          <w:lang w:val="en-US"/>
        </w:rPr>
      </w:pPr>
      <w:r w:rsidRPr="004D1221">
        <w:rPr>
          <w:rFonts w:ascii="Arial" w:hAnsi="Arial" w:cs="Arial"/>
          <w:b/>
          <w:bCs/>
          <w:color w:val="595959" w:themeColor="text1" w:themeTint="A6"/>
          <w:lang w:val="en-US"/>
        </w:rPr>
        <w:t>Exploratory Data Analysis (EDA):</w:t>
      </w:r>
      <w:r w:rsidRPr="004D1221">
        <w:rPr>
          <w:rFonts w:ascii="Arial" w:hAnsi="Arial" w:cs="Arial"/>
          <w:color w:val="595959" w:themeColor="text1" w:themeTint="A6"/>
          <w:lang w:val="en-US"/>
        </w:rPr>
        <w:t xml:space="preserve"> I conducted an initial, high-level analysis to uncover basic patterns and distributions within the data. This involved creating summary statistics and initial visualizations to get a feel for the dataset.</w:t>
      </w:r>
    </w:p>
    <w:p w14:paraId="2B844937" w14:textId="77777777" w:rsidR="004D1221" w:rsidRPr="004D1221" w:rsidRDefault="004D1221" w:rsidP="004D1221">
      <w:pPr>
        <w:numPr>
          <w:ilvl w:val="0"/>
          <w:numId w:val="42"/>
        </w:numPr>
        <w:rPr>
          <w:rFonts w:ascii="Arial" w:hAnsi="Arial" w:cs="Arial"/>
          <w:color w:val="595959" w:themeColor="text1" w:themeTint="A6"/>
          <w:lang w:val="en-US"/>
        </w:rPr>
      </w:pPr>
      <w:r w:rsidRPr="004D1221">
        <w:rPr>
          <w:rFonts w:ascii="Arial" w:hAnsi="Arial" w:cs="Arial"/>
          <w:b/>
          <w:bCs/>
          <w:color w:val="595959" w:themeColor="text1" w:themeTint="A6"/>
          <w:lang w:val="en-US"/>
        </w:rPr>
        <w:t>Deep-Dive Analysis:</w:t>
      </w:r>
      <w:r w:rsidRPr="004D1221">
        <w:rPr>
          <w:rFonts w:ascii="Arial" w:hAnsi="Arial" w:cs="Arial"/>
          <w:color w:val="595959" w:themeColor="text1" w:themeTint="A6"/>
          <w:lang w:val="en-US"/>
        </w:rPr>
        <w:t xml:space="preserve"> I then performed a more detailed, focused analysis to address the project's core objectives. This included:</w:t>
      </w:r>
    </w:p>
    <w:p w14:paraId="0CF9830C" w14:textId="77777777" w:rsidR="004D1221" w:rsidRPr="004D1221" w:rsidRDefault="004D1221" w:rsidP="004D1221">
      <w:pPr>
        <w:numPr>
          <w:ilvl w:val="1"/>
          <w:numId w:val="42"/>
        </w:numPr>
        <w:rPr>
          <w:rFonts w:ascii="Arial" w:hAnsi="Arial" w:cs="Arial"/>
          <w:color w:val="595959" w:themeColor="text1" w:themeTint="A6"/>
          <w:lang w:val="en-US"/>
        </w:rPr>
      </w:pPr>
      <w:r w:rsidRPr="004D1221">
        <w:rPr>
          <w:rFonts w:ascii="Arial" w:hAnsi="Arial" w:cs="Arial"/>
          <w:color w:val="595959" w:themeColor="text1" w:themeTint="A6"/>
          <w:lang w:val="en-US"/>
        </w:rPr>
        <w:t>Segmenting attendees based on their academic and professional profiles.</w:t>
      </w:r>
    </w:p>
    <w:p w14:paraId="5B252273" w14:textId="77777777" w:rsidR="004D1221" w:rsidRPr="004D1221" w:rsidRDefault="004D1221" w:rsidP="004D1221">
      <w:pPr>
        <w:numPr>
          <w:ilvl w:val="1"/>
          <w:numId w:val="42"/>
        </w:numPr>
        <w:rPr>
          <w:rFonts w:ascii="Arial" w:hAnsi="Arial" w:cs="Arial"/>
          <w:color w:val="595959" w:themeColor="text1" w:themeTint="A6"/>
          <w:lang w:val="en-US"/>
        </w:rPr>
      </w:pPr>
      <w:r w:rsidRPr="004D1221">
        <w:rPr>
          <w:rFonts w:ascii="Arial" w:hAnsi="Arial" w:cs="Arial"/>
          <w:color w:val="595959" w:themeColor="text1" w:themeTint="A6"/>
          <w:lang w:val="en-US"/>
        </w:rPr>
        <w:t>Analyzing the relationships between variables like CGPA, expected salary, and event choices.</w:t>
      </w:r>
    </w:p>
    <w:p w14:paraId="3AA76D5F" w14:textId="77777777" w:rsidR="004D1221" w:rsidRPr="004D1221" w:rsidRDefault="004D1221" w:rsidP="004D1221">
      <w:pPr>
        <w:numPr>
          <w:ilvl w:val="1"/>
          <w:numId w:val="42"/>
        </w:numPr>
        <w:rPr>
          <w:rFonts w:ascii="Arial" w:hAnsi="Arial" w:cs="Arial"/>
          <w:color w:val="595959" w:themeColor="text1" w:themeTint="A6"/>
          <w:lang w:val="en-US"/>
        </w:rPr>
      </w:pPr>
      <w:r w:rsidRPr="004D1221">
        <w:rPr>
          <w:rFonts w:ascii="Arial" w:hAnsi="Arial" w:cs="Arial"/>
          <w:color w:val="595959" w:themeColor="text1" w:themeTint="A6"/>
          <w:lang w:val="en-US"/>
        </w:rPr>
        <w:t>Quantifying the performance of different marketing channels across various student segments.</w:t>
      </w:r>
    </w:p>
    <w:p w14:paraId="441B95F3" w14:textId="77777777" w:rsidR="004D1221" w:rsidRPr="004D1221" w:rsidRDefault="004D1221" w:rsidP="004D1221">
      <w:pPr>
        <w:rPr>
          <w:rFonts w:ascii="Arial" w:hAnsi="Arial" w:cs="Arial"/>
          <w:color w:val="595959" w:themeColor="text1" w:themeTint="A6"/>
          <w:lang w:val="en-US"/>
        </w:rPr>
      </w:pPr>
      <w:r w:rsidRPr="004D1221">
        <w:rPr>
          <w:rFonts w:ascii="Arial" w:hAnsi="Arial" w:cs="Arial"/>
          <w:b/>
          <w:bCs/>
          <w:color w:val="595959" w:themeColor="text1" w:themeTint="A6"/>
          <w:lang w:val="en-US"/>
        </w:rPr>
        <w:t>4. Reporting and Delivery</w:t>
      </w:r>
    </w:p>
    <w:p w14:paraId="71546D35" w14:textId="77777777" w:rsidR="004D1221" w:rsidRPr="004D1221" w:rsidRDefault="004D1221" w:rsidP="004D1221">
      <w:pPr>
        <w:numPr>
          <w:ilvl w:val="0"/>
          <w:numId w:val="43"/>
        </w:numPr>
        <w:rPr>
          <w:rFonts w:ascii="Arial" w:hAnsi="Arial" w:cs="Arial"/>
          <w:color w:val="595959" w:themeColor="text1" w:themeTint="A6"/>
          <w:lang w:val="en-US"/>
        </w:rPr>
      </w:pPr>
      <w:r w:rsidRPr="004D1221">
        <w:rPr>
          <w:rFonts w:ascii="Arial" w:hAnsi="Arial" w:cs="Arial"/>
          <w:b/>
          <w:bCs/>
          <w:color w:val="595959" w:themeColor="text1" w:themeTint="A6"/>
          <w:lang w:val="en-US"/>
        </w:rPr>
        <w:t>Insight Synthesis:</w:t>
      </w:r>
      <w:r w:rsidRPr="004D1221">
        <w:rPr>
          <w:rFonts w:ascii="Arial" w:hAnsi="Arial" w:cs="Arial"/>
          <w:color w:val="595959" w:themeColor="text1" w:themeTint="A6"/>
          <w:lang w:val="en-US"/>
        </w:rPr>
        <w:t xml:space="preserve"> I consolidated the key findings from my analysis into a cohesive narrative that directly answered the client's initial questions.</w:t>
      </w:r>
    </w:p>
    <w:p w14:paraId="4EEE739A" w14:textId="77777777" w:rsidR="004D1221" w:rsidRPr="004D1221" w:rsidRDefault="004D1221" w:rsidP="004D1221">
      <w:pPr>
        <w:numPr>
          <w:ilvl w:val="0"/>
          <w:numId w:val="43"/>
        </w:numPr>
        <w:rPr>
          <w:rFonts w:ascii="Arial" w:hAnsi="Arial" w:cs="Arial"/>
          <w:color w:val="595959" w:themeColor="text1" w:themeTint="A6"/>
          <w:lang w:val="en-US"/>
        </w:rPr>
      </w:pPr>
      <w:r w:rsidRPr="004D1221">
        <w:rPr>
          <w:rFonts w:ascii="Arial" w:hAnsi="Arial" w:cs="Arial"/>
          <w:b/>
          <w:bCs/>
          <w:color w:val="595959" w:themeColor="text1" w:themeTint="A6"/>
          <w:lang w:val="en-US"/>
        </w:rPr>
        <w:t>Dashboard and Report Creation:</w:t>
      </w:r>
      <w:r w:rsidRPr="004D1221">
        <w:rPr>
          <w:rFonts w:ascii="Arial" w:hAnsi="Arial" w:cs="Arial"/>
          <w:color w:val="595959" w:themeColor="text1" w:themeTint="A6"/>
          <w:lang w:val="en-US"/>
        </w:rPr>
        <w:t xml:space="preserve"> I developed a final report that outlined the project's background, objectives, approach, and findings. To make the insights easily digestible, I created visual dashboards summarizing the most critical information.</w:t>
      </w:r>
    </w:p>
    <w:p w14:paraId="2CD5C3C6" w14:textId="77777777" w:rsidR="004D1221" w:rsidRPr="004D1221" w:rsidRDefault="004D1221" w:rsidP="004D1221">
      <w:pPr>
        <w:numPr>
          <w:ilvl w:val="0"/>
          <w:numId w:val="43"/>
        </w:numPr>
        <w:rPr>
          <w:rFonts w:ascii="Arial" w:hAnsi="Arial" w:cs="Arial"/>
          <w:color w:val="595959" w:themeColor="text1" w:themeTint="A6"/>
          <w:lang w:val="en-US"/>
        </w:rPr>
      </w:pPr>
      <w:r w:rsidRPr="004D1221">
        <w:rPr>
          <w:rFonts w:ascii="Arial" w:hAnsi="Arial" w:cs="Arial"/>
          <w:b/>
          <w:bCs/>
          <w:color w:val="595959" w:themeColor="text1" w:themeTint="A6"/>
          <w:lang w:val="en-US"/>
        </w:rPr>
        <w:t>Formulating Recommendations:</w:t>
      </w:r>
      <w:r w:rsidRPr="004D1221">
        <w:rPr>
          <w:rFonts w:ascii="Arial" w:hAnsi="Arial" w:cs="Arial"/>
          <w:color w:val="595959" w:themeColor="text1" w:themeTint="A6"/>
          <w:lang w:val="en-US"/>
        </w:rPr>
        <w:t xml:space="preserve"> Finally, I translated the data-driven insights into a set of clear and actionable recommendations designed to help the client improve their marketing strategies and future event planning.</w:t>
      </w:r>
    </w:p>
    <w:p w14:paraId="2FF3E91A" w14:textId="1A6966CE" w:rsidR="00401CAB" w:rsidRPr="00ED01C9" w:rsidRDefault="00401CAB" w:rsidP="00401CAB">
      <w:pPr>
        <w:ind w:left="273" w:firstLine="720"/>
        <w:rPr>
          <w:rFonts w:ascii="Arial" w:hAnsi="Arial" w:cs="Arial"/>
          <w:color w:val="595959" w:themeColor="text1" w:themeTint="A6"/>
        </w:rPr>
      </w:pP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262FC79D" w14:textId="478C799D" w:rsidR="004D1221" w:rsidRDefault="004D1221" w:rsidP="004D1221">
      <w:pPr>
        <w:pStyle w:val="NormalWeb"/>
        <w:rPr>
          <w:lang w:val="en-US" w:eastAsia="en-US"/>
        </w:rPr>
      </w:pPr>
      <w:r>
        <w:rPr>
          <w:rFonts w:hAnsi="Symbol"/>
        </w:rPr>
        <w:t></w:t>
      </w:r>
      <w:r>
        <w:t xml:space="preserve"> </w:t>
      </w:r>
      <w:r>
        <w:rPr>
          <w:b/>
          <w:bCs/>
        </w:rPr>
        <w:t>Targeted Output:</w:t>
      </w:r>
      <w:r>
        <w:t xml:space="preserve"> To deliver a detailed report covering the project's objectives, methodology, key findings, and strategic recommendations.</w:t>
      </w:r>
    </w:p>
    <w:p w14:paraId="1209A12A" w14:textId="732258B8" w:rsidR="004D1221" w:rsidRDefault="004D1221" w:rsidP="004D1221">
      <w:pPr>
        <w:pStyle w:val="NormalWeb"/>
      </w:pPr>
      <w:r>
        <w:rPr>
          <w:rFonts w:hAnsi="Symbol"/>
        </w:rPr>
        <w:t></w:t>
      </w:r>
      <w:r>
        <w:t xml:space="preserve"> </w:t>
      </w:r>
      <w:r>
        <w:rPr>
          <w:b/>
          <w:bCs/>
        </w:rPr>
        <w:t>Achieved Outcome:</w:t>
      </w:r>
      <w:r>
        <w:t xml:space="preserve"> A comprehensive report was successfully delivered. It includes a full breakdown of the project from the initial problem statement to the final, actionable insights for the client.</w:t>
      </w:r>
    </w:p>
    <w:p w14:paraId="1678748B" w14:textId="07B27F23" w:rsidR="004D1221" w:rsidRDefault="004D1221" w:rsidP="004D1221">
      <w:pPr>
        <w:pStyle w:val="NormalWeb"/>
      </w:pPr>
      <w:r>
        <w:rPr>
          <w:rFonts w:hAnsi="Symbol"/>
        </w:rPr>
        <w:t></w:t>
      </w:r>
      <w:r>
        <w:t xml:space="preserve"> </w:t>
      </w:r>
      <w:r>
        <w:rPr>
          <w:b/>
          <w:bCs/>
        </w:rPr>
        <w:t>Reason for Deviation:</w:t>
      </w:r>
      <w:r>
        <w:t xml:space="preserve"> No deviation.</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7FFB63B7" w14:textId="77777777" w:rsidR="00BC740A" w:rsidRPr="00BC740A" w:rsidRDefault="00BC740A" w:rsidP="00BC740A">
      <w:pPr>
        <w:widowControl w:val="0"/>
        <w:autoSpaceDE w:val="0"/>
        <w:autoSpaceDN w:val="0"/>
        <w:rPr>
          <w:rFonts w:ascii="Arial" w:hAnsi="Arial" w:cs="Arial"/>
          <w:color w:val="595959" w:themeColor="text1" w:themeTint="A6"/>
          <w:lang w:val="en-US"/>
        </w:rPr>
      </w:pPr>
      <w:r>
        <w:rPr>
          <w:rFonts w:ascii="Arial" w:hAnsi="Arial" w:cs="Arial"/>
          <w:color w:val="595959" w:themeColor="text1" w:themeTint="A6"/>
        </w:rPr>
        <w:t xml:space="preserve">   </w:t>
      </w:r>
      <w:r w:rsidRPr="00BC740A">
        <w:rPr>
          <w:rFonts w:ascii="Arial" w:hAnsi="Arial" w:cs="Arial"/>
          <w:color w:val="595959" w:themeColor="text1" w:themeTint="A6"/>
          <w:lang w:val="en-US"/>
        </w:rPr>
        <w:t>In conclusion, this project has successfully transformed the client's raw attendee data into a clear and actionable strategic asset. The analysis provides a solid, data-driven foundation for future decision-making, moving the organization from intuition-based planning to an evidence-backed strategy.</w:t>
      </w:r>
    </w:p>
    <w:p w14:paraId="6A2D54B2" w14:textId="77777777" w:rsidR="00BC740A" w:rsidRPr="00BC740A" w:rsidRDefault="00BC740A" w:rsidP="00BC740A">
      <w:pPr>
        <w:widowControl w:val="0"/>
        <w:autoSpaceDE w:val="0"/>
        <w:autoSpaceDN w:val="0"/>
        <w:rPr>
          <w:rFonts w:ascii="Arial" w:hAnsi="Arial" w:cs="Arial"/>
          <w:color w:val="595959" w:themeColor="text1" w:themeTint="A6"/>
          <w:lang w:val="en-US"/>
        </w:rPr>
      </w:pPr>
      <w:r w:rsidRPr="00BC740A">
        <w:rPr>
          <w:rFonts w:ascii="Arial" w:hAnsi="Arial" w:cs="Arial"/>
          <w:b/>
          <w:bCs/>
          <w:color w:val="595959" w:themeColor="text1" w:themeTint="A6"/>
          <w:lang w:val="en-US"/>
        </w:rPr>
        <w:t>Usefulness to Stakeholders</w:t>
      </w:r>
    </w:p>
    <w:p w14:paraId="68171C2F" w14:textId="77777777" w:rsidR="00BC740A" w:rsidRPr="00BC740A" w:rsidRDefault="00BC740A" w:rsidP="00BC740A">
      <w:pPr>
        <w:widowControl w:val="0"/>
        <w:autoSpaceDE w:val="0"/>
        <w:autoSpaceDN w:val="0"/>
        <w:rPr>
          <w:rFonts w:ascii="Arial" w:hAnsi="Arial" w:cs="Arial"/>
          <w:color w:val="595959" w:themeColor="text1" w:themeTint="A6"/>
          <w:lang w:val="en-US"/>
        </w:rPr>
      </w:pPr>
      <w:r w:rsidRPr="00BC740A">
        <w:rPr>
          <w:rFonts w:ascii="Arial" w:hAnsi="Arial" w:cs="Arial"/>
          <w:color w:val="595959" w:themeColor="text1" w:themeTint="A6"/>
          <w:lang w:val="en-US"/>
        </w:rPr>
        <w:t xml:space="preserve">The insights generated from this analysis are immediately useful across the organization. For </w:t>
      </w:r>
      <w:r w:rsidRPr="00BC740A">
        <w:rPr>
          <w:rFonts w:ascii="Arial" w:hAnsi="Arial" w:cs="Arial"/>
          <w:b/>
          <w:bCs/>
          <w:color w:val="595959" w:themeColor="text1" w:themeTint="A6"/>
          <w:lang w:val="en-US"/>
        </w:rPr>
        <w:t>senior leadership</w:t>
      </w:r>
      <w:r w:rsidRPr="00BC740A">
        <w:rPr>
          <w:rFonts w:ascii="Arial" w:hAnsi="Arial" w:cs="Arial"/>
          <w:color w:val="595959" w:themeColor="text1" w:themeTint="A6"/>
          <w:lang w:val="en-US"/>
        </w:rPr>
        <w:t xml:space="preserve">, this report provides a strategic overview of the most impactful events and key student markets, enabling smarter decisions on resource allocation and growth. The </w:t>
      </w:r>
      <w:r w:rsidRPr="00BC740A">
        <w:rPr>
          <w:rFonts w:ascii="Arial" w:hAnsi="Arial" w:cs="Arial"/>
          <w:b/>
          <w:bCs/>
          <w:color w:val="595959" w:themeColor="text1" w:themeTint="A6"/>
          <w:lang w:val="en-US"/>
        </w:rPr>
        <w:t>marketing team</w:t>
      </w:r>
      <w:r w:rsidRPr="00BC740A">
        <w:rPr>
          <w:rFonts w:ascii="Arial" w:hAnsi="Arial" w:cs="Arial"/>
          <w:color w:val="595959" w:themeColor="text1" w:themeTint="A6"/>
          <w:lang w:val="en-US"/>
        </w:rPr>
        <w:t xml:space="preserve"> is now equipped with a clear understanding of which channels deliver the highest engagement, allowing them to optimize their spending and tailor campaigns to specific student profiles for a greater return on investment. Similarly, the </w:t>
      </w:r>
      <w:r w:rsidRPr="00BC740A">
        <w:rPr>
          <w:rFonts w:ascii="Arial" w:hAnsi="Arial" w:cs="Arial"/>
          <w:b/>
          <w:bCs/>
          <w:color w:val="595959" w:themeColor="text1" w:themeTint="A6"/>
          <w:lang w:val="en-US"/>
        </w:rPr>
        <w:t>event and content team</w:t>
      </w:r>
      <w:r w:rsidRPr="00BC740A">
        <w:rPr>
          <w:rFonts w:ascii="Arial" w:hAnsi="Arial" w:cs="Arial"/>
          <w:color w:val="595959" w:themeColor="text1" w:themeTint="A6"/>
          <w:lang w:val="en-US"/>
        </w:rPr>
        <w:t xml:space="preserve"> can now use the detailed attendee profiles and course popularity data to refine their curriculum, develop new workshops that meet student demands, and ultimately enhance the learning experience for all participants.</w:t>
      </w:r>
    </w:p>
    <w:p w14:paraId="59A12A03" w14:textId="77777777" w:rsidR="00BC740A" w:rsidRPr="00BC740A" w:rsidRDefault="00BC740A" w:rsidP="00BC740A">
      <w:pPr>
        <w:widowControl w:val="0"/>
        <w:autoSpaceDE w:val="0"/>
        <w:autoSpaceDN w:val="0"/>
        <w:rPr>
          <w:rFonts w:ascii="Arial" w:hAnsi="Arial" w:cs="Arial"/>
          <w:color w:val="595959" w:themeColor="text1" w:themeTint="A6"/>
          <w:lang w:val="en-US"/>
        </w:rPr>
      </w:pPr>
      <w:r w:rsidRPr="00BC740A">
        <w:rPr>
          <w:rFonts w:ascii="Arial" w:hAnsi="Arial" w:cs="Arial"/>
          <w:b/>
          <w:bCs/>
          <w:color w:val="595959" w:themeColor="text1" w:themeTint="A6"/>
          <w:lang w:val="en-US"/>
        </w:rPr>
        <w:t>Future Scope</w:t>
      </w:r>
    </w:p>
    <w:p w14:paraId="16D5A75C" w14:textId="77777777" w:rsidR="00BC740A" w:rsidRPr="00BC740A" w:rsidRDefault="00BC740A" w:rsidP="00BC740A">
      <w:pPr>
        <w:widowControl w:val="0"/>
        <w:autoSpaceDE w:val="0"/>
        <w:autoSpaceDN w:val="0"/>
        <w:rPr>
          <w:rFonts w:ascii="Arial" w:hAnsi="Arial" w:cs="Arial"/>
          <w:color w:val="595959" w:themeColor="text1" w:themeTint="A6"/>
          <w:lang w:val="en-US"/>
        </w:rPr>
      </w:pPr>
      <w:r w:rsidRPr="00BC740A">
        <w:rPr>
          <w:rFonts w:ascii="Arial" w:hAnsi="Arial" w:cs="Arial"/>
          <w:color w:val="595959" w:themeColor="text1" w:themeTint="A6"/>
          <w:lang w:val="en-US"/>
        </w:rPr>
        <w:t>This analysis serves as a powerful starting point and opens the door to several exciting future opportunities. Looking ahead, I recommend exploring the following avenues:</w:t>
      </w:r>
    </w:p>
    <w:p w14:paraId="1D8227FA" w14:textId="77777777" w:rsidR="00BC740A" w:rsidRPr="00BC740A" w:rsidRDefault="00BC740A" w:rsidP="00BC740A">
      <w:pPr>
        <w:widowControl w:val="0"/>
        <w:numPr>
          <w:ilvl w:val="0"/>
          <w:numId w:val="44"/>
        </w:numPr>
        <w:autoSpaceDE w:val="0"/>
        <w:autoSpaceDN w:val="0"/>
        <w:rPr>
          <w:rFonts w:ascii="Arial" w:hAnsi="Arial" w:cs="Arial"/>
          <w:color w:val="595959" w:themeColor="text1" w:themeTint="A6"/>
          <w:lang w:val="en-US"/>
        </w:rPr>
      </w:pPr>
      <w:r w:rsidRPr="00BC740A">
        <w:rPr>
          <w:rFonts w:ascii="Arial" w:hAnsi="Arial" w:cs="Arial"/>
          <w:b/>
          <w:bCs/>
          <w:color w:val="595959" w:themeColor="text1" w:themeTint="A6"/>
          <w:lang w:val="en-US"/>
        </w:rPr>
        <w:t>Predictive Modeling:</w:t>
      </w:r>
      <w:r w:rsidRPr="00BC740A">
        <w:rPr>
          <w:rFonts w:ascii="Arial" w:hAnsi="Arial" w:cs="Arial"/>
          <w:color w:val="595959" w:themeColor="text1" w:themeTint="A6"/>
          <w:lang w:val="en-US"/>
        </w:rPr>
        <w:t xml:space="preserve"> Develop a model to predict which students are most likely to attend future events based on their profiles, allowing for highly targeted and proactive marketing campaigns.</w:t>
      </w:r>
    </w:p>
    <w:p w14:paraId="25445419" w14:textId="77777777" w:rsidR="00BC740A" w:rsidRPr="00BC740A" w:rsidRDefault="00BC740A" w:rsidP="00BC740A">
      <w:pPr>
        <w:widowControl w:val="0"/>
        <w:numPr>
          <w:ilvl w:val="0"/>
          <w:numId w:val="44"/>
        </w:numPr>
        <w:autoSpaceDE w:val="0"/>
        <w:autoSpaceDN w:val="0"/>
        <w:rPr>
          <w:rFonts w:ascii="Arial" w:hAnsi="Arial" w:cs="Arial"/>
          <w:color w:val="595959" w:themeColor="text1" w:themeTint="A6"/>
          <w:lang w:val="en-US"/>
        </w:rPr>
      </w:pPr>
      <w:r w:rsidRPr="00BC740A">
        <w:rPr>
          <w:rFonts w:ascii="Arial" w:hAnsi="Arial" w:cs="Arial"/>
          <w:b/>
          <w:bCs/>
          <w:color w:val="595959" w:themeColor="text1" w:themeTint="A6"/>
          <w:lang w:val="en-US"/>
        </w:rPr>
        <w:t>Longitudinal Analysis:</w:t>
      </w:r>
      <w:r w:rsidRPr="00BC740A">
        <w:rPr>
          <w:rFonts w:ascii="Arial" w:hAnsi="Arial" w:cs="Arial"/>
          <w:color w:val="595959" w:themeColor="text1" w:themeTint="A6"/>
          <w:lang w:val="en-US"/>
        </w:rPr>
        <w:t xml:space="preserve"> Track </w:t>
      </w:r>
      <w:proofErr w:type="gramStart"/>
      <w:r w:rsidRPr="00BC740A">
        <w:rPr>
          <w:rFonts w:ascii="Arial" w:hAnsi="Arial" w:cs="Arial"/>
          <w:color w:val="595959" w:themeColor="text1" w:themeTint="A6"/>
          <w:lang w:val="en-US"/>
        </w:rPr>
        <w:t>attendees</w:t>
      </w:r>
      <w:proofErr w:type="gramEnd"/>
      <w:r w:rsidRPr="00BC740A">
        <w:rPr>
          <w:rFonts w:ascii="Arial" w:hAnsi="Arial" w:cs="Arial"/>
          <w:color w:val="595959" w:themeColor="text1" w:themeTint="A6"/>
          <w:lang w:val="en-US"/>
        </w:rPr>
        <w:t xml:space="preserve"> post-event through follow-up surveys to measure the real-world impact of the courses on their career success (e.g., securing internships or jobs). This would provide powerful testimonials and a deeper understanding of the true value delivered.</w:t>
      </w:r>
    </w:p>
    <w:p w14:paraId="495B185A" w14:textId="77777777" w:rsidR="00BC740A" w:rsidRPr="00BC740A" w:rsidRDefault="00BC740A" w:rsidP="00BC740A">
      <w:pPr>
        <w:widowControl w:val="0"/>
        <w:numPr>
          <w:ilvl w:val="0"/>
          <w:numId w:val="44"/>
        </w:numPr>
        <w:autoSpaceDE w:val="0"/>
        <w:autoSpaceDN w:val="0"/>
        <w:rPr>
          <w:rFonts w:ascii="Arial" w:hAnsi="Arial" w:cs="Arial"/>
          <w:color w:val="595959" w:themeColor="text1" w:themeTint="A6"/>
          <w:lang w:val="en-US"/>
        </w:rPr>
      </w:pPr>
      <w:r w:rsidRPr="00BC740A">
        <w:rPr>
          <w:rFonts w:ascii="Arial" w:hAnsi="Arial" w:cs="Arial"/>
          <w:b/>
          <w:bCs/>
          <w:color w:val="595959" w:themeColor="text1" w:themeTint="A6"/>
          <w:lang w:val="en-US"/>
        </w:rPr>
        <w:t>Enhanced Data Collection:</w:t>
      </w:r>
      <w:r w:rsidRPr="00BC740A">
        <w:rPr>
          <w:rFonts w:ascii="Arial" w:hAnsi="Arial" w:cs="Arial"/>
          <w:color w:val="595959" w:themeColor="text1" w:themeTint="A6"/>
          <w:lang w:val="en-US"/>
        </w:rPr>
        <w:t xml:space="preserve"> Refine the data collection process to include more specific details, such as academic majors or specific technical proficiencies. This would allow for even more granular segmentation and hyper-personalized course recommendations.</w:t>
      </w:r>
    </w:p>
    <w:p w14:paraId="46C2034C" w14:textId="77777777" w:rsidR="00BC740A" w:rsidRPr="00BC740A" w:rsidRDefault="00BC740A" w:rsidP="00BC740A">
      <w:pPr>
        <w:widowControl w:val="0"/>
        <w:numPr>
          <w:ilvl w:val="0"/>
          <w:numId w:val="44"/>
        </w:numPr>
        <w:autoSpaceDE w:val="0"/>
        <w:autoSpaceDN w:val="0"/>
        <w:rPr>
          <w:rFonts w:ascii="Arial" w:hAnsi="Arial" w:cs="Arial"/>
          <w:color w:val="595959" w:themeColor="text1" w:themeTint="A6"/>
          <w:lang w:val="en-US"/>
        </w:rPr>
      </w:pPr>
      <w:r w:rsidRPr="00BC740A">
        <w:rPr>
          <w:rFonts w:ascii="Arial" w:hAnsi="Arial" w:cs="Arial"/>
          <w:b/>
          <w:bCs/>
          <w:color w:val="595959" w:themeColor="text1" w:themeTint="A6"/>
          <w:lang w:val="en-US"/>
        </w:rPr>
        <w:t>Automated Reporting:</w:t>
      </w:r>
      <w:r w:rsidRPr="00BC740A">
        <w:rPr>
          <w:rFonts w:ascii="Arial" w:hAnsi="Arial" w:cs="Arial"/>
          <w:color w:val="595959" w:themeColor="text1" w:themeTint="A6"/>
          <w:lang w:val="en-US"/>
        </w:rPr>
        <w:t xml:space="preserve"> Implement an automated data pipeline to create a live dashboard that updates in real-time as new registrations occur, providing the client with continuous, up-to-the-minute insights.</w:t>
      </w:r>
    </w:p>
    <w:p w14:paraId="4A9120BB" w14:textId="1C0542D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436992D6" w14:textId="42051534" w:rsidR="0007654E" w:rsidRDefault="0007654E" w:rsidP="00B711EC">
      <w:pPr>
        <w:pStyle w:val="Heading2"/>
        <w:rPr>
          <w:rFonts w:ascii="Arial" w:hAnsi="Arial" w:cs="Arial"/>
          <w:color w:val="000000" w:themeColor="text1"/>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r w:rsidR="00B711EC" w:rsidRPr="00B711EC">
        <w:rPr>
          <w:rFonts w:ascii="Arial" w:hAnsi="Arial" w:cs="Arial"/>
          <w:color w:val="000000" w:themeColor="text1"/>
        </w:rPr>
        <w:t>ABSENCE OF INSIGHTS FOR THE RELATIONSHIP BETWEEN STUDENT'S ECONOMIC BACKGROUND, ACADEMIC PERFORMANCE, COMPETENCE &amp; EXPECTED SALARY.</w:t>
      </w:r>
    </w:p>
    <w:p w14:paraId="47722567" w14:textId="77777777" w:rsidR="00B711EC" w:rsidRDefault="00B711EC" w:rsidP="00B711EC">
      <w:pPr>
        <w:rPr>
          <w:rFonts w:ascii="Arial" w:hAnsi="Arial" w:cs="Arial"/>
          <w:b/>
          <w:bCs/>
          <w:color w:val="000000" w:themeColor="text1"/>
          <w:sz w:val="26"/>
          <w:szCs w:val="26"/>
        </w:rPr>
      </w:pPr>
    </w:p>
    <w:p w14:paraId="33DE946B" w14:textId="43A36E43" w:rsidR="00B711EC" w:rsidRDefault="00B711EC" w:rsidP="00B711EC">
      <w:pPr>
        <w:pStyle w:val="Heading2"/>
      </w:pPr>
      <w:r w:rsidRPr="00B711EC">
        <w:rPr>
          <w:rFonts w:eastAsia="Times New Roman"/>
        </w:rPr>
        <w:t xml:space="preserve">Appendix </w:t>
      </w:r>
      <w:r w:rsidRPr="00B711EC">
        <w:t>B – DATA DICTIONARY</w:t>
      </w:r>
    </w:p>
    <w:p w14:paraId="0E2A7A01" w14:textId="77777777" w:rsidR="00B711EC" w:rsidRDefault="00B711EC" w:rsidP="00B711EC">
      <w:pPr>
        <w:pStyle w:val="ListParagraph"/>
        <w:rPr>
          <w:color w:val="007BB8"/>
        </w:rPr>
      </w:pPr>
    </w:p>
    <w:tbl>
      <w:tblPr>
        <w:tblW w:w="10510" w:type="dxa"/>
        <w:tblCellMar>
          <w:top w:w="15" w:type="dxa"/>
          <w:left w:w="15" w:type="dxa"/>
          <w:bottom w:w="15" w:type="dxa"/>
          <w:right w:w="15" w:type="dxa"/>
        </w:tblCellMar>
        <w:tblLook w:val="04A0" w:firstRow="1" w:lastRow="0" w:firstColumn="1" w:lastColumn="0" w:noHBand="0" w:noVBand="1"/>
      </w:tblPr>
      <w:tblGrid>
        <w:gridCol w:w="2271"/>
        <w:gridCol w:w="1537"/>
        <w:gridCol w:w="2686"/>
        <w:gridCol w:w="4016"/>
      </w:tblGrid>
      <w:tr w:rsidR="00B711EC" w:rsidRPr="00B711EC" w14:paraId="12A92BD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3A10C74" w14:textId="77777777" w:rsidR="00B711EC" w:rsidRPr="00B711EC" w:rsidRDefault="00B711EC" w:rsidP="00B711EC">
            <w:pPr>
              <w:rPr>
                <w:b/>
                <w:bCs/>
                <w:color w:val="000000" w:themeColor="text1"/>
                <w:lang w:val="en-US"/>
              </w:rPr>
            </w:pPr>
            <w:r w:rsidRPr="00B711EC">
              <w:rPr>
                <w:b/>
                <w:bCs/>
                <w:color w:val="000000" w:themeColor="text1"/>
                <w:lang w:val="en-US"/>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4677A88" w14:textId="77777777" w:rsidR="00B711EC" w:rsidRPr="00B711EC" w:rsidRDefault="00B711EC" w:rsidP="00B711EC">
            <w:pPr>
              <w:rPr>
                <w:b/>
                <w:bCs/>
                <w:color w:val="000000" w:themeColor="text1"/>
                <w:lang w:val="en-US"/>
              </w:rPr>
            </w:pPr>
            <w:r w:rsidRPr="00B711EC">
              <w:rPr>
                <w:b/>
                <w:bCs/>
                <w:color w:val="000000" w:themeColor="text1"/>
                <w:lang w:val="en-U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0D49CAE" w14:textId="77777777" w:rsidR="00B711EC" w:rsidRPr="00B711EC" w:rsidRDefault="00B711EC" w:rsidP="00B711EC">
            <w:pPr>
              <w:rPr>
                <w:b/>
                <w:bCs/>
                <w:color w:val="000000" w:themeColor="text1"/>
                <w:lang w:val="en-US"/>
              </w:rPr>
            </w:pPr>
            <w:r w:rsidRPr="00B711EC">
              <w:rPr>
                <w:b/>
                <w:bCs/>
                <w:color w:val="000000" w:themeColor="text1"/>
                <w:lang w:val="en-U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78BA0EC" w14:textId="77777777" w:rsidR="00B711EC" w:rsidRPr="00B711EC" w:rsidRDefault="00B711EC" w:rsidP="00B711EC">
            <w:pPr>
              <w:rPr>
                <w:b/>
                <w:bCs/>
                <w:color w:val="000000" w:themeColor="text1"/>
                <w:lang w:val="en-US"/>
              </w:rPr>
            </w:pPr>
            <w:r w:rsidRPr="00B711EC">
              <w:rPr>
                <w:b/>
                <w:bCs/>
                <w:color w:val="000000" w:themeColor="text1"/>
                <w:lang w:val="en-US"/>
              </w:rPr>
              <w:t>Notes</w:t>
            </w:r>
          </w:p>
        </w:tc>
      </w:tr>
      <w:tr w:rsidR="00B711EC" w:rsidRPr="00B711EC" w14:paraId="1E59C4A0"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02BF99" w14:textId="77777777" w:rsidR="00B711EC" w:rsidRPr="00B711EC" w:rsidRDefault="00B711EC" w:rsidP="00B711EC">
            <w:pPr>
              <w:rPr>
                <w:color w:val="000000" w:themeColor="text1"/>
                <w:lang w:val="en-US"/>
              </w:rPr>
            </w:pPr>
            <w:r w:rsidRPr="00B711EC">
              <w:rPr>
                <w:b/>
                <w:bCs/>
                <w:color w:val="000000" w:themeColor="text1"/>
                <w:lang w:val="en-US"/>
              </w:rPr>
              <w:t>First 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7D4625" w14:textId="77777777" w:rsidR="00B711EC" w:rsidRPr="00B711EC" w:rsidRDefault="00B711EC" w:rsidP="00B711EC">
            <w:pPr>
              <w:rPr>
                <w:color w:val="000000" w:themeColor="text1"/>
                <w:lang w:val="en-US"/>
              </w:rPr>
            </w:pPr>
            <w:r w:rsidRPr="00B711EC">
              <w:rPr>
                <w:color w:val="000000" w:themeColor="text1"/>
                <w:lang w:val="en-US"/>
              </w:rPr>
              <w:t>Text (String)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F8D322" w14:textId="77777777" w:rsidR="00B711EC" w:rsidRPr="00B711EC" w:rsidRDefault="00B711EC" w:rsidP="00B711EC">
            <w:pPr>
              <w:rPr>
                <w:color w:val="000000" w:themeColor="text1"/>
                <w:lang w:val="en-US"/>
              </w:rPr>
            </w:pPr>
            <w:r w:rsidRPr="00B711EC">
              <w:rPr>
                <w:color w:val="000000" w:themeColor="text1"/>
                <w:lang w:val="en-US"/>
              </w:rPr>
              <w:t>The first name of the attendee.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C88316" w14:textId="77777777" w:rsidR="00B711EC" w:rsidRPr="00B711EC" w:rsidRDefault="00B711EC" w:rsidP="00B711EC">
            <w:pPr>
              <w:rPr>
                <w:color w:val="000000" w:themeColor="text1"/>
                <w:lang w:val="en-US"/>
              </w:rPr>
            </w:pPr>
            <w:r w:rsidRPr="00B711EC">
              <w:rPr>
                <w:color w:val="000000" w:themeColor="text1"/>
                <w:lang w:val="en-US"/>
              </w:rPr>
              <w:t>Used for identification; not used in aggregate analysis.</w:t>
            </w:r>
          </w:p>
        </w:tc>
      </w:tr>
      <w:tr w:rsidR="00B711EC" w:rsidRPr="00B711EC" w14:paraId="22B3CA5C"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4D8FB99" w14:textId="77777777" w:rsidR="00B711EC" w:rsidRPr="00B711EC" w:rsidRDefault="00B711EC" w:rsidP="00B711EC">
            <w:pPr>
              <w:rPr>
                <w:color w:val="000000" w:themeColor="text1"/>
                <w:lang w:val="en-US"/>
              </w:rPr>
            </w:pPr>
            <w:r w:rsidRPr="00B711EC">
              <w:rPr>
                <w:b/>
                <w:bCs/>
                <w:color w:val="000000" w:themeColor="text1"/>
                <w:lang w:val="en-US"/>
              </w:rPr>
              <w:t>Email 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33915BE" w14:textId="77777777" w:rsidR="00B711EC" w:rsidRPr="00B711EC" w:rsidRDefault="00B711EC" w:rsidP="00B711EC">
            <w:pPr>
              <w:rPr>
                <w:color w:val="000000" w:themeColor="text1"/>
                <w:lang w:val="en-US"/>
              </w:rPr>
            </w:pPr>
            <w:r w:rsidRPr="00B711EC">
              <w:rPr>
                <w:color w:val="000000" w:themeColor="text1"/>
                <w:lang w:val="en-US"/>
              </w:rPr>
              <w:t>Text (String)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003E8ED" w14:textId="77777777" w:rsidR="00B711EC" w:rsidRPr="00B711EC" w:rsidRDefault="00B711EC" w:rsidP="00B711EC">
            <w:pPr>
              <w:rPr>
                <w:color w:val="000000" w:themeColor="text1"/>
                <w:lang w:val="en-US"/>
              </w:rPr>
            </w:pPr>
            <w:r w:rsidRPr="00B711EC">
              <w:rPr>
                <w:color w:val="000000" w:themeColor="text1"/>
                <w:lang w:val="en-US"/>
              </w:rPr>
              <w:t>The email address of the attendee.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10B89D7" w14:textId="77777777" w:rsidR="00B711EC" w:rsidRPr="00B711EC" w:rsidRDefault="00B711EC" w:rsidP="00B711EC">
            <w:pPr>
              <w:rPr>
                <w:color w:val="000000" w:themeColor="text1"/>
                <w:lang w:val="en-US"/>
              </w:rPr>
            </w:pPr>
            <w:r w:rsidRPr="00B711EC">
              <w:rPr>
                <w:color w:val="000000" w:themeColor="text1"/>
                <w:lang w:val="en-US"/>
              </w:rPr>
              <w:t>Anonymized for privacy; used to identify unique individuals.</w:t>
            </w:r>
          </w:p>
        </w:tc>
      </w:tr>
      <w:tr w:rsidR="00B711EC" w:rsidRPr="00B711EC" w14:paraId="26DBC56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6F723" w14:textId="77777777" w:rsidR="00B711EC" w:rsidRPr="00B711EC" w:rsidRDefault="00B711EC" w:rsidP="00B711EC">
            <w:pPr>
              <w:rPr>
                <w:color w:val="000000" w:themeColor="text1"/>
                <w:lang w:val="en-US"/>
              </w:rPr>
            </w:pPr>
            <w:r w:rsidRPr="00B711EC">
              <w:rPr>
                <w:b/>
                <w:bCs/>
                <w:color w:val="000000" w:themeColor="text1"/>
                <w:lang w:val="en-US"/>
              </w:rPr>
              <w:t>Quantity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3D564" w14:textId="77777777" w:rsidR="00B711EC" w:rsidRPr="00B711EC" w:rsidRDefault="00B711EC" w:rsidP="00B711EC">
            <w:pPr>
              <w:rPr>
                <w:color w:val="000000" w:themeColor="text1"/>
                <w:lang w:val="en-US"/>
              </w:rPr>
            </w:pPr>
            <w:r w:rsidRPr="00B711EC">
              <w:rPr>
                <w:color w:val="000000" w:themeColor="text1"/>
                <w:lang w:val="en-US"/>
              </w:rPr>
              <w:t>Numerical (Integer)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E2D0D" w14:textId="77777777" w:rsidR="00B711EC" w:rsidRPr="00B711EC" w:rsidRDefault="00B711EC" w:rsidP="00B711EC">
            <w:pPr>
              <w:rPr>
                <w:color w:val="000000" w:themeColor="text1"/>
                <w:lang w:val="en-US"/>
              </w:rPr>
            </w:pPr>
            <w:r w:rsidRPr="00B711EC">
              <w:rPr>
                <w:color w:val="000000" w:themeColor="text1"/>
                <w:lang w:val="en-US"/>
              </w:rPr>
              <w:t>The number of tickets registered.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D32FC1" w14:textId="77777777" w:rsidR="00B711EC" w:rsidRPr="00B711EC" w:rsidRDefault="00B711EC" w:rsidP="00B711EC">
            <w:pPr>
              <w:rPr>
                <w:color w:val="000000" w:themeColor="text1"/>
                <w:lang w:val="en-US"/>
              </w:rPr>
            </w:pPr>
            <w:r w:rsidRPr="00B711EC">
              <w:rPr>
                <w:color w:val="000000" w:themeColor="text1"/>
                <w:lang w:val="en-US"/>
              </w:rPr>
              <w:t>In this dataset, the value is consistently 1.</w:t>
            </w:r>
          </w:p>
        </w:tc>
      </w:tr>
      <w:tr w:rsidR="00B711EC" w:rsidRPr="00B711EC" w14:paraId="63CCC850"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8309C11" w14:textId="77777777" w:rsidR="00B711EC" w:rsidRPr="00B711EC" w:rsidRDefault="00B711EC" w:rsidP="00B711EC">
            <w:pPr>
              <w:rPr>
                <w:color w:val="000000" w:themeColor="text1"/>
                <w:lang w:val="en-US"/>
              </w:rPr>
            </w:pPr>
            <w:r w:rsidRPr="00B711EC">
              <w:rPr>
                <w:b/>
                <w:bCs/>
                <w:color w:val="000000" w:themeColor="text1"/>
                <w:lang w:val="en-US"/>
              </w:rPr>
              <w:t>Events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BE012FD"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E455372" w14:textId="77777777" w:rsidR="00B711EC" w:rsidRPr="00B711EC" w:rsidRDefault="00B711EC" w:rsidP="00B711EC">
            <w:pPr>
              <w:rPr>
                <w:color w:val="000000" w:themeColor="text1"/>
                <w:lang w:val="en-US"/>
              </w:rPr>
            </w:pPr>
            <w:r w:rsidRPr="00B711EC">
              <w:rPr>
                <w:color w:val="000000" w:themeColor="text1"/>
                <w:lang w:val="en-US"/>
              </w:rPr>
              <w:t>The name of the event the student registered for.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49F0699" w14:textId="77777777" w:rsidR="00B711EC" w:rsidRPr="00B711EC" w:rsidRDefault="00B711EC" w:rsidP="00B711EC">
            <w:pPr>
              <w:rPr>
                <w:color w:val="000000" w:themeColor="text1"/>
                <w:lang w:val="en-US"/>
              </w:rPr>
            </w:pPr>
          </w:p>
        </w:tc>
      </w:tr>
      <w:tr w:rsidR="00B711EC" w:rsidRPr="00B711EC" w14:paraId="41452463"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2D8FC3" w14:textId="77777777" w:rsidR="00B711EC" w:rsidRPr="00B711EC" w:rsidRDefault="00B711EC" w:rsidP="00B711EC">
            <w:pPr>
              <w:rPr>
                <w:color w:val="000000" w:themeColor="text1"/>
                <w:lang w:val="en-US"/>
              </w:rPr>
            </w:pPr>
            <w:r w:rsidRPr="00B711EC">
              <w:rPr>
                <w:b/>
                <w:bCs/>
                <w:color w:val="000000" w:themeColor="text1"/>
                <w:lang w:val="en-US"/>
              </w:rPr>
              <w:t>Attendee 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F0F87D"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79CCA4" w14:textId="77777777" w:rsidR="00B711EC" w:rsidRPr="00B711EC" w:rsidRDefault="00B711EC" w:rsidP="00B711EC">
            <w:pPr>
              <w:rPr>
                <w:color w:val="000000" w:themeColor="text1"/>
                <w:lang w:val="en-US"/>
              </w:rPr>
            </w:pPr>
            <w:r w:rsidRPr="00B711EC">
              <w:rPr>
                <w:color w:val="000000" w:themeColor="text1"/>
                <w:lang w:val="en-US"/>
              </w:rPr>
              <w:t>The status of the attendee's registration.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ACABBB" w14:textId="77777777" w:rsidR="00B711EC" w:rsidRPr="00B711EC" w:rsidRDefault="00B711EC" w:rsidP="00B711EC">
            <w:pPr>
              <w:rPr>
                <w:color w:val="000000" w:themeColor="text1"/>
                <w:lang w:val="en-US"/>
              </w:rPr>
            </w:pPr>
            <w:r w:rsidRPr="00B711EC">
              <w:rPr>
                <w:color w:val="000000" w:themeColor="text1"/>
                <w:lang w:val="en-US"/>
              </w:rPr>
              <w:t>Primarily 'Attending'. Missing values (NANs) were excluded from status-specific analysis.</w:t>
            </w:r>
          </w:p>
        </w:tc>
      </w:tr>
      <w:tr w:rsidR="00B711EC" w:rsidRPr="00B711EC" w14:paraId="651144B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491C2C2" w14:textId="77777777" w:rsidR="00B711EC" w:rsidRPr="00B711EC" w:rsidRDefault="00B711EC" w:rsidP="00B711EC">
            <w:pPr>
              <w:rPr>
                <w:color w:val="000000" w:themeColor="text1"/>
                <w:lang w:val="en-US"/>
              </w:rPr>
            </w:pPr>
            <w:r w:rsidRPr="00B711EC">
              <w:rPr>
                <w:b/>
                <w:bCs/>
                <w:color w:val="000000" w:themeColor="text1"/>
                <w:lang w:val="en-US"/>
              </w:rPr>
              <w:t>College 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6E94952"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EAE9526" w14:textId="77777777" w:rsidR="00B711EC" w:rsidRPr="00B711EC" w:rsidRDefault="00B711EC" w:rsidP="00B711EC">
            <w:pPr>
              <w:rPr>
                <w:color w:val="000000" w:themeColor="text1"/>
                <w:lang w:val="en-US"/>
              </w:rPr>
            </w:pPr>
            <w:r w:rsidRPr="00B711EC">
              <w:rPr>
                <w:color w:val="000000" w:themeColor="text1"/>
                <w:lang w:val="en-US"/>
              </w:rPr>
              <w:t>The name of the college or institution the attendee is affiliated with.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A9C9BC8" w14:textId="77777777" w:rsidR="00B711EC" w:rsidRPr="00B711EC" w:rsidRDefault="00B711EC" w:rsidP="00B711EC">
            <w:pPr>
              <w:rPr>
                <w:color w:val="000000" w:themeColor="text1"/>
                <w:lang w:val="en-US"/>
              </w:rPr>
            </w:pPr>
            <w:r w:rsidRPr="00B711EC">
              <w:rPr>
                <w:color w:val="000000" w:themeColor="text1"/>
                <w:lang w:val="en-US"/>
              </w:rPr>
              <w:t>Text was standardized (e.g., converted to uppercase) for consistent grouping.</w:t>
            </w:r>
          </w:p>
        </w:tc>
      </w:tr>
      <w:tr w:rsidR="00B711EC" w:rsidRPr="00B711EC" w14:paraId="7882E8F9"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85DA19" w14:textId="77777777" w:rsidR="00B711EC" w:rsidRPr="00B711EC" w:rsidRDefault="00B711EC" w:rsidP="00B711EC">
            <w:pPr>
              <w:rPr>
                <w:color w:val="000000" w:themeColor="text1"/>
                <w:lang w:val="en-US"/>
              </w:rPr>
            </w:pPr>
            <w:r w:rsidRPr="00B711EC">
              <w:rPr>
                <w:b/>
                <w:bCs/>
                <w:color w:val="000000" w:themeColor="text1"/>
                <w:lang w:val="en-US"/>
              </w:rPr>
              <w:t>How did you come to know about this event?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CE512"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BCC446" w14:textId="77777777" w:rsidR="00B711EC" w:rsidRPr="00B711EC" w:rsidRDefault="00B711EC" w:rsidP="00B711EC">
            <w:pPr>
              <w:rPr>
                <w:color w:val="000000" w:themeColor="text1"/>
                <w:lang w:val="en-US"/>
              </w:rPr>
            </w:pPr>
            <w:r w:rsidRPr="00B711EC">
              <w:rPr>
                <w:color w:val="000000" w:themeColor="text1"/>
                <w:lang w:val="en-US"/>
              </w:rPr>
              <w:t>The source through which the attendee learned about the event.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27804" w14:textId="77777777" w:rsidR="00B711EC" w:rsidRPr="00B711EC" w:rsidRDefault="00B711EC" w:rsidP="00B711EC">
            <w:pPr>
              <w:rPr>
                <w:color w:val="000000" w:themeColor="text1"/>
                <w:lang w:val="en-US"/>
              </w:rPr>
            </w:pPr>
            <w:r w:rsidRPr="00B711EC">
              <w:rPr>
                <w:color w:val="000000" w:themeColor="text1"/>
                <w:lang w:val="en-US"/>
              </w:rPr>
              <w:t>Contains multiple responses separated by '|'. Analysis involved both the raw combinations and individual channel counts.</w:t>
            </w:r>
          </w:p>
        </w:tc>
      </w:tr>
      <w:tr w:rsidR="00B711EC" w:rsidRPr="00B711EC" w14:paraId="5BFECA5D"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1308926" w14:textId="77777777" w:rsidR="00B711EC" w:rsidRPr="00B711EC" w:rsidRDefault="00B711EC" w:rsidP="00B711EC">
            <w:pPr>
              <w:rPr>
                <w:color w:val="000000" w:themeColor="text1"/>
                <w:lang w:val="en-US"/>
              </w:rPr>
            </w:pPr>
            <w:r w:rsidRPr="00B711EC">
              <w:rPr>
                <w:b/>
                <w:bCs/>
                <w:color w:val="000000" w:themeColor="text1"/>
                <w:lang w:val="en-US"/>
              </w:rPr>
              <w:t>Specify in "Others"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E0A57D6"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DD88F32" w14:textId="77777777" w:rsidR="00B711EC" w:rsidRPr="00B711EC" w:rsidRDefault="00B711EC" w:rsidP="00B711EC">
            <w:pPr>
              <w:rPr>
                <w:color w:val="000000" w:themeColor="text1"/>
                <w:lang w:val="en-US"/>
              </w:rPr>
            </w:pPr>
            <w:r w:rsidRPr="00B711EC">
              <w:rPr>
                <w:color w:val="000000" w:themeColor="text1"/>
                <w:lang w:val="en-US"/>
              </w:rPr>
              <w:t>Additional details if "Others" was selected in the previous column.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7FA64ED" w14:textId="77777777" w:rsidR="00B711EC" w:rsidRPr="00B711EC" w:rsidRDefault="00B711EC" w:rsidP="00B711EC">
            <w:pPr>
              <w:rPr>
                <w:color w:val="000000" w:themeColor="text1"/>
                <w:lang w:val="en-US"/>
              </w:rPr>
            </w:pPr>
            <w:r w:rsidRPr="00B711EC">
              <w:rPr>
                <w:color w:val="000000" w:themeColor="text1"/>
                <w:lang w:val="en-US"/>
              </w:rPr>
              <w:t>Used to re-categorize responses like 'Friends' or 'College' into the main channel analysis.</w:t>
            </w:r>
          </w:p>
        </w:tc>
      </w:tr>
      <w:tr w:rsidR="00B711EC" w:rsidRPr="00B711EC" w14:paraId="2CCFDAEF"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62BC6" w14:textId="77777777" w:rsidR="00B711EC" w:rsidRPr="00B711EC" w:rsidRDefault="00B711EC" w:rsidP="00B711EC">
            <w:pPr>
              <w:rPr>
                <w:color w:val="000000" w:themeColor="text1"/>
                <w:lang w:val="en-US"/>
              </w:rPr>
            </w:pPr>
            <w:r w:rsidRPr="00B711EC">
              <w:rPr>
                <w:b/>
                <w:bCs/>
                <w:color w:val="000000" w:themeColor="text1"/>
                <w:lang w:val="en-US"/>
              </w:rPr>
              <w:t>Designation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A2A89"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EC148" w14:textId="77777777" w:rsidR="00B711EC" w:rsidRPr="00B711EC" w:rsidRDefault="00B711EC" w:rsidP="00B711EC">
            <w:pPr>
              <w:rPr>
                <w:color w:val="000000" w:themeColor="text1"/>
                <w:lang w:val="en-US"/>
              </w:rPr>
            </w:pPr>
            <w:r w:rsidRPr="00B711EC">
              <w:rPr>
                <w:color w:val="000000" w:themeColor="text1"/>
                <w:lang w:val="en-US"/>
              </w:rPr>
              <w:t>The self-reported designation of the attendee.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9B634" w14:textId="77777777" w:rsidR="00B711EC" w:rsidRPr="00B711EC" w:rsidRDefault="00B711EC" w:rsidP="00B711EC">
            <w:pPr>
              <w:rPr>
                <w:color w:val="000000" w:themeColor="text1"/>
                <w:lang w:val="en-US"/>
              </w:rPr>
            </w:pPr>
            <w:r w:rsidRPr="00B711EC">
              <w:rPr>
                <w:color w:val="000000" w:themeColor="text1"/>
                <w:lang w:val="en-US"/>
              </w:rPr>
              <w:t>Contains varied entries like 'Student', 'Intern', 'BE IT', etc. These were grouped during analysis.</w:t>
            </w:r>
          </w:p>
        </w:tc>
      </w:tr>
      <w:tr w:rsidR="00B711EC" w:rsidRPr="00B711EC" w14:paraId="1BD7DADB"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D0EC7D5" w14:textId="77777777" w:rsidR="00B711EC" w:rsidRPr="00B711EC" w:rsidRDefault="00B711EC" w:rsidP="00B711EC">
            <w:pPr>
              <w:rPr>
                <w:color w:val="000000" w:themeColor="text1"/>
                <w:lang w:val="en-US"/>
              </w:rPr>
            </w:pPr>
            <w:r w:rsidRPr="00B711EC">
              <w:rPr>
                <w:b/>
                <w:bCs/>
                <w:color w:val="000000" w:themeColor="text1"/>
                <w:lang w:val="en-US"/>
              </w:rPr>
              <w:lastRenderedPageBreak/>
              <w:t>Year of Graduation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B151B61" w14:textId="77777777" w:rsidR="00B711EC" w:rsidRPr="00B711EC" w:rsidRDefault="00B711EC" w:rsidP="00B711EC">
            <w:pPr>
              <w:rPr>
                <w:color w:val="000000" w:themeColor="text1"/>
                <w:lang w:val="en-US"/>
              </w:rPr>
            </w:pPr>
            <w:r w:rsidRPr="00B711EC">
              <w:rPr>
                <w:color w:val="000000" w:themeColor="text1"/>
                <w:lang w:val="en-US"/>
              </w:rPr>
              <w:t>Numerical (Integer)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3C852BE" w14:textId="77777777" w:rsidR="00B711EC" w:rsidRPr="00B711EC" w:rsidRDefault="00B711EC" w:rsidP="00B711EC">
            <w:pPr>
              <w:rPr>
                <w:color w:val="000000" w:themeColor="text1"/>
                <w:lang w:val="en-US"/>
              </w:rPr>
            </w:pPr>
            <w:r w:rsidRPr="00B711EC">
              <w:rPr>
                <w:color w:val="000000" w:themeColor="text1"/>
                <w:lang w:val="en-US"/>
              </w:rPr>
              <w:t>The attendee's year of graduation.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71B42A0" w14:textId="77777777" w:rsidR="00B711EC" w:rsidRPr="00B711EC" w:rsidRDefault="00B711EC" w:rsidP="00B711EC">
            <w:pPr>
              <w:rPr>
                <w:color w:val="000000" w:themeColor="text1"/>
                <w:lang w:val="en-US"/>
              </w:rPr>
            </w:pPr>
          </w:p>
        </w:tc>
      </w:tr>
      <w:tr w:rsidR="00B711EC" w:rsidRPr="00B711EC" w14:paraId="78FDFA9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3B829" w14:textId="77777777" w:rsidR="00B711EC" w:rsidRPr="00B711EC" w:rsidRDefault="00B711EC" w:rsidP="00B711EC">
            <w:pPr>
              <w:rPr>
                <w:color w:val="000000" w:themeColor="text1"/>
                <w:lang w:val="en-US"/>
              </w:rPr>
            </w:pPr>
            <w:r w:rsidRPr="00B711EC">
              <w:rPr>
                <w:b/>
                <w:bCs/>
                <w:color w:val="000000" w:themeColor="text1"/>
                <w:lang w:val="en-US"/>
              </w:rPr>
              <w:t>City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ECC401"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281C4E" w14:textId="77777777" w:rsidR="00B711EC" w:rsidRPr="00B711EC" w:rsidRDefault="00B711EC" w:rsidP="00B711EC">
            <w:pPr>
              <w:rPr>
                <w:color w:val="000000" w:themeColor="text1"/>
                <w:lang w:val="en-US"/>
              </w:rPr>
            </w:pPr>
            <w:r w:rsidRPr="00B711EC">
              <w:rPr>
                <w:color w:val="000000" w:themeColor="text1"/>
                <w:lang w:val="en-US"/>
              </w:rPr>
              <w:t>The city where the attendee resides.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D289D2" w14:textId="77777777" w:rsidR="00B711EC" w:rsidRPr="00B711EC" w:rsidRDefault="00B711EC" w:rsidP="00B711EC">
            <w:pPr>
              <w:rPr>
                <w:color w:val="000000" w:themeColor="text1"/>
                <w:lang w:val="en-US"/>
              </w:rPr>
            </w:pPr>
          </w:p>
        </w:tc>
      </w:tr>
      <w:tr w:rsidR="00B711EC" w:rsidRPr="00B711EC" w14:paraId="561C5767"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282EFEF" w14:textId="77777777" w:rsidR="00B711EC" w:rsidRPr="00B711EC" w:rsidRDefault="00B711EC" w:rsidP="00B711EC">
            <w:pPr>
              <w:rPr>
                <w:color w:val="000000" w:themeColor="text1"/>
                <w:lang w:val="en-US"/>
              </w:rPr>
            </w:pPr>
            <w:r w:rsidRPr="00B711EC">
              <w:rPr>
                <w:b/>
                <w:bCs/>
                <w:color w:val="000000" w:themeColor="text1"/>
                <w:lang w:val="en-US"/>
              </w:rPr>
              <w:t>CGPA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43B7A84" w14:textId="77777777" w:rsidR="00B711EC" w:rsidRPr="00B711EC" w:rsidRDefault="00B711EC" w:rsidP="00B711EC">
            <w:pPr>
              <w:rPr>
                <w:color w:val="000000" w:themeColor="text1"/>
                <w:lang w:val="en-US"/>
              </w:rPr>
            </w:pPr>
            <w:r w:rsidRPr="00B711EC">
              <w:rPr>
                <w:color w:val="000000" w:themeColor="text1"/>
                <w:lang w:val="en-US"/>
              </w:rPr>
              <w:t>Numerical (Float)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8D7F9DC" w14:textId="77777777" w:rsidR="00B711EC" w:rsidRPr="00B711EC" w:rsidRDefault="00B711EC" w:rsidP="00B711EC">
            <w:pPr>
              <w:rPr>
                <w:color w:val="000000" w:themeColor="text1"/>
                <w:lang w:val="en-US"/>
              </w:rPr>
            </w:pPr>
            <w:r w:rsidRPr="00B711EC">
              <w:rPr>
                <w:color w:val="000000" w:themeColor="text1"/>
                <w:lang w:val="en-US"/>
              </w:rPr>
              <w:t>The Cumulative Grade Point Average of the attendee.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09959F1" w14:textId="77777777" w:rsidR="00B711EC" w:rsidRPr="00B711EC" w:rsidRDefault="00B711EC" w:rsidP="00B711EC">
            <w:pPr>
              <w:rPr>
                <w:color w:val="000000" w:themeColor="text1"/>
                <w:lang w:val="en-US"/>
              </w:rPr>
            </w:pPr>
            <w:r w:rsidRPr="00B711EC">
              <w:rPr>
                <w:color w:val="000000" w:themeColor="text1"/>
                <w:lang w:val="en-US"/>
              </w:rPr>
              <w:t>This is self-reported data.</w:t>
            </w:r>
          </w:p>
        </w:tc>
      </w:tr>
      <w:tr w:rsidR="00B711EC" w:rsidRPr="00B711EC" w14:paraId="405888D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51F6FE" w14:textId="77777777" w:rsidR="00B711EC" w:rsidRPr="00B711EC" w:rsidRDefault="00B711EC" w:rsidP="00B711EC">
            <w:pPr>
              <w:rPr>
                <w:color w:val="000000" w:themeColor="text1"/>
                <w:lang w:val="en-US"/>
              </w:rPr>
            </w:pPr>
            <w:r w:rsidRPr="00B711EC">
              <w:rPr>
                <w:b/>
                <w:bCs/>
                <w:color w:val="000000" w:themeColor="text1"/>
                <w:lang w:val="en-US"/>
              </w:rPr>
              <w:t>Experience with python (Months)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7D2952" w14:textId="77777777" w:rsidR="00B711EC" w:rsidRPr="00B711EC" w:rsidRDefault="00B711EC" w:rsidP="00B711EC">
            <w:pPr>
              <w:rPr>
                <w:color w:val="000000" w:themeColor="text1"/>
                <w:lang w:val="en-US"/>
              </w:rPr>
            </w:pPr>
            <w:r w:rsidRPr="00B711EC">
              <w:rPr>
                <w:color w:val="000000" w:themeColor="text1"/>
                <w:lang w:val="en-US"/>
              </w:rPr>
              <w:t>Numerical (Integer)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A6E75D" w14:textId="77777777" w:rsidR="00B711EC" w:rsidRPr="00B711EC" w:rsidRDefault="00B711EC" w:rsidP="00B711EC">
            <w:pPr>
              <w:rPr>
                <w:color w:val="000000" w:themeColor="text1"/>
                <w:lang w:val="en-US"/>
              </w:rPr>
            </w:pPr>
            <w:r w:rsidRPr="00B711EC">
              <w:rPr>
                <w:color w:val="000000" w:themeColor="text1"/>
                <w:lang w:val="en-US"/>
              </w:rPr>
              <w:t>The number of months of experience the attendee has with Python.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069395" w14:textId="77777777" w:rsidR="00B711EC" w:rsidRPr="00B711EC" w:rsidRDefault="00B711EC" w:rsidP="00B711EC">
            <w:pPr>
              <w:rPr>
                <w:color w:val="000000" w:themeColor="text1"/>
                <w:lang w:val="en-US"/>
              </w:rPr>
            </w:pPr>
            <w:r w:rsidRPr="00B711EC">
              <w:rPr>
                <w:color w:val="000000" w:themeColor="text1"/>
                <w:lang w:val="en-US"/>
              </w:rPr>
              <w:t>This is self-reported data.</w:t>
            </w:r>
          </w:p>
        </w:tc>
      </w:tr>
      <w:tr w:rsidR="00B711EC" w:rsidRPr="00B711EC" w14:paraId="64A3677F"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F8614B8" w14:textId="77777777" w:rsidR="00B711EC" w:rsidRPr="00B711EC" w:rsidRDefault="00B711EC" w:rsidP="00B711EC">
            <w:pPr>
              <w:rPr>
                <w:color w:val="000000" w:themeColor="text1"/>
                <w:lang w:val="en-US"/>
              </w:rPr>
            </w:pPr>
            <w:r w:rsidRPr="00B711EC">
              <w:rPr>
                <w:b/>
                <w:bCs/>
                <w:color w:val="000000" w:themeColor="text1"/>
                <w:lang w:val="en-US"/>
              </w:rPr>
              <w:t>Family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5D5994D"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E672399" w14:textId="77777777" w:rsidR="00B711EC" w:rsidRPr="00B711EC" w:rsidRDefault="00B711EC" w:rsidP="00B711EC">
            <w:pPr>
              <w:rPr>
                <w:color w:val="000000" w:themeColor="text1"/>
                <w:lang w:val="en-US"/>
              </w:rPr>
            </w:pPr>
            <w:r w:rsidRPr="00B711EC">
              <w:rPr>
                <w:color w:val="000000" w:themeColor="text1"/>
                <w:lang w:val="en-US"/>
              </w:rPr>
              <w:t>The family income bracket of the attendee.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5CD6B89" w14:textId="77777777" w:rsidR="00B711EC" w:rsidRPr="00B711EC" w:rsidRDefault="00B711EC" w:rsidP="00B711EC">
            <w:pPr>
              <w:rPr>
                <w:color w:val="000000" w:themeColor="text1"/>
                <w:lang w:val="en-US"/>
              </w:rPr>
            </w:pPr>
            <w:r w:rsidRPr="00B711EC">
              <w:rPr>
                <w:color w:val="000000" w:themeColor="text1"/>
                <w:lang w:val="en-US"/>
              </w:rPr>
              <w:t>Not used in the primary analysis.</w:t>
            </w:r>
          </w:p>
        </w:tc>
      </w:tr>
      <w:tr w:rsidR="00B711EC" w:rsidRPr="00B711EC" w14:paraId="23197C8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C64F5F" w14:textId="77777777" w:rsidR="00B711EC" w:rsidRPr="00B711EC" w:rsidRDefault="00B711EC" w:rsidP="00B711EC">
            <w:pPr>
              <w:rPr>
                <w:color w:val="000000" w:themeColor="text1"/>
                <w:lang w:val="en-US"/>
              </w:rPr>
            </w:pPr>
            <w:r w:rsidRPr="00B711EC">
              <w:rPr>
                <w:b/>
                <w:bCs/>
                <w:color w:val="000000" w:themeColor="text1"/>
                <w:lang w:val="en-US"/>
              </w:rPr>
              <w:t>Expected salary (Lac)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DFE05B" w14:textId="77777777" w:rsidR="00B711EC" w:rsidRPr="00B711EC" w:rsidRDefault="00B711EC" w:rsidP="00B711EC">
            <w:pPr>
              <w:rPr>
                <w:color w:val="000000" w:themeColor="text1"/>
                <w:lang w:val="en-US"/>
              </w:rPr>
            </w:pPr>
            <w:r w:rsidRPr="00B711EC">
              <w:rPr>
                <w:color w:val="000000" w:themeColor="text1"/>
                <w:lang w:val="en-US"/>
              </w:rPr>
              <w:t>Categorical (String)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AECBD0" w14:textId="77777777" w:rsidR="00B711EC" w:rsidRPr="00B711EC" w:rsidRDefault="00B711EC" w:rsidP="00B711EC">
            <w:pPr>
              <w:rPr>
                <w:color w:val="000000" w:themeColor="text1"/>
                <w:lang w:val="en-US"/>
              </w:rPr>
            </w:pPr>
            <w:r w:rsidRPr="00B711EC">
              <w:rPr>
                <w:color w:val="000000" w:themeColor="text1"/>
                <w:lang w:val="en-US"/>
              </w:rPr>
              <w:t>The expected salary bracket of the attendee in Lakhs per annum.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CDD2B6" w14:textId="77777777" w:rsidR="00B711EC" w:rsidRPr="00B711EC" w:rsidRDefault="00B711EC" w:rsidP="00B711EC">
            <w:pPr>
              <w:rPr>
                <w:color w:val="000000" w:themeColor="text1"/>
                <w:lang w:val="en-US"/>
              </w:rPr>
            </w:pPr>
            <w:r w:rsidRPr="00B711EC">
              <w:rPr>
                <w:color w:val="000000" w:themeColor="text1"/>
                <w:lang w:val="en-US"/>
              </w:rPr>
              <w:t>The ranges (e.g., "0-2 Lakh", "7 Lakh+") were treated as ordered categories.</w:t>
            </w:r>
          </w:p>
        </w:tc>
      </w:tr>
      <w:tr w:rsidR="00B711EC" w:rsidRPr="00B711EC" w14:paraId="68EAA0FC"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3CB8DAE" w14:textId="77777777" w:rsidR="00B711EC" w:rsidRPr="00B711EC" w:rsidRDefault="00B711EC" w:rsidP="00B711EC">
            <w:pPr>
              <w:rPr>
                <w:color w:val="000000" w:themeColor="text1"/>
                <w:lang w:val="en-US"/>
              </w:rPr>
            </w:pPr>
            <w:r w:rsidRPr="00B711EC">
              <w:rPr>
                <w:b/>
                <w:bCs/>
                <w:color w:val="000000" w:themeColor="text1"/>
                <w:lang w:val="en-US"/>
              </w:rPr>
              <w:t>Leadership- skills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30713FE" w14:textId="77777777" w:rsidR="00B711EC" w:rsidRPr="00B711EC" w:rsidRDefault="00B711EC" w:rsidP="00B711EC">
            <w:pPr>
              <w:rPr>
                <w:color w:val="000000" w:themeColor="text1"/>
                <w:lang w:val="en-US"/>
              </w:rPr>
            </w:pPr>
            <w:r w:rsidRPr="00B711EC">
              <w:rPr>
                <w:color w:val="000000" w:themeColor="text1"/>
                <w:lang w:val="en-US"/>
              </w:rPr>
              <w:t>Numerical (Integer)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196D190" w14:textId="77777777" w:rsidR="00B711EC" w:rsidRPr="00B711EC" w:rsidRDefault="00B711EC" w:rsidP="00B711EC">
            <w:pPr>
              <w:rPr>
                <w:color w:val="000000" w:themeColor="text1"/>
                <w:lang w:val="en-US"/>
              </w:rPr>
            </w:pPr>
            <w:r w:rsidRPr="00B711EC">
              <w:rPr>
                <w:color w:val="000000" w:themeColor="text1"/>
                <w:lang w:val="en-US"/>
              </w:rPr>
              <w:t>A self-assessed score for leadership skills.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1F2566F" w14:textId="77777777" w:rsidR="00B711EC" w:rsidRPr="00B711EC" w:rsidRDefault="00B711EC" w:rsidP="00B711EC">
            <w:pPr>
              <w:rPr>
                <w:color w:val="000000" w:themeColor="text1"/>
                <w:lang w:val="en-US"/>
              </w:rPr>
            </w:pPr>
            <w:r w:rsidRPr="00B711EC">
              <w:rPr>
                <w:color w:val="000000" w:themeColor="text1"/>
                <w:lang w:val="en-US"/>
              </w:rPr>
              <w:t>The scale and context are undefined; treated as a relative, subjective measure.</w:t>
            </w:r>
          </w:p>
        </w:tc>
      </w:tr>
    </w:tbl>
    <w:p w14:paraId="7E3EA095" w14:textId="77777777" w:rsidR="00B711EC" w:rsidRDefault="00B711EC" w:rsidP="00B711EC">
      <w:pPr>
        <w:rPr>
          <w:color w:val="000000" w:themeColor="text1"/>
        </w:rPr>
      </w:pPr>
    </w:p>
    <w:p w14:paraId="1DD19115" w14:textId="77777777" w:rsidR="00B711EC" w:rsidRPr="00B711EC" w:rsidRDefault="00B711EC" w:rsidP="00B711EC"/>
    <w:p w14:paraId="1E88DE7A" w14:textId="77777777" w:rsidR="00B711EC" w:rsidRPr="00B711EC" w:rsidRDefault="00B711EC" w:rsidP="00B711EC"/>
    <w:p w14:paraId="3985F8B1" w14:textId="77777777" w:rsidR="00B711EC" w:rsidRPr="00B711EC" w:rsidRDefault="00B711EC" w:rsidP="00B711EC"/>
    <w:p w14:paraId="691BE371" w14:textId="77777777" w:rsidR="00B711EC" w:rsidRDefault="00B711EC" w:rsidP="00B711EC">
      <w:pPr>
        <w:rPr>
          <w:color w:val="000000" w:themeColor="text1"/>
        </w:rPr>
      </w:pPr>
    </w:p>
    <w:p w14:paraId="5C2F93DC" w14:textId="2848450D" w:rsidR="00B711EC" w:rsidRDefault="00B711EC" w:rsidP="00B711EC">
      <w:pPr>
        <w:tabs>
          <w:tab w:val="left" w:pos="1160"/>
        </w:tabs>
      </w:pPr>
      <w:r>
        <w:tab/>
      </w:r>
    </w:p>
    <w:p w14:paraId="158B10BE" w14:textId="64556757" w:rsidR="00B711EC" w:rsidRPr="00E1610B" w:rsidRDefault="00B711EC" w:rsidP="00E1610B">
      <w:pPr>
        <w:pStyle w:val="Heading2"/>
        <w:rPr>
          <w:lang w:val="en-US"/>
        </w:rPr>
      </w:pPr>
      <w:r w:rsidRPr="00B711EC">
        <w:rPr>
          <w:rFonts w:eastAsia="Times New Roman"/>
        </w:rPr>
        <w:t xml:space="preserve">Appendix </w:t>
      </w:r>
      <w:r w:rsidR="00E1610B">
        <w:t>C</w:t>
      </w:r>
      <w:r w:rsidRPr="00B711EC">
        <w:t xml:space="preserve"> – </w:t>
      </w:r>
      <w:r w:rsidR="00E1610B" w:rsidRPr="00E1610B">
        <w:rPr>
          <w:lang w:val="en-US"/>
        </w:rPr>
        <w:t>Full Attendee Count by Event</w:t>
      </w:r>
    </w:p>
    <w:p w14:paraId="1609EB0D" w14:textId="58B6DAE0" w:rsidR="00B711EC" w:rsidRDefault="00B711EC" w:rsidP="00E1610B">
      <w:pPr>
        <w:tabs>
          <w:tab w:val="left" w:pos="1160"/>
        </w:tabs>
        <w:ind w:left="576"/>
      </w:pPr>
    </w:p>
    <w:tbl>
      <w:tblPr>
        <w:tblW w:w="10510" w:type="dxa"/>
        <w:tblCellMar>
          <w:top w:w="15" w:type="dxa"/>
          <w:left w:w="15" w:type="dxa"/>
          <w:bottom w:w="15" w:type="dxa"/>
          <w:right w:w="15" w:type="dxa"/>
        </w:tblCellMar>
        <w:tblLook w:val="04A0" w:firstRow="1" w:lastRow="0" w:firstColumn="1" w:lastColumn="0" w:noHBand="0" w:noVBand="1"/>
      </w:tblPr>
      <w:tblGrid>
        <w:gridCol w:w="6931"/>
        <w:gridCol w:w="3579"/>
      </w:tblGrid>
      <w:tr w:rsidR="00E1610B" w:rsidRPr="00E1610B" w14:paraId="1B5F773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511B358" w14:textId="77777777" w:rsidR="00E1610B" w:rsidRPr="00E1610B" w:rsidRDefault="00E1610B" w:rsidP="00E1610B">
            <w:pPr>
              <w:tabs>
                <w:tab w:val="left" w:pos="1160"/>
              </w:tabs>
              <w:rPr>
                <w:b/>
                <w:bCs/>
                <w:color w:val="000000" w:themeColor="text1"/>
                <w:lang w:val="en-US"/>
              </w:rPr>
            </w:pPr>
            <w:r w:rsidRPr="00E1610B">
              <w:rPr>
                <w:b/>
                <w:bCs/>
                <w:color w:val="000000" w:themeColor="text1"/>
                <w:lang w:val="en-US"/>
              </w:rPr>
              <w:t>Event Name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31A19E1" w14:textId="77777777" w:rsidR="00E1610B" w:rsidRPr="00E1610B" w:rsidRDefault="00E1610B" w:rsidP="00E1610B">
            <w:pPr>
              <w:tabs>
                <w:tab w:val="left" w:pos="1160"/>
              </w:tabs>
              <w:rPr>
                <w:b/>
                <w:bCs/>
                <w:color w:val="000000" w:themeColor="text1"/>
                <w:lang w:val="en-US"/>
              </w:rPr>
            </w:pPr>
            <w:r w:rsidRPr="00E1610B">
              <w:rPr>
                <w:b/>
                <w:bCs/>
                <w:color w:val="000000" w:themeColor="text1"/>
                <w:lang w:val="en-US"/>
              </w:rPr>
              <w:t>Number of Attendees</w:t>
            </w:r>
          </w:p>
        </w:tc>
      </w:tr>
      <w:tr w:rsidR="00E1610B" w:rsidRPr="00E1610B" w14:paraId="343794A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6D9F2D" w14:textId="77777777" w:rsidR="00E1610B" w:rsidRPr="00E1610B" w:rsidRDefault="00E1610B" w:rsidP="00E1610B">
            <w:pPr>
              <w:tabs>
                <w:tab w:val="left" w:pos="1160"/>
              </w:tabs>
              <w:rPr>
                <w:color w:val="000000" w:themeColor="text1"/>
                <w:lang w:val="en-US"/>
              </w:rPr>
            </w:pPr>
            <w:r w:rsidRPr="00E1610B">
              <w:rPr>
                <w:color w:val="000000" w:themeColor="text1"/>
                <w:lang w:val="en-US"/>
              </w:rPr>
              <w:t xml:space="preserve">Internship </w:t>
            </w:r>
            <w:proofErr w:type="gramStart"/>
            <w:r w:rsidRPr="00E1610B">
              <w:rPr>
                <w:color w:val="000000" w:themeColor="text1"/>
                <w:lang w:val="en-US"/>
              </w:rPr>
              <w:t>Program(</w:t>
            </w:r>
            <w:proofErr w:type="gramEnd"/>
            <w:r w:rsidRPr="00E1610B">
              <w:rPr>
                <w:color w:val="000000" w:themeColor="text1"/>
                <w:lang w:val="en-US"/>
              </w:rPr>
              <w:t>IP) Success Conclave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80472E" w14:textId="77777777" w:rsidR="00E1610B" w:rsidRPr="00E1610B" w:rsidRDefault="00E1610B" w:rsidP="00E1610B">
            <w:pPr>
              <w:tabs>
                <w:tab w:val="left" w:pos="1160"/>
              </w:tabs>
              <w:rPr>
                <w:color w:val="000000" w:themeColor="text1"/>
                <w:lang w:val="en-US"/>
              </w:rPr>
            </w:pPr>
            <w:r w:rsidRPr="00E1610B">
              <w:rPr>
                <w:color w:val="000000" w:themeColor="text1"/>
                <w:lang w:val="en-US"/>
              </w:rPr>
              <w:t>316</w:t>
            </w:r>
          </w:p>
        </w:tc>
      </w:tr>
      <w:tr w:rsidR="00E1610B" w:rsidRPr="00E1610B" w14:paraId="220E715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34E24C1" w14:textId="77777777" w:rsidR="00E1610B" w:rsidRPr="00E1610B" w:rsidRDefault="00E1610B" w:rsidP="00E1610B">
            <w:pPr>
              <w:tabs>
                <w:tab w:val="left" w:pos="1160"/>
              </w:tabs>
              <w:rPr>
                <w:color w:val="000000" w:themeColor="text1"/>
                <w:lang w:val="en-US"/>
              </w:rPr>
            </w:pPr>
            <w:r w:rsidRPr="00E1610B">
              <w:rPr>
                <w:color w:val="000000" w:themeColor="text1"/>
                <w:lang w:val="en-US"/>
              </w:rPr>
              <w:t>Art of Resume Building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7E4DD65" w14:textId="77777777" w:rsidR="00E1610B" w:rsidRPr="00E1610B" w:rsidRDefault="00E1610B" w:rsidP="00E1610B">
            <w:pPr>
              <w:tabs>
                <w:tab w:val="left" w:pos="1160"/>
              </w:tabs>
              <w:rPr>
                <w:color w:val="000000" w:themeColor="text1"/>
                <w:lang w:val="en-US"/>
              </w:rPr>
            </w:pPr>
            <w:r w:rsidRPr="00E1610B">
              <w:rPr>
                <w:color w:val="000000" w:themeColor="text1"/>
                <w:lang w:val="en-US"/>
              </w:rPr>
              <w:t>260</w:t>
            </w:r>
          </w:p>
        </w:tc>
      </w:tr>
      <w:tr w:rsidR="00E1610B" w:rsidRPr="00E1610B" w14:paraId="5F421DE0"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1FD86D" w14:textId="77777777" w:rsidR="00E1610B" w:rsidRPr="00E1610B" w:rsidRDefault="00E1610B" w:rsidP="00E1610B">
            <w:pPr>
              <w:tabs>
                <w:tab w:val="left" w:pos="1160"/>
              </w:tabs>
              <w:rPr>
                <w:color w:val="000000" w:themeColor="text1"/>
                <w:lang w:val="en-US"/>
              </w:rPr>
            </w:pPr>
            <w:r w:rsidRPr="00E1610B">
              <w:rPr>
                <w:color w:val="000000" w:themeColor="text1"/>
                <w:lang w:val="en-US"/>
              </w:rPr>
              <w:t>Data Visualization using Power BI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E86B2" w14:textId="77777777" w:rsidR="00E1610B" w:rsidRPr="00E1610B" w:rsidRDefault="00E1610B" w:rsidP="00E1610B">
            <w:pPr>
              <w:tabs>
                <w:tab w:val="left" w:pos="1160"/>
              </w:tabs>
              <w:rPr>
                <w:color w:val="000000" w:themeColor="text1"/>
                <w:lang w:val="en-US"/>
              </w:rPr>
            </w:pPr>
            <w:r w:rsidRPr="00E1610B">
              <w:rPr>
                <w:color w:val="000000" w:themeColor="text1"/>
                <w:lang w:val="en-US"/>
              </w:rPr>
              <w:t>215</w:t>
            </w:r>
          </w:p>
        </w:tc>
      </w:tr>
      <w:tr w:rsidR="00E1610B" w:rsidRPr="00E1610B" w14:paraId="59C96CE2"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680F198" w14:textId="77777777" w:rsidR="00E1610B" w:rsidRPr="00E1610B" w:rsidRDefault="00E1610B" w:rsidP="00E1610B">
            <w:pPr>
              <w:tabs>
                <w:tab w:val="left" w:pos="1160"/>
              </w:tabs>
              <w:rPr>
                <w:color w:val="000000" w:themeColor="text1"/>
                <w:lang w:val="en-US"/>
              </w:rPr>
            </w:pPr>
            <w:r w:rsidRPr="00E1610B">
              <w:rPr>
                <w:color w:val="000000" w:themeColor="text1"/>
                <w:lang w:val="en-US"/>
              </w:rPr>
              <w:t>Product Design &amp; Full Stack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BC1182E" w14:textId="77777777" w:rsidR="00E1610B" w:rsidRPr="00E1610B" w:rsidRDefault="00E1610B" w:rsidP="00E1610B">
            <w:pPr>
              <w:tabs>
                <w:tab w:val="left" w:pos="1160"/>
              </w:tabs>
              <w:rPr>
                <w:color w:val="000000" w:themeColor="text1"/>
                <w:lang w:val="en-US"/>
              </w:rPr>
            </w:pPr>
            <w:r w:rsidRPr="00E1610B">
              <w:rPr>
                <w:color w:val="000000" w:themeColor="text1"/>
                <w:lang w:val="en-US"/>
              </w:rPr>
              <w:t>212</w:t>
            </w:r>
          </w:p>
        </w:tc>
      </w:tr>
      <w:tr w:rsidR="00E1610B" w:rsidRPr="00E1610B" w14:paraId="247D4A33"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630194" w14:textId="77777777" w:rsidR="00E1610B" w:rsidRPr="00E1610B" w:rsidRDefault="00E1610B" w:rsidP="00E1610B">
            <w:pPr>
              <w:tabs>
                <w:tab w:val="left" w:pos="1160"/>
              </w:tabs>
              <w:rPr>
                <w:color w:val="000000" w:themeColor="text1"/>
                <w:lang w:val="en-US"/>
              </w:rPr>
            </w:pPr>
            <w:r w:rsidRPr="00E1610B">
              <w:rPr>
                <w:color w:val="000000" w:themeColor="text1"/>
                <w:lang w:val="en-US"/>
              </w:rPr>
              <w:t>Hello ML and DL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405EB0" w14:textId="77777777" w:rsidR="00E1610B" w:rsidRPr="00E1610B" w:rsidRDefault="00E1610B" w:rsidP="00E1610B">
            <w:pPr>
              <w:tabs>
                <w:tab w:val="left" w:pos="1160"/>
              </w:tabs>
              <w:rPr>
                <w:color w:val="000000" w:themeColor="text1"/>
                <w:lang w:val="en-US"/>
              </w:rPr>
            </w:pPr>
            <w:r w:rsidRPr="00E1610B">
              <w:rPr>
                <w:color w:val="000000" w:themeColor="text1"/>
                <w:lang w:val="en-US"/>
              </w:rPr>
              <w:t>165</w:t>
            </w:r>
          </w:p>
        </w:tc>
      </w:tr>
      <w:tr w:rsidR="00E1610B" w:rsidRPr="00E1610B" w14:paraId="0E9E582B"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5944C35" w14:textId="77777777" w:rsidR="00E1610B" w:rsidRPr="00E1610B" w:rsidRDefault="00E1610B" w:rsidP="00E1610B">
            <w:pPr>
              <w:tabs>
                <w:tab w:val="left" w:pos="1160"/>
              </w:tabs>
              <w:rPr>
                <w:color w:val="000000" w:themeColor="text1"/>
                <w:lang w:val="en-US"/>
              </w:rPr>
            </w:pPr>
            <w:r w:rsidRPr="00E1610B">
              <w:rPr>
                <w:color w:val="000000" w:themeColor="text1"/>
                <w:lang w:val="en-US"/>
              </w:rPr>
              <w:lastRenderedPageBreak/>
              <w:t>Talk on Skill and Employability Enhancement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53C8A9C" w14:textId="77777777" w:rsidR="00E1610B" w:rsidRPr="00E1610B" w:rsidRDefault="00E1610B" w:rsidP="00E1610B">
            <w:pPr>
              <w:tabs>
                <w:tab w:val="left" w:pos="1160"/>
              </w:tabs>
              <w:rPr>
                <w:color w:val="000000" w:themeColor="text1"/>
                <w:lang w:val="en-US"/>
              </w:rPr>
            </w:pPr>
            <w:r w:rsidRPr="00E1610B">
              <w:rPr>
                <w:color w:val="000000" w:themeColor="text1"/>
                <w:lang w:val="en-US"/>
              </w:rPr>
              <w:t>134</w:t>
            </w:r>
          </w:p>
        </w:tc>
      </w:tr>
      <w:tr w:rsidR="00E1610B" w:rsidRPr="00E1610B" w14:paraId="7C3A3678"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926C3" w14:textId="77777777" w:rsidR="00E1610B" w:rsidRPr="00E1610B" w:rsidRDefault="00E1610B" w:rsidP="00E1610B">
            <w:pPr>
              <w:tabs>
                <w:tab w:val="left" w:pos="1160"/>
              </w:tabs>
              <w:rPr>
                <w:color w:val="000000" w:themeColor="text1"/>
                <w:lang w:val="en-US"/>
              </w:rPr>
            </w:pPr>
            <w:r w:rsidRPr="00E1610B">
              <w:rPr>
                <w:color w:val="000000" w:themeColor="text1"/>
                <w:lang w:val="en-US"/>
              </w:rPr>
              <w:t>The SDLC &amp; their transformations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0E912" w14:textId="77777777" w:rsidR="00E1610B" w:rsidRPr="00E1610B" w:rsidRDefault="00E1610B" w:rsidP="00E1610B">
            <w:pPr>
              <w:tabs>
                <w:tab w:val="left" w:pos="1160"/>
              </w:tabs>
              <w:rPr>
                <w:color w:val="000000" w:themeColor="text1"/>
                <w:lang w:val="en-US"/>
              </w:rPr>
            </w:pPr>
            <w:r w:rsidRPr="00E1610B">
              <w:rPr>
                <w:color w:val="000000" w:themeColor="text1"/>
                <w:lang w:val="en-US"/>
              </w:rPr>
              <w:t>129</w:t>
            </w:r>
          </w:p>
        </w:tc>
      </w:tr>
      <w:tr w:rsidR="00E1610B" w:rsidRPr="00E1610B" w14:paraId="5922080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0489F1D" w14:textId="77777777" w:rsidR="00E1610B" w:rsidRPr="00E1610B" w:rsidRDefault="00E1610B" w:rsidP="00E1610B">
            <w:pPr>
              <w:tabs>
                <w:tab w:val="left" w:pos="1160"/>
              </w:tabs>
              <w:rPr>
                <w:color w:val="000000" w:themeColor="text1"/>
                <w:lang w:val="en-US"/>
              </w:rPr>
            </w:pPr>
            <w:r w:rsidRPr="00E1610B">
              <w:rPr>
                <w:color w:val="000000" w:themeColor="text1"/>
                <w:lang w:val="en-US"/>
              </w:rPr>
              <w:t>The Agile Ways of Working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D0D0FBF" w14:textId="77777777" w:rsidR="00E1610B" w:rsidRPr="00E1610B" w:rsidRDefault="00E1610B" w:rsidP="00E1610B">
            <w:pPr>
              <w:tabs>
                <w:tab w:val="left" w:pos="1160"/>
              </w:tabs>
              <w:rPr>
                <w:color w:val="000000" w:themeColor="text1"/>
                <w:lang w:val="en-US"/>
              </w:rPr>
            </w:pPr>
            <w:r w:rsidRPr="00E1610B">
              <w:rPr>
                <w:color w:val="000000" w:themeColor="text1"/>
                <w:lang w:val="en-US"/>
              </w:rPr>
              <w:t>123</w:t>
            </w:r>
          </w:p>
        </w:tc>
      </w:tr>
      <w:tr w:rsidR="00E1610B" w:rsidRPr="00E1610B" w14:paraId="47CA63F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AAEC4" w14:textId="77777777" w:rsidR="00E1610B" w:rsidRPr="00E1610B" w:rsidRDefault="00E1610B" w:rsidP="00E1610B">
            <w:pPr>
              <w:tabs>
                <w:tab w:val="left" w:pos="1160"/>
              </w:tabs>
              <w:rPr>
                <w:color w:val="000000" w:themeColor="text1"/>
                <w:lang w:val="en-US"/>
              </w:rPr>
            </w:pPr>
            <w:r w:rsidRPr="00E1610B">
              <w:rPr>
                <w:color w:val="000000" w:themeColor="text1"/>
                <w:lang w:val="en-US"/>
              </w:rPr>
              <w:t>IS DATA SCIENCE FOR YOU?</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F4DDA" w14:textId="77777777" w:rsidR="00E1610B" w:rsidRPr="00E1610B" w:rsidRDefault="00E1610B" w:rsidP="00E1610B">
            <w:pPr>
              <w:tabs>
                <w:tab w:val="left" w:pos="1160"/>
              </w:tabs>
              <w:rPr>
                <w:color w:val="000000" w:themeColor="text1"/>
                <w:lang w:val="en-US"/>
              </w:rPr>
            </w:pPr>
            <w:r w:rsidRPr="00E1610B">
              <w:rPr>
                <w:color w:val="000000" w:themeColor="text1"/>
                <w:lang w:val="en-US"/>
              </w:rPr>
              <w:t>114</w:t>
            </w:r>
          </w:p>
        </w:tc>
      </w:tr>
      <w:tr w:rsidR="00E1610B" w:rsidRPr="00E1610B" w14:paraId="4146B337"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A699DF3" w14:textId="77777777" w:rsidR="00E1610B" w:rsidRPr="00E1610B" w:rsidRDefault="00E1610B" w:rsidP="00E1610B">
            <w:pPr>
              <w:tabs>
                <w:tab w:val="left" w:pos="1160"/>
              </w:tabs>
              <w:rPr>
                <w:color w:val="000000" w:themeColor="text1"/>
                <w:lang w:val="en-US"/>
              </w:rPr>
            </w:pPr>
            <w:r w:rsidRPr="00E1610B">
              <w:rPr>
                <w:color w:val="000000" w:themeColor="text1"/>
                <w:lang w:val="en-US"/>
              </w:rPr>
              <w:t>KYC - Know Your CCPC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0DD34FE" w14:textId="77777777" w:rsidR="00E1610B" w:rsidRPr="00E1610B" w:rsidRDefault="00E1610B" w:rsidP="00E1610B">
            <w:pPr>
              <w:tabs>
                <w:tab w:val="left" w:pos="1160"/>
              </w:tabs>
              <w:rPr>
                <w:color w:val="000000" w:themeColor="text1"/>
                <w:lang w:val="en-US"/>
              </w:rPr>
            </w:pPr>
            <w:r w:rsidRPr="00E1610B">
              <w:rPr>
                <w:color w:val="000000" w:themeColor="text1"/>
                <w:lang w:val="en-US"/>
              </w:rPr>
              <w:t>110</w:t>
            </w:r>
          </w:p>
        </w:tc>
      </w:tr>
      <w:tr w:rsidR="00E1610B" w:rsidRPr="00E1610B" w14:paraId="0D303D97"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60EA3" w14:textId="77777777" w:rsidR="00E1610B" w:rsidRPr="00E1610B" w:rsidRDefault="00E1610B" w:rsidP="00E1610B">
            <w:pPr>
              <w:tabs>
                <w:tab w:val="left" w:pos="1160"/>
              </w:tabs>
              <w:rPr>
                <w:color w:val="000000" w:themeColor="text1"/>
                <w:lang w:val="en-US"/>
              </w:rPr>
            </w:pPr>
            <w:r w:rsidRPr="00E1610B">
              <w:rPr>
                <w:color w:val="000000" w:themeColor="text1"/>
                <w:lang w:val="en-US"/>
              </w:rPr>
              <w:t>Artificial Intelligence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7C575D" w14:textId="77777777" w:rsidR="00E1610B" w:rsidRPr="00E1610B" w:rsidRDefault="00E1610B" w:rsidP="00E1610B">
            <w:pPr>
              <w:tabs>
                <w:tab w:val="left" w:pos="1160"/>
              </w:tabs>
              <w:rPr>
                <w:color w:val="000000" w:themeColor="text1"/>
                <w:lang w:val="en-US"/>
              </w:rPr>
            </w:pPr>
            <w:r w:rsidRPr="00E1610B">
              <w:rPr>
                <w:color w:val="000000" w:themeColor="text1"/>
                <w:lang w:val="en-US"/>
              </w:rPr>
              <w:t>108</w:t>
            </w:r>
          </w:p>
        </w:tc>
      </w:tr>
      <w:tr w:rsidR="00E1610B" w:rsidRPr="00E1610B" w14:paraId="204CF916"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EB7832E" w14:textId="77777777" w:rsidR="00E1610B" w:rsidRPr="00E1610B" w:rsidRDefault="00E1610B" w:rsidP="00E1610B">
            <w:pPr>
              <w:tabs>
                <w:tab w:val="left" w:pos="1160"/>
              </w:tabs>
              <w:rPr>
                <w:color w:val="000000" w:themeColor="text1"/>
                <w:lang w:val="en-US"/>
              </w:rPr>
            </w:pPr>
            <w:r w:rsidRPr="00E1610B">
              <w:rPr>
                <w:color w:val="000000" w:themeColor="text1"/>
                <w:lang w:val="en-US"/>
              </w:rPr>
              <w:t>RPA: A Boon or A Bane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1302D77" w14:textId="77777777" w:rsidR="00E1610B" w:rsidRPr="00E1610B" w:rsidRDefault="00E1610B" w:rsidP="00E1610B">
            <w:pPr>
              <w:tabs>
                <w:tab w:val="left" w:pos="1160"/>
              </w:tabs>
              <w:rPr>
                <w:color w:val="000000" w:themeColor="text1"/>
                <w:lang w:val="en-US"/>
              </w:rPr>
            </w:pPr>
            <w:r w:rsidRPr="00E1610B">
              <w:rPr>
                <w:color w:val="000000" w:themeColor="text1"/>
                <w:lang w:val="en-US"/>
              </w:rPr>
              <w:t>78</w:t>
            </w:r>
          </w:p>
        </w:tc>
      </w:tr>
      <w:tr w:rsidR="00E1610B" w:rsidRPr="00E1610B" w14:paraId="1133CB67"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FC8613" w14:textId="77777777" w:rsidR="00E1610B" w:rsidRPr="00E1610B" w:rsidRDefault="00E1610B" w:rsidP="00E1610B">
            <w:pPr>
              <w:tabs>
                <w:tab w:val="left" w:pos="1160"/>
              </w:tabs>
              <w:rPr>
                <w:color w:val="000000" w:themeColor="text1"/>
                <w:lang w:val="en-US"/>
              </w:rPr>
            </w:pPr>
            <w:r w:rsidRPr="00E1610B">
              <w:rPr>
                <w:color w:val="000000" w:themeColor="text1"/>
                <w:lang w:val="en-US"/>
              </w:rPr>
              <w:t>Skill and Employability Enhancement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B072E0" w14:textId="77777777" w:rsidR="00E1610B" w:rsidRPr="00E1610B" w:rsidRDefault="00E1610B" w:rsidP="00E1610B">
            <w:pPr>
              <w:tabs>
                <w:tab w:val="left" w:pos="1160"/>
              </w:tabs>
              <w:rPr>
                <w:color w:val="000000" w:themeColor="text1"/>
                <w:lang w:val="en-US"/>
              </w:rPr>
            </w:pPr>
            <w:r w:rsidRPr="00E1610B">
              <w:rPr>
                <w:color w:val="000000" w:themeColor="text1"/>
                <w:lang w:val="en-US"/>
              </w:rPr>
              <w:t>68</w:t>
            </w:r>
          </w:p>
        </w:tc>
      </w:tr>
      <w:tr w:rsidR="00E1610B" w:rsidRPr="00E1610B" w14:paraId="4B0B531D"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B0EE199" w14:textId="77777777" w:rsidR="00E1610B" w:rsidRPr="00E1610B" w:rsidRDefault="00E1610B" w:rsidP="00E1610B">
            <w:pPr>
              <w:tabs>
                <w:tab w:val="left" w:pos="1160"/>
              </w:tabs>
              <w:rPr>
                <w:color w:val="000000" w:themeColor="text1"/>
                <w:lang w:val="en-US"/>
              </w:rPr>
            </w:pPr>
            <w:r w:rsidRPr="00E1610B">
              <w:rPr>
                <w:color w:val="000000" w:themeColor="text1"/>
                <w:lang w:val="en-US"/>
              </w:rPr>
              <w:t>Product Marketing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4F16061" w14:textId="77777777" w:rsidR="00E1610B" w:rsidRPr="00E1610B" w:rsidRDefault="00E1610B" w:rsidP="00E1610B">
            <w:pPr>
              <w:tabs>
                <w:tab w:val="left" w:pos="1160"/>
              </w:tabs>
              <w:rPr>
                <w:color w:val="000000" w:themeColor="text1"/>
                <w:lang w:val="en-US"/>
              </w:rPr>
            </w:pPr>
            <w:r w:rsidRPr="00E1610B">
              <w:rPr>
                <w:color w:val="000000" w:themeColor="text1"/>
                <w:lang w:val="en-US"/>
              </w:rPr>
              <w:t>64</w:t>
            </w:r>
          </w:p>
        </w:tc>
      </w:tr>
      <w:tr w:rsidR="00E1610B" w:rsidRPr="00E1610B" w14:paraId="15143663"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04C44" w14:textId="77777777" w:rsidR="00E1610B" w:rsidRPr="00E1610B" w:rsidRDefault="00E1610B" w:rsidP="00E1610B">
            <w:pPr>
              <w:tabs>
                <w:tab w:val="left" w:pos="1160"/>
              </w:tabs>
              <w:rPr>
                <w:color w:val="000000" w:themeColor="text1"/>
                <w:lang w:val="en-US"/>
              </w:rPr>
            </w:pPr>
            <w:r w:rsidRPr="00E1610B">
              <w:rPr>
                <w:color w:val="000000" w:themeColor="text1"/>
                <w:lang w:val="en-US"/>
              </w:rPr>
              <w:t>Transformation with DevOps: The Easy Way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FA802E" w14:textId="77777777" w:rsidR="00E1610B" w:rsidRPr="00E1610B" w:rsidRDefault="00E1610B" w:rsidP="00E1610B">
            <w:pPr>
              <w:tabs>
                <w:tab w:val="left" w:pos="1160"/>
              </w:tabs>
              <w:rPr>
                <w:color w:val="000000" w:themeColor="text1"/>
                <w:lang w:val="en-US"/>
              </w:rPr>
            </w:pPr>
            <w:r w:rsidRPr="00E1610B">
              <w:rPr>
                <w:color w:val="000000" w:themeColor="text1"/>
                <w:lang w:val="en-US"/>
              </w:rPr>
              <w:t>1</w:t>
            </w:r>
          </w:p>
        </w:tc>
      </w:tr>
    </w:tbl>
    <w:p w14:paraId="473F0BDC" w14:textId="77777777" w:rsidR="00E1610B" w:rsidRDefault="00E1610B" w:rsidP="00B711EC">
      <w:pPr>
        <w:tabs>
          <w:tab w:val="left" w:pos="1160"/>
        </w:tabs>
        <w:rPr>
          <w:color w:val="000000" w:themeColor="text1"/>
        </w:rPr>
      </w:pPr>
    </w:p>
    <w:p w14:paraId="061E87D8" w14:textId="77777777" w:rsidR="00E1610B" w:rsidRDefault="00E1610B" w:rsidP="00B711EC">
      <w:pPr>
        <w:tabs>
          <w:tab w:val="left" w:pos="1160"/>
        </w:tabs>
        <w:rPr>
          <w:color w:val="000000" w:themeColor="text1"/>
        </w:rPr>
      </w:pPr>
    </w:p>
    <w:p w14:paraId="4D53EEC2" w14:textId="40C40BD1" w:rsidR="00E1610B" w:rsidRPr="00E1610B" w:rsidRDefault="00E1610B" w:rsidP="00E1610B">
      <w:pPr>
        <w:pStyle w:val="Heading2"/>
        <w:rPr>
          <w:lang w:val="en-US"/>
        </w:rPr>
      </w:pPr>
      <w:r w:rsidRPr="00B711EC">
        <w:rPr>
          <w:rFonts w:eastAsia="Times New Roman"/>
        </w:rPr>
        <w:t xml:space="preserve">Appendix </w:t>
      </w:r>
      <w:r>
        <w:t>D</w:t>
      </w:r>
      <w:r w:rsidRPr="00B711EC">
        <w:t xml:space="preserve"> </w:t>
      </w:r>
      <w:proofErr w:type="gramStart"/>
      <w:r w:rsidRPr="00B711EC">
        <w:t xml:space="preserve">– </w:t>
      </w:r>
      <w:r w:rsidRPr="00E1610B">
        <w:rPr>
          <w:lang w:val="en-US"/>
        </w:rPr>
        <w:t xml:space="preserve"> Event</w:t>
      </w:r>
      <w:r w:rsidR="000436DC">
        <w:rPr>
          <w:lang w:val="en-US"/>
        </w:rPr>
        <w:t>s</w:t>
      </w:r>
      <w:proofErr w:type="gramEnd"/>
    </w:p>
    <w:p w14:paraId="2EFA1954" w14:textId="77777777" w:rsidR="00E1610B" w:rsidRPr="00E1610B" w:rsidRDefault="00E1610B" w:rsidP="00E1610B">
      <w:pPr>
        <w:tabs>
          <w:tab w:val="left" w:pos="1160"/>
        </w:tabs>
        <w:rPr>
          <w:color w:val="000000" w:themeColor="text1"/>
          <w:lang w:val="en-US"/>
        </w:rPr>
      </w:pPr>
    </w:p>
    <w:p w14:paraId="263C78EA" w14:textId="79117D1F"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Art of Resume Building</w:t>
      </w:r>
    </w:p>
    <w:p w14:paraId="78F78012"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Artificial Intelligence</w:t>
      </w:r>
    </w:p>
    <w:p w14:paraId="49F9354A"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Data Visualization using Power BI</w:t>
      </w:r>
    </w:p>
    <w:p w14:paraId="787E305F"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Hello ML and DL</w:t>
      </w:r>
    </w:p>
    <w:p w14:paraId="1C129A36"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IAC - Q&amp;A</w:t>
      </w:r>
    </w:p>
    <w:p w14:paraId="10B2BA19"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 xml:space="preserve">Internship </w:t>
      </w:r>
      <w:proofErr w:type="gramStart"/>
      <w:r w:rsidRPr="00E1610B">
        <w:rPr>
          <w:color w:val="000000" w:themeColor="text1"/>
          <w:lang w:val="en-US"/>
        </w:rPr>
        <w:t>Program(</w:t>
      </w:r>
      <w:proofErr w:type="gramEnd"/>
      <w:r w:rsidRPr="00E1610B">
        <w:rPr>
          <w:color w:val="000000" w:themeColor="text1"/>
          <w:lang w:val="en-US"/>
        </w:rPr>
        <w:t>IP) Success Conclave</w:t>
      </w:r>
    </w:p>
    <w:p w14:paraId="339A1891"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IS DATA SCIENCE FOR YOU?</w:t>
      </w:r>
    </w:p>
    <w:p w14:paraId="39AD3117"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KYC - Know Your CCPC</w:t>
      </w:r>
    </w:p>
    <w:p w14:paraId="444124F5"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Product Design &amp; Full Stack</w:t>
      </w:r>
    </w:p>
    <w:p w14:paraId="1233B089"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Product Marketing</w:t>
      </w:r>
    </w:p>
    <w:p w14:paraId="64082FF7"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RPA: A Boon or A Bane</w:t>
      </w:r>
    </w:p>
    <w:p w14:paraId="2924F96A"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Skill and Employability Enhancement</w:t>
      </w:r>
    </w:p>
    <w:p w14:paraId="0A811374"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Talk on Skill and Employability Enhancement</w:t>
      </w:r>
    </w:p>
    <w:p w14:paraId="14D4089C"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The Agile Ways of Working</w:t>
      </w:r>
    </w:p>
    <w:p w14:paraId="255AF661" w14:textId="77777777" w:rsidR="00E1610B" w:rsidRPr="00E1610B" w:rsidRDefault="00E1610B" w:rsidP="00E1610B">
      <w:pPr>
        <w:numPr>
          <w:ilvl w:val="0"/>
          <w:numId w:val="45"/>
        </w:numPr>
        <w:tabs>
          <w:tab w:val="left" w:pos="1160"/>
        </w:tabs>
        <w:rPr>
          <w:color w:val="000000" w:themeColor="text1"/>
          <w:lang w:val="en-US"/>
        </w:rPr>
      </w:pPr>
      <w:r w:rsidRPr="00E1610B">
        <w:rPr>
          <w:color w:val="000000" w:themeColor="text1"/>
          <w:lang w:val="en-US"/>
        </w:rPr>
        <w:t>The SDLC &amp; their transformations</w:t>
      </w:r>
    </w:p>
    <w:p w14:paraId="2DAAB970" w14:textId="77777777" w:rsidR="00E1610B" w:rsidRDefault="00E1610B" w:rsidP="00E1610B">
      <w:pPr>
        <w:numPr>
          <w:ilvl w:val="0"/>
          <w:numId w:val="45"/>
        </w:numPr>
        <w:tabs>
          <w:tab w:val="left" w:pos="1160"/>
        </w:tabs>
        <w:rPr>
          <w:color w:val="000000" w:themeColor="text1"/>
          <w:lang w:val="en-US"/>
        </w:rPr>
      </w:pPr>
      <w:r w:rsidRPr="00E1610B">
        <w:rPr>
          <w:color w:val="000000" w:themeColor="text1"/>
          <w:lang w:val="en-US"/>
        </w:rPr>
        <w:t>Transformation with DevOps: The Easy Way</w:t>
      </w:r>
    </w:p>
    <w:p w14:paraId="5BE7BC51" w14:textId="77777777" w:rsidR="00E1610B" w:rsidRPr="00E1610B" w:rsidRDefault="00E1610B" w:rsidP="00E1610B">
      <w:pPr>
        <w:tabs>
          <w:tab w:val="left" w:pos="1160"/>
        </w:tabs>
        <w:ind w:left="720"/>
        <w:rPr>
          <w:color w:val="000000" w:themeColor="text1"/>
          <w:lang w:val="en-US"/>
        </w:rPr>
      </w:pPr>
    </w:p>
    <w:p w14:paraId="553B6E18" w14:textId="77777777" w:rsidR="000436DC" w:rsidRPr="000436DC" w:rsidRDefault="000436DC" w:rsidP="000436DC">
      <w:pPr>
        <w:pStyle w:val="Heading2"/>
        <w:numPr>
          <w:ilvl w:val="0"/>
          <w:numId w:val="0"/>
        </w:numPr>
        <w:ind w:left="576"/>
        <w:rPr>
          <w:lang w:val="en-US"/>
        </w:rPr>
      </w:pPr>
    </w:p>
    <w:p w14:paraId="5591DCA1" w14:textId="663C48BE" w:rsidR="000436DC" w:rsidRDefault="000436DC" w:rsidP="000436DC">
      <w:pPr>
        <w:pStyle w:val="Heading2"/>
        <w:rPr>
          <w:lang w:val="en-US"/>
        </w:rPr>
      </w:pPr>
      <w:r w:rsidRPr="00B711EC">
        <w:rPr>
          <w:rFonts w:eastAsia="Times New Roman"/>
        </w:rPr>
        <w:t xml:space="preserve">Appendix </w:t>
      </w:r>
      <w:r>
        <w:t>E</w:t>
      </w:r>
      <w:r w:rsidRPr="00B711EC">
        <w:t xml:space="preserve"> – </w:t>
      </w:r>
      <w:r>
        <w:t>DASHBOARD SCREENSHOTS</w:t>
      </w:r>
      <w:r w:rsidR="00151683">
        <w:t xml:space="preserve"> </w:t>
      </w:r>
      <w:r>
        <w:t>[POWER BI]</w:t>
      </w:r>
      <w:r w:rsidRPr="00E1610B">
        <w:rPr>
          <w:lang w:val="en-US"/>
        </w:rPr>
        <w:t xml:space="preserve"> </w:t>
      </w:r>
    </w:p>
    <w:p w14:paraId="37403F60" w14:textId="77777777" w:rsidR="000436DC" w:rsidRPr="000436DC" w:rsidRDefault="000436DC" w:rsidP="000436DC">
      <w:pPr>
        <w:rPr>
          <w:lang w:val="en-US"/>
        </w:rPr>
      </w:pPr>
    </w:p>
    <w:p w14:paraId="2EAC4261" w14:textId="77777777" w:rsidR="000436DC" w:rsidRDefault="000436DC" w:rsidP="00B711EC">
      <w:pPr>
        <w:tabs>
          <w:tab w:val="left" w:pos="1160"/>
        </w:tabs>
        <w:rPr>
          <w:color w:val="000000" w:themeColor="text1"/>
        </w:rPr>
      </w:pPr>
    </w:p>
    <w:p w14:paraId="132D6B45" w14:textId="0112E99A" w:rsidR="000436DC" w:rsidRDefault="000436DC" w:rsidP="00B711EC">
      <w:pPr>
        <w:tabs>
          <w:tab w:val="left" w:pos="1160"/>
        </w:tabs>
        <w:rPr>
          <w:b/>
          <w:bCs/>
          <w:color w:val="000000" w:themeColor="text1"/>
        </w:rPr>
      </w:pPr>
      <w:r w:rsidRPr="000436DC">
        <w:rPr>
          <w:b/>
          <w:bCs/>
          <w:color w:val="000000" w:themeColor="text1"/>
        </w:rPr>
        <w:lastRenderedPageBreak/>
        <w:t xml:space="preserve">1.DASHBOARD </w:t>
      </w:r>
      <w:r>
        <w:rPr>
          <w:b/>
          <w:bCs/>
          <w:color w:val="000000" w:themeColor="text1"/>
        </w:rPr>
        <w:t>OF</w:t>
      </w:r>
      <w:r w:rsidRPr="000436DC">
        <w:rPr>
          <w:b/>
          <w:bCs/>
          <w:color w:val="000000" w:themeColor="text1"/>
        </w:rPr>
        <w:t xml:space="preserve"> THE BASIC QUESTIONS.</w:t>
      </w:r>
    </w:p>
    <w:p w14:paraId="73A03415" w14:textId="77777777" w:rsidR="000436DC" w:rsidRPr="000436DC" w:rsidRDefault="000436DC" w:rsidP="00B711EC">
      <w:pPr>
        <w:tabs>
          <w:tab w:val="left" w:pos="1160"/>
        </w:tabs>
        <w:rPr>
          <w:b/>
          <w:bCs/>
          <w:color w:val="000000" w:themeColor="text1"/>
        </w:rPr>
      </w:pPr>
    </w:p>
    <w:p w14:paraId="6C9B105C" w14:textId="77777777" w:rsidR="000436DC" w:rsidRDefault="000436DC" w:rsidP="00B711EC">
      <w:pPr>
        <w:tabs>
          <w:tab w:val="left" w:pos="1160"/>
        </w:tabs>
        <w:rPr>
          <w:color w:val="000000" w:themeColor="text1"/>
        </w:rPr>
      </w:pPr>
      <w:r>
        <w:rPr>
          <w:noProof/>
        </w:rPr>
        <w:drawing>
          <wp:inline distT="0" distB="0" distL="0" distR="0" wp14:anchorId="601A4603" wp14:editId="4D4D30A6">
            <wp:extent cx="5734050" cy="3307715"/>
            <wp:effectExtent l="0" t="0" r="0" b="6985"/>
            <wp:docPr id="1557159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3307715"/>
                    </a:xfrm>
                    <a:prstGeom prst="rect">
                      <a:avLst/>
                    </a:prstGeom>
                    <a:noFill/>
                    <a:ln>
                      <a:noFill/>
                    </a:ln>
                  </pic:spPr>
                </pic:pic>
              </a:graphicData>
            </a:graphic>
          </wp:inline>
        </w:drawing>
      </w:r>
    </w:p>
    <w:p w14:paraId="1D81E9AB" w14:textId="77777777" w:rsidR="000436DC" w:rsidRDefault="000436DC" w:rsidP="00B711EC">
      <w:pPr>
        <w:tabs>
          <w:tab w:val="left" w:pos="1160"/>
        </w:tabs>
        <w:rPr>
          <w:color w:val="000000" w:themeColor="text1"/>
        </w:rPr>
      </w:pPr>
    </w:p>
    <w:p w14:paraId="162157D5" w14:textId="77777777" w:rsidR="000436DC" w:rsidRDefault="000436DC" w:rsidP="00B711EC">
      <w:pPr>
        <w:tabs>
          <w:tab w:val="left" w:pos="1160"/>
        </w:tabs>
        <w:rPr>
          <w:color w:val="000000" w:themeColor="text1"/>
        </w:rPr>
      </w:pPr>
    </w:p>
    <w:p w14:paraId="7F95BFDB" w14:textId="77777777" w:rsidR="000436DC" w:rsidRDefault="000436DC" w:rsidP="00B711EC">
      <w:pPr>
        <w:tabs>
          <w:tab w:val="left" w:pos="1160"/>
        </w:tabs>
        <w:rPr>
          <w:color w:val="000000" w:themeColor="text1"/>
        </w:rPr>
      </w:pPr>
    </w:p>
    <w:p w14:paraId="054AF911" w14:textId="77777777" w:rsidR="000436DC" w:rsidRDefault="000436DC" w:rsidP="00B711EC">
      <w:pPr>
        <w:tabs>
          <w:tab w:val="left" w:pos="1160"/>
        </w:tabs>
        <w:rPr>
          <w:color w:val="000000" w:themeColor="text1"/>
        </w:rPr>
      </w:pPr>
    </w:p>
    <w:p w14:paraId="74997EE5" w14:textId="7E8D91AD" w:rsidR="000436DC" w:rsidRDefault="000436DC" w:rsidP="000436DC">
      <w:pPr>
        <w:tabs>
          <w:tab w:val="left" w:pos="1160"/>
        </w:tabs>
        <w:rPr>
          <w:b/>
          <w:bCs/>
          <w:color w:val="000000" w:themeColor="text1"/>
        </w:rPr>
      </w:pPr>
      <w:r>
        <w:rPr>
          <w:b/>
          <w:bCs/>
          <w:color w:val="000000" w:themeColor="text1"/>
        </w:rPr>
        <w:t>2</w:t>
      </w:r>
      <w:r w:rsidRPr="000436DC">
        <w:rPr>
          <w:b/>
          <w:bCs/>
          <w:color w:val="000000" w:themeColor="text1"/>
        </w:rPr>
        <w:t xml:space="preserve">.DASHBOARD </w:t>
      </w:r>
      <w:r>
        <w:rPr>
          <w:b/>
          <w:bCs/>
          <w:color w:val="000000" w:themeColor="text1"/>
        </w:rPr>
        <w:t>O</w:t>
      </w:r>
      <w:r w:rsidRPr="000436DC">
        <w:rPr>
          <w:b/>
          <w:bCs/>
          <w:color w:val="000000" w:themeColor="text1"/>
        </w:rPr>
        <w:t xml:space="preserve">F THE </w:t>
      </w:r>
      <w:r>
        <w:rPr>
          <w:b/>
          <w:bCs/>
          <w:color w:val="000000" w:themeColor="text1"/>
        </w:rPr>
        <w:t>MODERATE</w:t>
      </w:r>
      <w:r w:rsidRPr="000436DC">
        <w:rPr>
          <w:b/>
          <w:bCs/>
          <w:color w:val="000000" w:themeColor="text1"/>
        </w:rPr>
        <w:t xml:space="preserve"> QUESTIONS.</w:t>
      </w:r>
    </w:p>
    <w:p w14:paraId="662355A5" w14:textId="77777777" w:rsidR="000436DC" w:rsidRDefault="000436DC" w:rsidP="00B711EC">
      <w:pPr>
        <w:tabs>
          <w:tab w:val="left" w:pos="1160"/>
        </w:tabs>
        <w:rPr>
          <w:color w:val="000000" w:themeColor="text1"/>
        </w:rPr>
      </w:pPr>
    </w:p>
    <w:p w14:paraId="3C997780" w14:textId="636CF5EC" w:rsidR="00E1610B" w:rsidRDefault="000436DC" w:rsidP="00B711EC">
      <w:pPr>
        <w:tabs>
          <w:tab w:val="left" w:pos="1160"/>
        </w:tabs>
        <w:rPr>
          <w:color w:val="000000" w:themeColor="text1"/>
        </w:rPr>
      </w:pPr>
      <w:r>
        <w:rPr>
          <w:noProof/>
        </w:rPr>
        <w:drawing>
          <wp:inline distT="0" distB="0" distL="0" distR="0" wp14:anchorId="6AFCDB25" wp14:editId="181A8AD8">
            <wp:extent cx="5734050" cy="3247390"/>
            <wp:effectExtent l="0" t="0" r="0" b="0"/>
            <wp:docPr id="1262599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3247390"/>
                    </a:xfrm>
                    <a:prstGeom prst="rect">
                      <a:avLst/>
                    </a:prstGeom>
                    <a:noFill/>
                    <a:ln>
                      <a:noFill/>
                    </a:ln>
                  </pic:spPr>
                </pic:pic>
              </a:graphicData>
            </a:graphic>
          </wp:inline>
        </w:drawing>
      </w:r>
    </w:p>
    <w:p w14:paraId="4B2CDACA" w14:textId="77777777" w:rsidR="007458E3" w:rsidRDefault="007458E3" w:rsidP="00B711EC">
      <w:pPr>
        <w:tabs>
          <w:tab w:val="left" w:pos="1160"/>
        </w:tabs>
        <w:rPr>
          <w:color w:val="000000" w:themeColor="text1"/>
        </w:rPr>
      </w:pPr>
    </w:p>
    <w:p w14:paraId="29CAA626" w14:textId="77777777" w:rsidR="007458E3" w:rsidRDefault="007458E3" w:rsidP="00B711EC">
      <w:pPr>
        <w:tabs>
          <w:tab w:val="left" w:pos="1160"/>
        </w:tabs>
        <w:rPr>
          <w:color w:val="000000" w:themeColor="text1"/>
        </w:rPr>
      </w:pPr>
    </w:p>
    <w:p w14:paraId="742C2EC8" w14:textId="7CB95D9E" w:rsidR="007458E3" w:rsidRDefault="007458E3" w:rsidP="007458E3">
      <w:pPr>
        <w:pStyle w:val="Heading2"/>
      </w:pPr>
      <w:r>
        <w:lastRenderedPageBreak/>
        <w:t xml:space="preserve"> Appendix F - GITHUB REPOSITORY LINK</w:t>
      </w:r>
    </w:p>
    <w:p w14:paraId="0FBFED14" w14:textId="77777777" w:rsidR="007458E3" w:rsidRPr="007458E3" w:rsidRDefault="007458E3" w:rsidP="007458E3"/>
    <w:p w14:paraId="7DBEBA68" w14:textId="50BF3CD8" w:rsidR="007458E3" w:rsidRPr="004E3CC8" w:rsidRDefault="004E3CC8" w:rsidP="00B711EC">
      <w:pPr>
        <w:tabs>
          <w:tab w:val="left" w:pos="1160"/>
        </w:tabs>
        <w:rPr>
          <w:color w:val="000000" w:themeColor="text1"/>
          <w:u w:val="single"/>
        </w:rPr>
      </w:pPr>
      <w:r w:rsidRPr="004E3CC8">
        <w:rPr>
          <w:color w:val="000000" w:themeColor="text1"/>
          <w:u w:val="single"/>
        </w:rPr>
        <w:t>https://github.com/Sagaryadav2006/IAC_DATA_ANALYTICS</w:t>
      </w:r>
    </w:p>
    <w:sectPr w:rsidR="007458E3" w:rsidRPr="004E3CC8" w:rsidSect="006742DA">
      <w:footerReference w:type="default" r:id="rId17"/>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7F1E0" w14:textId="77777777" w:rsidR="000663A7" w:rsidRDefault="000663A7" w:rsidP="008F7E07">
      <w:r>
        <w:separator/>
      </w:r>
    </w:p>
  </w:endnote>
  <w:endnote w:type="continuationSeparator" w:id="0">
    <w:p w14:paraId="062E4BED" w14:textId="77777777" w:rsidR="000663A7" w:rsidRDefault="000663A7"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B32F3" w14:textId="77777777" w:rsidR="000663A7" w:rsidRDefault="000663A7" w:rsidP="008F7E07">
      <w:r>
        <w:separator/>
      </w:r>
    </w:p>
  </w:footnote>
  <w:footnote w:type="continuationSeparator" w:id="0">
    <w:p w14:paraId="7F14457A" w14:textId="77777777" w:rsidR="000663A7" w:rsidRDefault="000663A7"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0EA3DE3"/>
    <w:multiLevelType w:val="multilevel"/>
    <w:tmpl w:val="EB0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B2EC6"/>
    <w:multiLevelType w:val="multilevel"/>
    <w:tmpl w:val="37E0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9746B"/>
    <w:multiLevelType w:val="multilevel"/>
    <w:tmpl w:val="E318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6"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E6ACA"/>
    <w:multiLevelType w:val="multilevel"/>
    <w:tmpl w:val="25DE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1" w15:restartNumberingAfterBreak="0">
    <w:nsid w:val="15965130"/>
    <w:multiLevelType w:val="multilevel"/>
    <w:tmpl w:val="EFF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33103ADF"/>
    <w:multiLevelType w:val="multilevel"/>
    <w:tmpl w:val="578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D5ECA"/>
    <w:multiLevelType w:val="multilevel"/>
    <w:tmpl w:val="489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D3EFB"/>
    <w:multiLevelType w:val="multilevel"/>
    <w:tmpl w:val="AD9E348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7BB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8786192"/>
    <w:multiLevelType w:val="multilevel"/>
    <w:tmpl w:val="DA36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635D9"/>
    <w:multiLevelType w:val="multilevel"/>
    <w:tmpl w:val="F19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315D9"/>
    <w:multiLevelType w:val="multilevel"/>
    <w:tmpl w:val="94FC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5FAC0C9D"/>
    <w:multiLevelType w:val="multilevel"/>
    <w:tmpl w:val="3E8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C2BC9"/>
    <w:multiLevelType w:val="multilevel"/>
    <w:tmpl w:val="F08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FE4B2E"/>
    <w:multiLevelType w:val="multilevel"/>
    <w:tmpl w:val="AB00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371758647">
    <w:abstractNumId w:val="6"/>
  </w:num>
  <w:num w:numId="2" w16cid:durableId="1734238061">
    <w:abstractNumId w:val="33"/>
  </w:num>
  <w:num w:numId="3" w16cid:durableId="2022734455">
    <w:abstractNumId w:val="28"/>
  </w:num>
  <w:num w:numId="4" w16cid:durableId="108594309">
    <w:abstractNumId w:val="16"/>
  </w:num>
  <w:num w:numId="5" w16cid:durableId="1123037385">
    <w:abstractNumId w:val="10"/>
  </w:num>
  <w:num w:numId="6" w16cid:durableId="235675571">
    <w:abstractNumId w:val="12"/>
  </w:num>
  <w:num w:numId="7" w16cid:durableId="713576255">
    <w:abstractNumId w:val="9"/>
  </w:num>
  <w:num w:numId="8" w16cid:durableId="1544126037">
    <w:abstractNumId w:val="21"/>
  </w:num>
  <w:num w:numId="9" w16cid:durableId="394403266">
    <w:abstractNumId w:val="34"/>
  </w:num>
  <w:num w:numId="10" w16cid:durableId="677123876">
    <w:abstractNumId w:val="14"/>
  </w:num>
  <w:num w:numId="11" w16cid:durableId="1544513031">
    <w:abstractNumId w:val="15"/>
  </w:num>
  <w:num w:numId="12" w16cid:durableId="477309748">
    <w:abstractNumId w:val="21"/>
  </w:num>
  <w:num w:numId="13" w16cid:durableId="1970279217">
    <w:abstractNumId w:val="21"/>
  </w:num>
  <w:num w:numId="14" w16cid:durableId="200304923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77285578">
    <w:abstractNumId w:val="8"/>
  </w:num>
  <w:num w:numId="16" w16cid:durableId="1205631955">
    <w:abstractNumId w:val="19"/>
  </w:num>
  <w:num w:numId="17" w16cid:durableId="333728988">
    <w:abstractNumId w:val="17"/>
  </w:num>
  <w:num w:numId="18" w16cid:durableId="1734040263">
    <w:abstractNumId w:val="23"/>
  </w:num>
  <w:num w:numId="19" w16cid:durableId="1568418424">
    <w:abstractNumId w:val="32"/>
  </w:num>
  <w:num w:numId="20" w16cid:durableId="1827091203">
    <w:abstractNumId w:val="21"/>
  </w:num>
  <w:num w:numId="21" w16cid:durableId="1169445098">
    <w:abstractNumId w:val="26"/>
  </w:num>
  <w:num w:numId="22" w16cid:durableId="330328369">
    <w:abstractNumId w:val="21"/>
  </w:num>
  <w:num w:numId="23" w16cid:durableId="1987472545">
    <w:abstractNumId w:val="21"/>
  </w:num>
  <w:num w:numId="24" w16cid:durableId="1633318751">
    <w:abstractNumId w:val="30"/>
  </w:num>
  <w:num w:numId="25" w16cid:durableId="1590777212">
    <w:abstractNumId w:val="13"/>
  </w:num>
  <w:num w:numId="26" w16cid:durableId="40445261">
    <w:abstractNumId w:val="2"/>
  </w:num>
  <w:num w:numId="27" w16cid:durableId="247663642">
    <w:abstractNumId w:val="21"/>
  </w:num>
  <w:num w:numId="28" w16cid:durableId="1775130095">
    <w:abstractNumId w:val="5"/>
  </w:num>
  <w:num w:numId="29" w16cid:durableId="2065523477">
    <w:abstractNumId w:val="21"/>
  </w:num>
  <w:num w:numId="30" w16cid:durableId="278999290">
    <w:abstractNumId w:val="21"/>
  </w:num>
  <w:num w:numId="31" w16cid:durableId="1726106393">
    <w:abstractNumId w:val="21"/>
  </w:num>
  <w:num w:numId="32" w16cid:durableId="781344832">
    <w:abstractNumId w:val="21"/>
  </w:num>
  <w:num w:numId="33" w16cid:durableId="119807243">
    <w:abstractNumId w:val="1"/>
  </w:num>
  <w:num w:numId="34" w16cid:durableId="1828207524">
    <w:abstractNumId w:val="18"/>
  </w:num>
  <w:num w:numId="35" w16cid:durableId="225728176">
    <w:abstractNumId w:val="3"/>
  </w:num>
  <w:num w:numId="36" w16cid:durableId="1721243398">
    <w:abstractNumId w:val="24"/>
  </w:num>
  <w:num w:numId="37" w16cid:durableId="2013145820">
    <w:abstractNumId w:val="11"/>
  </w:num>
  <w:num w:numId="38" w16cid:durableId="1714648061">
    <w:abstractNumId w:val="22"/>
  </w:num>
  <w:num w:numId="39" w16cid:durableId="1041058226">
    <w:abstractNumId w:val="4"/>
  </w:num>
  <w:num w:numId="40" w16cid:durableId="1256941797">
    <w:abstractNumId w:val="31"/>
  </w:num>
  <w:num w:numId="41" w16cid:durableId="22295887">
    <w:abstractNumId w:val="29"/>
  </w:num>
  <w:num w:numId="42" w16cid:durableId="1185242411">
    <w:abstractNumId w:val="25"/>
  </w:num>
  <w:num w:numId="43" w16cid:durableId="779371251">
    <w:abstractNumId w:val="7"/>
  </w:num>
  <w:num w:numId="44" w16cid:durableId="93134914">
    <w:abstractNumId w:val="20"/>
  </w:num>
  <w:num w:numId="45" w16cid:durableId="925773771">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436DC"/>
    <w:rsid w:val="00053650"/>
    <w:rsid w:val="00056B82"/>
    <w:rsid w:val="000611D4"/>
    <w:rsid w:val="0006317A"/>
    <w:rsid w:val="00064BC6"/>
    <w:rsid w:val="000663A7"/>
    <w:rsid w:val="0007654E"/>
    <w:rsid w:val="00080D93"/>
    <w:rsid w:val="000816A6"/>
    <w:rsid w:val="000A3CDF"/>
    <w:rsid w:val="000E52CC"/>
    <w:rsid w:val="000F4A14"/>
    <w:rsid w:val="00101A59"/>
    <w:rsid w:val="0013687A"/>
    <w:rsid w:val="00151683"/>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C69B8"/>
    <w:rsid w:val="002D348A"/>
    <w:rsid w:val="002D4602"/>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4C43"/>
    <w:rsid w:val="00475B3F"/>
    <w:rsid w:val="004777B6"/>
    <w:rsid w:val="0048310F"/>
    <w:rsid w:val="004A22A4"/>
    <w:rsid w:val="004C1311"/>
    <w:rsid w:val="004D1221"/>
    <w:rsid w:val="004D40C3"/>
    <w:rsid w:val="004E3CC8"/>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458E3"/>
    <w:rsid w:val="0075780E"/>
    <w:rsid w:val="00767CD9"/>
    <w:rsid w:val="00783EB7"/>
    <w:rsid w:val="0079571B"/>
    <w:rsid w:val="007A2C62"/>
    <w:rsid w:val="007B0139"/>
    <w:rsid w:val="007C0EF6"/>
    <w:rsid w:val="007D2D22"/>
    <w:rsid w:val="007D2EA8"/>
    <w:rsid w:val="00811576"/>
    <w:rsid w:val="008302AF"/>
    <w:rsid w:val="00845D72"/>
    <w:rsid w:val="00862664"/>
    <w:rsid w:val="00877244"/>
    <w:rsid w:val="00893293"/>
    <w:rsid w:val="008979E1"/>
    <w:rsid w:val="008C3B15"/>
    <w:rsid w:val="008D0563"/>
    <w:rsid w:val="008D100E"/>
    <w:rsid w:val="008D3AFA"/>
    <w:rsid w:val="008E7BBF"/>
    <w:rsid w:val="008F1059"/>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1EC"/>
    <w:rsid w:val="00B71AAB"/>
    <w:rsid w:val="00B934B1"/>
    <w:rsid w:val="00B967E0"/>
    <w:rsid w:val="00BA6BF5"/>
    <w:rsid w:val="00BB6ABB"/>
    <w:rsid w:val="00BC740A"/>
    <w:rsid w:val="00BD1D43"/>
    <w:rsid w:val="00BD7C7C"/>
    <w:rsid w:val="00BE3628"/>
    <w:rsid w:val="00C41FE9"/>
    <w:rsid w:val="00C4446C"/>
    <w:rsid w:val="00C46297"/>
    <w:rsid w:val="00C504AE"/>
    <w:rsid w:val="00C64475"/>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DB1C98"/>
    <w:rsid w:val="00DE761C"/>
    <w:rsid w:val="00DF69D9"/>
    <w:rsid w:val="00E1610B"/>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13CC"/>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15</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Sagar Yadav</cp:lastModifiedBy>
  <cp:revision>21</cp:revision>
  <cp:lastPrinted>2022-09-20T16:52:00Z</cp:lastPrinted>
  <dcterms:created xsi:type="dcterms:W3CDTF">2023-08-18T04:22:00Z</dcterms:created>
  <dcterms:modified xsi:type="dcterms:W3CDTF">2025-07-28T17:49:00Z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