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Энлиль - богиня Смерти, принадлежащая к богам Древних . В Век Героев являлась единственным и главенствующим божеством смерти. После битвы Тысячи Солнц сильно ослабла, и долгое время была заточена Владыкой Небесных Сфер.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Распространённые имена: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Владычица посмертия, Госпожа, Смерть, Богиня смерти.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Энлиль - языки протоантар и современных антар.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Эсрэль - эльфийские языки.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Хина - древнеимперские языки и современные языки Баронств.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Ха - ларские языки.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Кем Ур - пангарийский и запроливный языки.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Описание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Богиня загробного мира, владычица зимы и холода. Относится к хтоническим сущностям космического масштаба. Она создана Творцом и видела новорожденную вселенную Древних, им же была поставлена собирать души разумных и наблюдать за сменой времен, следить за космогоническими циклами. Ей ведомо практически все, а ее тайн не знает никто. Боги именуют ее дочерью Творца, она ровесница вселенной. Холодная, каменно-спокойная, она четко исполняет свои обязанности и не уступит их никому. Она - единственная, кто ведает куда уходят души после смерти тела, что находиться за чертой невозврата.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Внешность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Подробное описание внешности Энлиль во всех современных культурах Оберона и ее человеческого воплощения.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 Да прибудет с вами благословение Владычицы, братия мои. Приход ее за мной уже близок, и, покидая земную юдоль, я спешу записать все то что зрили мои глаза. С тех дней Умбриэль уже более сорока раз возрождался и умирал на небосводе, но события того цикла я помню так же ярко, как если бы они происходили вчера. Хин имела в росте около 68-70 дюймов и была не очень широка в плечах. Голову она всегда держала прямо, а осанке и грации ее могли бы позавидовать знатнейшие дамы Фарна. Когда я видел ее она была острижена коротко, на манер Шамохских рыцарей, но со слов других наших братьев (ныне всех уже почивших) я знаю что носила она и длинные волосы, заплетаемые во множество кос, либо-же свободно падающие на плечи. но что всегда оставалось неизменным так это их цвет, подобный цвету врановых перьев. Так же на всегда в моей памяти отпечатался ее пронзительный серый взгляд, едва-едва отливающий голубизной льдов Нижнего Севера. Лицо у Хин имело типичную среди девушек порубежъя форму сужающегося к низу овала, губы были небольшими но очень четкими, что несомненно вызывало неоднократную зависть у ее сверстниц в более ранние годы.  Я не нашел свидетельств того что бы она использовала какую бы то нибыло краску для лица (так популярную среди дам благородного сословия, из года в год пополняющих за нее кошельки алхимиков Табарсаранских княжеств), но несмотря на это ее кожа имела не естественную для людей бледность и какой-то фарфоровый отлив (что опять-же служило предметом зависти среди дам фарна). Так же она не использовала тени и губной воск, но и губы ее, и кожа вокруг глаз, имели такой цвет будто бы по ее венам струилась кровь голубого цвета. Одевалась она всегда очень просто, в одежду серых, черных и багровых тонов. В тот день когда мне довелось ее увидеть она была одета в монашескую робу и капюшон, перекрашенные в черный цвет. Такая же одежда была описана и в розыскных листовках Ордена. О большем я сказать не берусь, да и не знаю ничего достоверного. Единственное что стоит упомянуть так это ходивший в наших рядах слух о том что у нее на руках видели сияющие узоры и странные рисунки. Но очевидцев этого мне найти не удалось.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Теперь же я поведаю о том в каком обличии она предстает ныне своим верным адептам. Все что будет описано ниже составлено по рассказам людей осеянных ее милостью и самолично видевших ее появления. Я полностью им доверяю и готов поручится душой за правдивость и достоверность всего что я опишу далее.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Нашим соотечественникам Хин предстает одетой в черный плащ с глубоким капюшеном, края которого обшиты серебрянной нитью. На ткани-же плаща начертаны неизвестные мне рунескрипты, рисунки которых я не берусь приводить на страницах этой книги, опасаясь непредвиденных последствий. Так же Свидетели говорили о текстах по краю плаща на неизвестном им языке.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Братья с Севера говорят о белом платье и белом-же плаще. Мне не совсем ясна такая разительная перемена в облике, но я подозреваю что это связанно с тем что в их культуре траурным цветом является белый. Что вполне понятно, ведь живут они в суровых землях снега и холода.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Так же мне удалось распросить нескольких пангров, не мало потрудившись для этого. Они зовут ее Кем Ур и описывают как одетую в красное, весьма открытое платье, девушку с браслетами из огненой меди. Большего мне от них узнать не удалось так как говорить они об этом совершенно не желали, что для меня довольно прискорбно.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Но есть одна вещь неизменная в ее образе по всему миру. Это известная в нашем братстве белая, керамическая маска (подобие которой имеет каждый из вас, братья) и серебряные бубенцы на кожанных шнурках, нашитые на края одежды. Со слов Свидетелей маску она никогда не снимает, а ее глаза заполнены белым огнем. Что говорит о том что является она братьям в своем божественном облике, а не в человеческом теле."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Отрывок из труда высшего архонта Сандрастра Симорита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