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C36317">
      <w:bookmarkStart w:id="0" w:name="_GoBack"/>
      <w:r>
        <w:t xml:space="preserve">Святой Град – столица Святого Ордена, политический и религиозный центр Великих Баронств и Герцогств, основа Веры во Владыку Небесных Сфер. Представляет собой огромный город с мощными стенами и множеством святынь, к которым стягиваются паломники со всего </w:t>
      </w:r>
      <w:proofErr w:type="spellStart"/>
      <w:r>
        <w:t>Оберона</w:t>
      </w:r>
      <w:proofErr w:type="spellEnd"/>
      <w:r>
        <w:t xml:space="preserve">. Находится в Орденских Землях на мысу </w:t>
      </w:r>
      <w:proofErr w:type="spellStart"/>
      <w:r>
        <w:t>Хобар</w:t>
      </w:r>
      <w:proofErr w:type="spellEnd"/>
      <w:r>
        <w:t xml:space="preserve"> между </w:t>
      </w:r>
      <w:proofErr w:type="spellStart"/>
      <w:r>
        <w:t>Бартейнским</w:t>
      </w:r>
      <w:proofErr w:type="spellEnd"/>
      <w:r>
        <w:t xml:space="preserve"> и Спокойным морями.</w:t>
      </w:r>
    </w:p>
    <w:p w:rsidR="00C7692A" w:rsidRDefault="00C36317">
      <w:r>
        <w:t>История</w:t>
      </w:r>
      <w:r w:rsidR="00C7692A">
        <w:t xml:space="preserve"> в эпоху Старой Империи</w:t>
      </w:r>
      <w:proofErr w:type="gramStart"/>
      <w:r>
        <w:br/>
        <w:t>В</w:t>
      </w:r>
      <w:proofErr w:type="gramEnd"/>
      <w:r>
        <w:t xml:space="preserve"> эпоху Старой Империи на месте Святого Града находился </w:t>
      </w:r>
      <w:r w:rsidR="00220EC7">
        <w:t xml:space="preserve">небольшой городок </w:t>
      </w:r>
      <w:proofErr w:type="spellStart"/>
      <w:r w:rsidR="00220EC7">
        <w:t>Хобар</w:t>
      </w:r>
      <w:proofErr w:type="spellEnd"/>
      <w:r w:rsidR="00220EC7">
        <w:t xml:space="preserve">, где отдыхали имперские госслужащие. Инфраструктура </w:t>
      </w:r>
      <w:proofErr w:type="spellStart"/>
      <w:r w:rsidR="00220EC7">
        <w:t>Хобара</w:t>
      </w:r>
      <w:proofErr w:type="spellEnd"/>
      <w:r w:rsidR="00220EC7">
        <w:t xml:space="preserve"> состояла из железной дороги, аэродрома, небольшого порта, из которого в море выходили на яхтах отдыхающие, а также была построена автострада до элитного санатория (ныне это болото в </w:t>
      </w:r>
      <w:proofErr w:type="spellStart"/>
      <w:r w:rsidR="00220EC7">
        <w:t>Лакстеме</w:t>
      </w:r>
      <w:proofErr w:type="spellEnd"/>
      <w:r w:rsidR="00220EC7">
        <w:t xml:space="preserve">, известное своими колоссальными запасами железной руды). Из-за специфики города, а именно большого количества медицинского оборудования и благоприятного климата, в </w:t>
      </w:r>
      <w:proofErr w:type="spellStart"/>
      <w:r w:rsidR="00220EC7">
        <w:t>Хобар</w:t>
      </w:r>
      <w:proofErr w:type="spellEnd"/>
      <w:r w:rsidR="00220EC7">
        <w:t xml:space="preserve"> во время Последней Войны отправляли множество раненых. Перед самой войной под городом была создана огромная сеть бомбоубежищ, способная вместить в себя свыше ста тысяч людей. И именно это и спасло людей во время ядерной атаки.</w:t>
      </w:r>
      <w:r w:rsidR="00220EC7">
        <w:br/>
      </w:r>
      <w:proofErr w:type="gramStart"/>
      <w:r w:rsidR="00220EC7">
        <w:t>В</w:t>
      </w:r>
      <w:proofErr w:type="gramEnd"/>
      <w:r w:rsidR="00220EC7">
        <w:t xml:space="preserve"> </w:t>
      </w:r>
      <w:proofErr w:type="gramStart"/>
      <w:r w:rsidR="00220EC7">
        <w:t>года</w:t>
      </w:r>
      <w:proofErr w:type="gramEnd"/>
      <w:r w:rsidR="00220EC7">
        <w:t xml:space="preserve"> пребывания под землёй, в бункерах пряталось много людей из церкви Души Мира, сторонников эзотерики и просто сломленных людей, отчаявшихся </w:t>
      </w:r>
      <w:r w:rsidR="009A13F8">
        <w:t xml:space="preserve">когда-нибудь выйти на поверхность. И эти люди стали молиться. С каждым годом всё больше людей погружались в многочасовые молитвы, умоляя сверхъестественные силы спасти их. По одной из версий, адепты церкви Души Мира упомянули имя «Владыка Небесных Сфер». Доподлинно это не известно, но документально подтверждено, что один из </w:t>
      </w:r>
      <w:proofErr w:type="spellStart"/>
      <w:r w:rsidR="009A13F8">
        <w:t>Первосвидетелей</w:t>
      </w:r>
      <w:proofErr w:type="spellEnd"/>
      <w:r w:rsidR="009A13F8">
        <w:t xml:space="preserve"> вышел на поверхность именно их </w:t>
      </w:r>
      <w:proofErr w:type="spellStart"/>
      <w:r w:rsidR="009A13F8">
        <w:t>Хобарского</w:t>
      </w:r>
      <w:proofErr w:type="spellEnd"/>
      <w:r w:rsidR="009A13F8">
        <w:t xml:space="preserve"> убежища.  Местные быстро поверили в Пришествие и массово вышли из бункеров, не боясь получить смертельную дозу радиации</w:t>
      </w:r>
      <w:r w:rsidR="00202DA5">
        <w:t>.</w:t>
      </w:r>
    </w:p>
    <w:p w:rsidR="00C7692A" w:rsidRDefault="00C7692A">
      <w:r>
        <w:t>Вторые Тёмные Века</w:t>
      </w:r>
      <w:r w:rsidR="00202DA5">
        <w:br/>
        <w:t xml:space="preserve">Убежище переживает бурный рост с 15 по 88 год от Пришествия, становится </w:t>
      </w:r>
      <w:r w:rsidR="00202DA5">
        <w:t>политическим, экономическим и религиозным центром восточного побережья Внутреннего океана</w:t>
      </w:r>
      <w:r w:rsidR="00202DA5">
        <w:t>, превратившись из бункера и поселений вокруг в настоящий город</w:t>
      </w:r>
      <w:r w:rsidR="00202DA5">
        <w:t>.</w:t>
      </w:r>
      <w:r w:rsidR="00202DA5">
        <w:t xml:space="preserve"> В 88 году </w:t>
      </w:r>
      <w:proofErr w:type="spellStart"/>
      <w:r w:rsidR="00202DA5">
        <w:t>Хобарское</w:t>
      </w:r>
      <w:proofErr w:type="spellEnd"/>
      <w:r w:rsidR="00202DA5">
        <w:t xml:space="preserve"> убежище переименовывается в Святой Град в честь победы над ересью </w:t>
      </w:r>
      <w:r w:rsidR="00220EC7">
        <w:t xml:space="preserve"> </w:t>
      </w:r>
      <w:proofErr w:type="spellStart"/>
      <w:r w:rsidR="00202DA5">
        <w:t>Отарийских</w:t>
      </w:r>
      <w:proofErr w:type="spellEnd"/>
      <w:r w:rsidR="00202DA5">
        <w:t xml:space="preserve"> братьев и движения Свидетелей. Город становится религиозным центром благодаря появлению чёткой организации Святого Ордена с Первосвященником во главе, появляются законы и наказание за их нарушение. Святой Град в глазах людей становится оплотом цивилизации среди </w:t>
      </w:r>
      <w:proofErr w:type="spellStart"/>
      <w:r w:rsidR="00202DA5">
        <w:t>постядерного</w:t>
      </w:r>
      <w:proofErr w:type="spellEnd"/>
      <w:r w:rsidR="00202DA5">
        <w:t xml:space="preserve"> хаоса</w:t>
      </w:r>
      <w:r w:rsidR="00161769">
        <w:t>. Любой знал, что под защитой Ордена тебе не страшны мародёры и опасности былой эпохи. И в Святой Град стали устремляется людской поток со всех окрестностей, увеличивая население города.</w:t>
      </w:r>
      <w:r w:rsidR="00161769">
        <w:br/>
        <w:t xml:space="preserve">Именно в Святом Граде составляется Хартия </w:t>
      </w:r>
      <w:proofErr w:type="spellStart"/>
      <w:r w:rsidR="00161769">
        <w:t>Иллиона</w:t>
      </w:r>
      <w:proofErr w:type="spellEnd"/>
      <w:r w:rsidR="00161769">
        <w:t xml:space="preserve"> (126 г.), положившая начало провинциальной системе.</w:t>
      </w:r>
      <w:r w:rsidR="00161769">
        <w:br/>
        <w:t xml:space="preserve">В 130 году город переживает землетрясение, вызванное извержением вулкана на острове </w:t>
      </w:r>
      <w:proofErr w:type="spellStart"/>
      <w:r w:rsidR="00161769">
        <w:t>Эфель</w:t>
      </w:r>
      <w:proofErr w:type="spellEnd"/>
      <w:r w:rsidR="00161769">
        <w:t xml:space="preserve">. Разрушено несколько ветхих построек. Первосвященник </w:t>
      </w:r>
      <w:proofErr w:type="spellStart"/>
      <w:r w:rsidR="00161769">
        <w:t>Иннолар</w:t>
      </w:r>
      <w:proofErr w:type="spellEnd"/>
      <w:r w:rsidR="00161769">
        <w:t xml:space="preserve">, недавно выбранный на эту должность, выступает с Горестной колокольни с речью, призывая людей «готовиться </w:t>
      </w:r>
      <w:proofErr w:type="gramStart"/>
      <w:r w:rsidR="00161769">
        <w:t>к</w:t>
      </w:r>
      <w:proofErr w:type="gramEnd"/>
      <w:r w:rsidR="00161769">
        <w:t xml:space="preserve"> испытанием Веры нашей». Дальнейшие события (</w:t>
      </w:r>
      <w:r>
        <w:t xml:space="preserve">масштабное нашествие красных эльфов, гражданская война в </w:t>
      </w:r>
      <w:proofErr w:type="spellStart"/>
      <w:r>
        <w:t>Натаре</w:t>
      </w:r>
      <w:proofErr w:type="spellEnd"/>
      <w:r>
        <w:t xml:space="preserve">, неурожаи и прочее) вынуждают Первосвященника в 156 году броситься с той самой колокольни вниз, не выдержав таких трудностей. Город наполняет отчаяние, ходят разговоры о «конце света». </w:t>
      </w:r>
      <w:r w:rsidR="001B5FCA">
        <w:t>Эти разговоры едва не подтвердились, когда перед городом появилось воинство Дикой Охоты, которое хлынуло на улицы, сметая всё на своём пути, а затем бесследно исчезнув.</w:t>
      </w:r>
      <w:r>
        <w:br/>
        <w:t xml:space="preserve">Также в Первые Тёмные Века происходит ещё одно страшное событие: </w:t>
      </w:r>
      <w:r>
        <w:t>Святой Град</w:t>
      </w:r>
      <w:r>
        <w:t xml:space="preserve"> в 189 году</w:t>
      </w:r>
      <w:r>
        <w:t xml:space="preserve"> был обстрелян автоматической субмариной, половина города разрушено, но её уничтожил Аспект </w:t>
      </w:r>
      <w:r>
        <w:lastRenderedPageBreak/>
        <w:t>Владыки, спустившись столбом белого света на субмарину.</w:t>
      </w:r>
      <w:r w:rsidR="001B5FCA">
        <w:t xml:space="preserve"> После этих событий вокруг города строится оборонительная стена.</w:t>
      </w:r>
    </w:p>
    <w:p w:rsidR="00C7692A" w:rsidRDefault="00C7692A">
      <w:r>
        <w:t>Эпоха Владыки</w:t>
      </w:r>
    </w:p>
    <w:p w:rsidR="00C7692A" w:rsidRDefault="00C7692A">
      <w:pPr>
        <w:rPr>
          <w:rFonts w:eastAsia="Times New Roman" w:cstheme="minorHAnsi"/>
          <w:color w:val="000000"/>
          <w:lang w:eastAsia="ru-RU"/>
        </w:rPr>
      </w:pPr>
      <w:r>
        <w:t>Город всё больше разрастается</w:t>
      </w:r>
      <w:r w:rsidR="001B5FCA">
        <w:t xml:space="preserve">: </w:t>
      </w:r>
      <w:proofErr w:type="gramStart"/>
      <w:r w:rsidR="001B5FCA">
        <w:t>начиная с 226 года в Святом Граде сосредотачивается огромная военная</w:t>
      </w:r>
      <w:proofErr w:type="gramEnd"/>
      <w:r w:rsidR="001B5FCA">
        <w:t xml:space="preserve"> и политическая сила, с помощью которой Святой Престол легко добивается подчинения окрестных территорий и умело направляет </w:t>
      </w:r>
      <w:proofErr w:type="spellStart"/>
      <w:r w:rsidR="001B5FCA">
        <w:t>пангарийских</w:t>
      </w:r>
      <w:proofErr w:type="spellEnd"/>
      <w:r w:rsidR="001B5FCA">
        <w:t xml:space="preserve"> беженцев на ещё не подчинённую Кахетию. Но из-за этого в городе у Первосвященников проявляются имперские амбиции: после образования Орденского Банка в нём работает много людей из семьи </w:t>
      </w:r>
      <w:proofErr w:type="spellStart"/>
      <w:r w:rsidR="001B5FCA">
        <w:t>Априлов</w:t>
      </w:r>
      <w:proofErr w:type="spellEnd"/>
      <w:r w:rsidR="001B5FCA">
        <w:t xml:space="preserve">, а также с </w:t>
      </w:r>
      <w:r w:rsidR="001B5FCA" w:rsidRPr="00485FCB">
        <w:rPr>
          <w:rFonts w:eastAsia="Times New Roman" w:cstheme="minorHAnsi"/>
          <w:color w:val="000000"/>
          <w:lang w:eastAsia="ru-RU"/>
        </w:rPr>
        <w:t>412</w:t>
      </w:r>
      <w:r w:rsidR="001B5FCA">
        <w:rPr>
          <w:rFonts w:eastAsia="Times New Roman" w:cstheme="minorHAnsi"/>
          <w:color w:val="000000"/>
          <w:lang w:eastAsia="ru-RU"/>
        </w:rPr>
        <w:t xml:space="preserve"> года им принадлежит пост Первосвященника и места в Совете. </w:t>
      </w:r>
      <w:r w:rsidR="009F299C">
        <w:rPr>
          <w:rFonts w:eastAsia="Times New Roman" w:cstheme="minorHAnsi"/>
          <w:color w:val="000000"/>
          <w:lang w:eastAsia="ru-RU"/>
        </w:rPr>
        <w:t xml:space="preserve">В 437 году Первосвященник </w:t>
      </w:r>
      <w:proofErr w:type="spellStart"/>
      <w:r w:rsidR="009F299C">
        <w:rPr>
          <w:rFonts w:eastAsia="Times New Roman" w:cstheme="minorHAnsi"/>
          <w:color w:val="000000"/>
          <w:lang w:eastAsia="ru-RU"/>
        </w:rPr>
        <w:t>Иралар</w:t>
      </w:r>
      <w:proofErr w:type="spellEnd"/>
      <w:r w:rsidR="009F299C">
        <w:rPr>
          <w:rFonts w:eastAsia="Times New Roman" w:cstheme="minorHAnsi"/>
          <w:color w:val="000000"/>
          <w:lang w:eastAsia="ru-RU"/>
        </w:rPr>
        <w:t xml:space="preserve"> </w:t>
      </w:r>
      <w:proofErr w:type="spellStart"/>
      <w:r w:rsidR="009F299C">
        <w:rPr>
          <w:rFonts w:eastAsia="Times New Roman" w:cstheme="minorHAnsi"/>
          <w:color w:val="000000"/>
          <w:lang w:eastAsia="ru-RU"/>
        </w:rPr>
        <w:t>Април</w:t>
      </w:r>
      <w:proofErr w:type="spellEnd"/>
      <w:r w:rsidR="009F299C">
        <w:rPr>
          <w:rFonts w:eastAsia="Times New Roman" w:cstheme="minorHAnsi"/>
          <w:color w:val="000000"/>
          <w:lang w:eastAsia="ru-RU"/>
        </w:rPr>
        <w:t xml:space="preserve"> объявляет себя императором, а Святой Град становится столицей империи. Население города пребывает в смежных чувствах, так как никаких ощутимых изменений не произошло, разве что город разделился на сторонников </w:t>
      </w:r>
      <w:proofErr w:type="spellStart"/>
      <w:r w:rsidR="009F299C">
        <w:rPr>
          <w:rFonts w:eastAsia="Times New Roman" w:cstheme="minorHAnsi"/>
          <w:color w:val="000000"/>
          <w:lang w:eastAsia="ru-RU"/>
        </w:rPr>
        <w:t>Априлов</w:t>
      </w:r>
      <w:proofErr w:type="spellEnd"/>
      <w:r w:rsidR="009F299C">
        <w:rPr>
          <w:rFonts w:eastAsia="Times New Roman" w:cstheme="minorHAnsi"/>
          <w:color w:val="000000"/>
          <w:lang w:eastAsia="ru-RU"/>
        </w:rPr>
        <w:t xml:space="preserve"> и их противников. Но с годами в Святой Град увеличивается денежный поток, что благоприятно сказывается на уровне жизни горожан. </w:t>
      </w:r>
      <w:r w:rsidR="005B69CD">
        <w:rPr>
          <w:rFonts w:eastAsia="Times New Roman" w:cstheme="minorHAnsi"/>
          <w:color w:val="000000"/>
          <w:lang w:eastAsia="ru-RU"/>
        </w:rPr>
        <w:br/>
      </w:r>
      <w:r w:rsidR="009F299C">
        <w:rPr>
          <w:rFonts w:eastAsia="Times New Roman" w:cstheme="minorHAnsi"/>
          <w:color w:val="000000"/>
          <w:lang w:eastAsia="ru-RU"/>
        </w:rPr>
        <w:t xml:space="preserve"> </w:t>
      </w:r>
      <w:proofErr w:type="gramStart"/>
      <w:r w:rsidR="009F299C">
        <w:rPr>
          <w:rFonts w:eastAsia="Times New Roman" w:cstheme="minorHAnsi"/>
          <w:color w:val="000000"/>
          <w:lang w:eastAsia="ru-RU"/>
        </w:rPr>
        <w:t xml:space="preserve">Затем в 477 году </w:t>
      </w:r>
      <w:proofErr w:type="spellStart"/>
      <w:r w:rsidR="009F299C">
        <w:rPr>
          <w:rFonts w:eastAsia="Times New Roman" w:cstheme="minorHAnsi"/>
          <w:color w:val="000000"/>
          <w:lang w:eastAsia="ru-RU"/>
        </w:rPr>
        <w:t>Априлов</w:t>
      </w:r>
      <w:proofErr w:type="spellEnd"/>
      <w:r w:rsidR="009F299C">
        <w:rPr>
          <w:rFonts w:eastAsia="Times New Roman" w:cstheme="minorHAnsi"/>
          <w:color w:val="000000"/>
          <w:lang w:eastAsia="ru-RU"/>
        </w:rPr>
        <w:t xml:space="preserve"> без кровопролития смещают </w:t>
      </w:r>
      <w:proofErr w:type="spellStart"/>
      <w:r w:rsidR="009F299C">
        <w:rPr>
          <w:rFonts w:eastAsia="Times New Roman" w:cstheme="minorHAnsi"/>
          <w:color w:val="000000"/>
          <w:lang w:eastAsia="ru-RU"/>
        </w:rPr>
        <w:t>Митены</w:t>
      </w:r>
      <w:proofErr w:type="spellEnd"/>
      <w:r w:rsidR="009F299C">
        <w:rPr>
          <w:rFonts w:eastAsia="Times New Roman" w:cstheme="minorHAnsi"/>
          <w:color w:val="000000"/>
          <w:lang w:eastAsia="ru-RU"/>
        </w:rPr>
        <w:t>, чьи императоры правят вплоть до 608 году, когда заканчивалась Война Святош и оппозиционеры, боровшиеся за свержение имперского р</w:t>
      </w:r>
      <w:r w:rsidR="005B69CD">
        <w:rPr>
          <w:rFonts w:eastAsia="Times New Roman" w:cstheme="minorHAnsi"/>
          <w:color w:val="000000"/>
          <w:lang w:eastAsia="ru-RU"/>
        </w:rPr>
        <w:t xml:space="preserve">ежима, год осаждали Святой Град. </w:t>
      </w:r>
      <w:r w:rsidR="009F299C">
        <w:rPr>
          <w:rFonts w:eastAsia="Times New Roman" w:cstheme="minorHAnsi"/>
          <w:color w:val="000000"/>
          <w:lang w:eastAsia="ru-RU"/>
        </w:rPr>
        <w:t xml:space="preserve"> </w:t>
      </w:r>
      <w:r w:rsidR="005B69CD">
        <w:rPr>
          <w:rFonts w:eastAsia="Times New Roman" w:cstheme="minorHAnsi"/>
          <w:color w:val="000000"/>
          <w:lang w:eastAsia="ru-RU"/>
        </w:rPr>
        <w:t xml:space="preserve"> </w:t>
      </w:r>
      <w:r w:rsidR="009F299C">
        <w:rPr>
          <w:rFonts w:eastAsia="Times New Roman" w:cstheme="minorHAnsi"/>
          <w:color w:val="000000"/>
          <w:lang w:eastAsia="ru-RU"/>
        </w:rPr>
        <w:t xml:space="preserve">Город стоически перенёс осаду, стены хорошо себя зарекомендовали, но император </w:t>
      </w:r>
      <w:proofErr w:type="spellStart"/>
      <w:r w:rsidR="009F299C">
        <w:rPr>
          <w:rFonts w:eastAsia="Times New Roman" w:cstheme="minorHAnsi"/>
          <w:color w:val="000000"/>
          <w:lang w:eastAsia="ru-RU"/>
        </w:rPr>
        <w:t>Сулий</w:t>
      </w:r>
      <w:proofErr w:type="spellEnd"/>
      <w:r w:rsidR="009F299C">
        <w:rPr>
          <w:rFonts w:eastAsia="Times New Roman" w:cstheme="minorHAnsi"/>
          <w:color w:val="000000"/>
          <w:lang w:eastAsia="ru-RU"/>
        </w:rPr>
        <w:t xml:space="preserve"> не знал, что его враги нашли в пяти </w:t>
      </w:r>
      <w:proofErr w:type="spellStart"/>
      <w:r w:rsidR="009F299C">
        <w:rPr>
          <w:rFonts w:eastAsia="Times New Roman" w:cstheme="minorHAnsi"/>
          <w:color w:val="000000"/>
          <w:lang w:eastAsia="ru-RU"/>
        </w:rPr>
        <w:t>пролотах</w:t>
      </w:r>
      <w:proofErr w:type="spellEnd"/>
      <w:r w:rsidR="009F299C">
        <w:rPr>
          <w:rFonts w:eastAsia="Times New Roman" w:cstheme="minorHAnsi"/>
          <w:color w:val="000000"/>
          <w:lang w:eastAsia="ru-RU"/>
        </w:rPr>
        <w:t xml:space="preserve"> </w:t>
      </w:r>
      <w:r w:rsidR="005B69CD">
        <w:rPr>
          <w:rFonts w:eastAsia="Times New Roman" w:cstheme="minorHAnsi"/>
          <w:color w:val="000000"/>
          <w:lang w:eastAsia="ru-RU"/>
        </w:rPr>
        <w:t xml:space="preserve"> старый тоннель, ведущий в старинные катакомбы.</w:t>
      </w:r>
      <w:proofErr w:type="gramEnd"/>
      <w:r w:rsidR="005B69CD">
        <w:rPr>
          <w:rFonts w:eastAsia="Times New Roman" w:cstheme="minorHAnsi"/>
          <w:color w:val="000000"/>
          <w:lang w:eastAsia="ru-RU"/>
        </w:rPr>
        <w:t xml:space="preserve"> В итоге, осаждённым в спину зашёл отряд кардинала </w:t>
      </w:r>
      <w:proofErr w:type="spellStart"/>
      <w:r w:rsidR="005B69CD">
        <w:rPr>
          <w:rFonts w:eastAsia="Times New Roman" w:cstheme="minorHAnsi"/>
          <w:color w:val="000000"/>
          <w:lang w:eastAsia="ru-RU"/>
        </w:rPr>
        <w:t>Палария</w:t>
      </w:r>
      <w:proofErr w:type="spellEnd"/>
      <w:r w:rsidR="005B69CD">
        <w:rPr>
          <w:rFonts w:eastAsia="Times New Roman" w:cstheme="minorHAnsi"/>
          <w:color w:val="000000"/>
          <w:lang w:eastAsia="ru-RU"/>
        </w:rPr>
        <w:t>, который вышел из собора</w:t>
      </w:r>
      <w:proofErr w:type="gramStart"/>
      <w:r w:rsidR="005B69CD">
        <w:rPr>
          <w:rFonts w:eastAsia="Times New Roman" w:cstheme="minorHAnsi"/>
          <w:color w:val="000000"/>
          <w:lang w:eastAsia="ru-RU"/>
        </w:rPr>
        <w:t xml:space="preserve"> Ч</w:t>
      </w:r>
      <w:proofErr w:type="gramEnd"/>
      <w:r w:rsidR="005B69CD">
        <w:rPr>
          <w:rFonts w:eastAsia="Times New Roman" w:cstheme="minorHAnsi"/>
          <w:color w:val="000000"/>
          <w:lang w:eastAsia="ru-RU"/>
        </w:rPr>
        <w:t xml:space="preserve">етырёх </w:t>
      </w:r>
      <w:proofErr w:type="spellStart"/>
      <w:r w:rsidR="005B69CD">
        <w:rPr>
          <w:rFonts w:eastAsia="Times New Roman" w:cstheme="minorHAnsi"/>
          <w:color w:val="000000"/>
          <w:lang w:eastAsia="ru-RU"/>
        </w:rPr>
        <w:t>Первосвидетелей</w:t>
      </w:r>
      <w:proofErr w:type="spellEnd"/>
      <w:r w:rsidR="005B69CD">
        <w:rPr>
          <w:rFonts w:eastAsia="Times New Roman" w:cstheme="minorHAnsi"/>
          <w:color w:val="000000"/>
          <w:lang w:eastAsia="ru-RU"/>
        </w:rPr>
        <w:t xml:space="preserve">. Император </w:t>
      </w:r>
      <w:proofErr w:type="spellStart"/>
      <w:r w:rsidR="005B69CD">
        <w:rPr>
          <w:rFonts w:eastAsia="Times New Roman" w:cstheme="minorHAnsi"/>
          <w:color w:val="000000"/>
          <w:lang w:eastAsia="ru-RU"/>
        </w:rPr>
        <w:t>Сулий</w:t>
      </w:r>
      <w:proofErr w:type="spellEnd"/>
      <w:r w:rsidR="005B69CD">
        <w:rPr>
          <w:rFonts w:eastAsia="Times New Roman" w:cstheme="minorHAnsi"/>
          <w:color w:val="000000"/>
          <w:lang w:eastAsia="ru-RU"/>
        </w:rPr>
        <w:t xml:space="preserve"> погиб. С его гибелью гарнизон сдался, а члены семьи </w:t>
      </w:r>
      <w:proofErr w:type="spellStart"/>
      <w:r w:rsidR="005B69CD">
        <w:rPr>
          <w:rFonts w:eastAsia="Times New Roman" w:cstheme="minorHAnsi"/>
          <w:color w:val="000000"/>
          <w:lang w:eastAsia="ru-RU"/>
        </w:rPr>
        <w:t>Митенов</w:t>
      </w:r>
      <w:proofErr w:type="spellEnd"/>
      <w:r w:rsidR="005B69CD">
        <w:rPr>
          <w:rFonts w:eastAsia="Times New Roman" w:cstheme="minorHAnsi"/>
          <w:color w:val="000000"/>
          <w:lang w:eastAsia="ru-RU"/>
        </w:rPr>
        <w:t xml:space="preserve"> добровольно сдались в плен кардиналу.</w:t>
      </w:r>
    </w:p>
    <w:p w:rsidR="005B69CD" w:rsidRDefault="00DD29E0">
      <w:pPr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 xml:space="preserve">Из наиболее важных событий в жизни можно выделить: вспышку </w:t>
      </w:r>
      <w:proofErr w:type="spellStart"/>
      <w:r>
        <w:rPr>
          <w:rFonts w:eastAsia="Times New Roman" w:cstheme="minorHAnsi"/>
          <w:color w:val="000000"/>
          <w:lang w:eastAsia="ru-RU"/>
        </w:rPr>
        <w:t>онтийского</w:t>
      </w:r>
      <w:proofErr w:type="spellEnd"/>
      <w:r>
        <w:rPr>
          <w:rFonts w:eastAsia="Times New Roman" w:cstheme="minorHAnsi"/>
          <w:color w:val="000000"/>
          <w:lang w:eastAsia="ru-RU"/>
        </w:rPr>
        <w:t xml:space="preserve"> мора в 1448 году, после чего треть города погибло; восстание бедняков 1704-1710, затеянное против обогащения священства; постройка площади</w:t>
      </w:r>
      <w:proofErr w:type="gramStart"/>
      <w:r>
        <w:rPr>
          <w:rFonts w:eastAsia="Times New Roman" w:cstheme="minorHAnsi"/>
          <w:color w:val="000000"/>
          <w:lang w:eastAsia="ru-RU"/>
        </w:rPr>
        <w:t xml:space="preserve"> Ч</w:t>
      </w:r>
      <w:proofErr w:type="gramEnd"/>
      <w:r>
        <w:rPr>
          <w:rFonts w:eastAsia="Times New Roman" w:cstheme="minorHAnsi"/>
          <w:color w:val="000000"/>
          <w:lang w:eastAsia="ru-RU"/>
        </w:rPr>
        <w:t xml:space="preserve">етырёх </w:t>
      </w:r>
      <w:proofErr w:type="spellStart"/>
      <w:r>
        <w:rPr>
          <w:rFonts w:eastAsia="Times New Roman" w:cstheme="minorHAnsi"/>
          <w:color w:val="000000"/>
          <w:lang w:eastAsia="ru-RU"/>
        </w:rPr>
        <w:t>Первосвидетелей</w:t>
      </w:r>
      <w:proofErr w:type="spellEnd"/>
      <w:r>
        <w:rPr>
          <w:rFonts w:eastAsia="Times New Roman" w:cstheme="minorHAnsi"/>
          <w:color w:val="000000"/>
          <w:lang w:eastAsia="ru-RU"/>
        </w:rPr>
        <w:t xml:space="preserve"> в 1950; создание Орденской библиотеки в 2200; а также террористический акт </w:t>
      </w:r>
      <w:proofErr w:type="spellStart"/>
      <w:r>
        <w:rPr>
          <w:rFonts w:eastAsia="Times New Roman" w:cstheme="minorHAnsi"/>
          <w:color w:val="000000"/>
          <w:lang w:eastAsia="ru-RU"/>
        </w:rPr>
        <w:t>Онтийских</w:t>
      </w:r>
      <w:proofErr w:type="spellEnd"/>
      <w:r>
        <w:rPr>
          <w:rFonts w:eastAsia="Times New Roman" w:cstheme="minorHAnsi"/>
          <w:color w:val="000000"/>
          <w:lang w:eastAsia="ru-RU"/>
        </w:rPr>
        <w:t xml:space="preserve"> братьев в 3108 году, вызвавший Медный Век, из-за чего всё железо в городе и Баронствах обратилось в прах, и город, полуразрушенный, пришёл в упадок на многие десятилетия. </w:t>
      </w:r>
    </w:p>
    <w:p w:rsidR="00DD29E0" w:rsidRPr="005B69CD" w:rsidRDefault="00DD29E0">
      <w:pPr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 xml:space="preserve">Но наиболее важной вехой в истории Святого Града считается его осада конунгом </w:t>
      </w:r>
      <w:proofErr w:type="spellStart"/>
      <w:r>
        <w:rPr>
          <w:rFonts w:eastAsia="Times New Roman" w:cstheme="minorHAnsi"/>
          <w:color w:val="000000"/>
          <w:lang w:eastAsia="ru-RU"/>
        </w:rPr>
        <w:t>Эйнаром</w:t>
      </w:r>
      <w:proofErr w:type="spellEnd"/>
      <w:r>
        <w:rPr>
          <w:rFonts w:eastAsia="Times New Roman" w:cstheme="minorHAnsi"/>
          <w:color w:val="000000"/>
          <w:lang w:eastAsia="ru-RU"/>
        </w:rPr>
        <w:t xml:space="preserve"> в </w:t>
      </w:r>
      <w:r w:rsidR="00DD33B1">
        <w:rPr>
          <w:rFonts w:eastAsia="Times New Roman" w:cstheme="minorHAnsi"/>
          <w:color w:val="000000"/>
          <w:lang w:eastAsia="ru-RU"/>
        </w:rPr>
        <w:t xml:space="preserve">6666 году. Город сравняли бы с землёй, если б в стане врага не появился предатель, благодаря которому </w:t>
      </w:r>
      <w:proofErr w:type="spellStart"/>
      <w:r w:rsidR="00DD33B1">
        <w:rPr>
          <w:rFonts w:eastAsia="Times New Roman" w:cstheme="minorHAnsi"/>
          <w:color w:val="000000"/>
          <w:lang w:eastAsia="ru-RU"/>
        </w:rPr>
        <w:t>Эйнара</w:t>
      </w:r>
      <w:proofErr w:type="spellEnd"/>
      <w:r w:rsidR="00DD33B1">
        <w:rPr>
          <w:rFonts w:eastAsia="Times New Roman" w:cstheme="minorHAnsi"/>
          <w:color w:val="000000"/>
          <w:lang w:eastAsia="ru-RU"/>
        </w:rPr>
        <w:t xml:space="preserve"> получилось взять в плен и </w:t>
      </w:r>
      <w:proofErr w:type="gramStart"/>
      <w:r w:rsidR="00DD33B1">
        <w:rPr>
          <w:rFonts w:eastAsia="Times New Roman" w:cstheme="minorHAnsi"/>
          <w:color w:val="000000"/>
          <w:lang w:eastAsia="ru-RU"/>
        </w:rPr>
        <w:t>в последствии</w:t>
      </w:r>
      <w:proofErr w:type="gramEnd"/>
      <w:r w:rsidR="00DD33B1">
        <w:rPr>
          <w:rFonts w:eastAsia="Times New Roman" w:cstheme="minorHAnsi"/>
          <w:color w:val="000000"/>
          <w:lang w:eastAsia="ru-RU"/>
        </w:rPr>
        <w:t xml:space="preserve"> прилюдно распять на скале. С той поры город вновь вернул себе влияние, подобное тому, что было у города во Вторые Тёмные Века.</w:t>
      </w:r>
      <w:bookmarkEnd w:id="0"/>
    </w:p>
    <w:sectPr w:rsidR="00DD29E0" w:rsidRPr="005B6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ADF"/>
    <w:rsid w:val="00161769"/>
    <w:rsid w:val="001B5FCA"/>
    <w:rsid w:val="00202DA5"/>
    <w:rsid w:val="00220EC7"/>
    <w:rsid w:val="005B69CD"/>
    <w:rsid w:val="009A13F8"/>
    <w:rsid w:val="009F299C"/>
    <w:rsid w:val="00BB5A77"/>
    <w:rsid w:val="00C36317"/>
    <w:rsid w:val="00C7692A"/>
    <w:rsid w:val="00D01741"/>
    <w:rsid w:val="00DD29E0"/>
    <w:rsid w:val="00DD33B1"/>
    <w:rsid w:val="00EC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2</cp:revision>
  <dcterms:created xsi:type="dcterms:W3CDTF">2017-04-06T16:48:00Z</dcterms:created>
  <dcterms:modified xsi:type="dcterms:W3CDTF">2017-04-06T18:46:00Z</dcterms:modified>
</cp:coreProperties>
</file>