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B45B5C" w:rsidP="00B45B5C">
      <w:pPr>
        <w:spacing w:after="0"/>
        <w:jc w:val="center"/>
        <w:rPr>
          <w:rFonts w:ascii="Mason Chronicles" w:hAnsi="Mason Chronicles" w:cs="Times New Roman"/>
          <w:sz w:val="48"/>
          <w:szCs w:val="48"/>
        </w:rPr>
      </w:pPr>
      <w:r w:rsidRPr="00B45B5C">
        <w:rPr>
          <w:rFonts w:ascii="Mason Chronicles" w:hAnsi="Mason Chronicles"/>
          <w:sz w:val="48"/>
          <w:szCs w:val="48"/>
        </w:rPr>
        <w:t>«</w:t>
      </w:r>
      <w:proofErr w:type="spellStart"/>
      <w:r w:rsidRPr="00B45B5C">
        <w:rPr>
          <w:rFonts w:ascii="Mason Chronicles" w:hAnsi="Mason Chronicles" w:cs="Times New Roman"/>
          <w:sz w:val="48"/>
          <w:szCs w:val="48"/>
        </w:rPr>
        <w:t>Ш</w:t>
      </w:r>
      <w:r>
        <w:rPr>
          <w:rFonts w:ascii="Mason Chronicles" w:hAnsi="Mason Chronicles" w:cs="Times New Roman"/>
          <w:sz w:val="48"/>
          <w:szCs w:val="48"/>
        </w:rPr>
        <w:t>амохский</w:t>
      </w:r>
      <w:proofErr w:type="spellEnd"/>
      <w:r>
        <w:rPr>
          <w:rFonts w:ascii="Mason Chronicles" w:hAnsi="Mason Chronicles" w:cs="Times New Roman"/>
          <w:sz w:val="48"/>
          <w:szCs w:val="48"/>
        </w:rPr>
        <w:t xml:space="preserve"> </w:t>
      </w:r>
      <w:proofErr w:type="spellStart"/>
      <w:r>
        <w:rPr>
          <w:rFonts w:ascii="Mason Chronicles" w:hAnsi="Mason Chronicles" w:cs="Times New Roman"/>
          <w:sz w:val="48"/>
          <w:szCs w:val="48"/>
        </w:rPr>
        <w:t>Ковролёт</w:t>
      </w:r>
      <w:proofErr w:type="spellEnd"/>
      <w:r>
        <w:rPr>
          <w:rFonts w:ascii="Mason Chronicles" w:hAnsi="Mason Chronicles" w:cs="Times New Roman"/>
          <w:sz w:val="48"/>
          <w:szCs w:val="48"/>
        </w:rPr>
        <w:t>»</w:t>
      </w:r>
    </w:p>
    <w:p w:rsidR="00B45B5C" w:rsidRDefault="00B45B5C" w:rsidP="00B45B5C">
      <w:pPr>
        <w:spacing w:after="0"/>
        <w:jc w:val="right"/>
        <w:rPr>
          <w:rFonts w:ascii="Mason Chronicles" w:hAnsi="Mason Chronicles" w:cs="Times New Roman"/>
          <w:sz w:val="36"/>
          <w:szCs w:val="48"/>
        </w:rPr>
      </w:pPr>
      <w:r>
        <w:rPr>
          <w:rFonts w:ascii="Mason Chronicles" w:hAnsi="Mason Chronicles" w:cs="Times New Roman"/>
          <w:sz w:val="36"/>
          <w:szCs w:val="48"/>
        </w:rPr>
        <w:t>Выпуск №3</w:t>
      </w:r>
    </w:p>
    <w:p w:rsidR="00B45B5C" w:rsidRDefault="00B45B5C" w:rsidP="00B45B5C">
      <w:pPr>
        <w:spacing w:after="0"/>
        <w:jc w:val="right"/>
        <w:rPr>
          <w:rFonts w:ascii="Mason Chronicles" w:hAnsi="Mason Chronicles" w:cs="Times New Roman"/>
          <w:sz w:val="36"/>
          <w:szCs w:val="48"/>
        </w:rPr>
      </w:pPr>
      <w:r>
        <w:rPr>
          <w:rFonts w:ascii="Mason Chronicles" w:hAnsi="Mason Chronicles" w:cs="Times New Roman"/>
          <w:sz w:val="36"/>
          <w:szCs w:val="48"/>
        </w:rPr>
        <w:t xml:space="preserve"> от 01.01.2017</w:t>
      </w:r>
    </w:p>
    <w:p w:rsidR="00B45B5C" w:rsidRDefault="00B45B5C" w:rsidP="00B45B5C">
      <w:pPr>
        <w:spacing w:after="0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ab/>
      </w:r>
    </w:p>
    <w:p w:rsidR="00B45B5C" w:rsidRDefault="00B45B5C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>Здравствуйте, дорогие читатели! Редакция «</w:t>
      </w:r>
      <w:proofErr w:type="spellStart"/>
      <w:r>
        <w:rPr>
          <w:rFonts w:ascii="Times New Roman" w:hAnsi="Times New Roman" w:cs="Times New Roman"/>
          <w:sz w:val="28"/>
          <w:szCs w:val="48"/>
        </w:rPr>
        <w:t>Шамохского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8"/>
        </w:rPr>
        <w:t>Ковролёта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» поздравляет всех с Новым 2017 Годом! Прошедший год был наполнен множеством ярких событий, рассказы о которых не будут стихать </w:t>
      </w:r>
      <w:r w:rsidR="007F02DD">
        <w:rPr>
          <w:rFonts w:ascii="Times New Roman" w:hAnsi="Times New Roman" w:cs="Times New Roman"/>
          <w:sz w:val="28"/>
          <w:szCs w:val="48"/>
        </w:rPr>
        <w:t xml:space="preserve">и в </w:t>
      </w:r>
      <w:proofErr w:type="gramStart"/>
      <w:r w:rsidR="007F02DD">
        <w:rPr>
          <w:rFonts w:ascii="Times New Roman" w:hAnsi="Times New Roman" w:cs="Times New Roman"/>
          <w:sz w:val="28"/>
          <w:szCs w:val="48"/>
        </w:rPr>
        <w:t>наступившем</w:t>
      </w:r>
      <w:proofErr w:type="gramEnd"/>
      <w:r w:rsidR="007F02DD">
        <w:rPr>
          <w:rFonts w:ascii="Times New Roman" w:hAnsi="Times New Roman" w:cs="Times New Roman"/>
          <w:sz w:val="28"/>
          <w:szCs w:val="48"/>
        </w:rPr>
        <w:t xml:space="preserve">. Это и поход за Граалем на Север, и экспедиция </w:t>
      </w:r>
      <w:proofErr w:type="spellStart"/>
      <w:r w:rsidR="007F02DD">
        <w:rPr>
          <w:rFonts w:ascii="Times New Roman" w:hAnsi="Times New Roman" w:cs="Times New Roman"/>
          <w:sz w:val="28"/>
          <w:szCs w:val="48"/>
        </w:rPr>
        <w:t>Третьегора</w:t>
      </w:r>
      <w:proofErr w:type="spellEnd"/>
      <w:r w:rsidR="007F02DD">
        <w:rPr>
          <w:rFonts w:ascii="Times New Roman" w:hAnsi="Times New Roman" w:cs="Times New Roman"/>
          <w:sz w:val="28"/>
          <w:szCs w:val="48"/>
        </w:rPr>
        <w:t xml:space="preserve"> за Рогом Изобилия, а также многое другое. Это всё будет освещено в традиционном ролике от нашей группы </w:t>
      </w:r>
      <w:proofErr w:type="spellStart"/>
      <w:r w:rsidR="007F02DD">
        <w:rPr>
          <w:rFonts w:ascii="Times New Roman" w:hAnsi="Times New Roman" w:cs="Times New Roman"/>
          <w:sz w:val="28"/>
          <w:szCs w:val="48"/>
        </w:rPr>
        <w:t>вКонтакте</w:t>
      </w:r>
      <w:proofErr w:type="spellEnd"/>
      <w:r w:rsidR="007F02DD">
        <w:rPr>
          <w:rFonts w:ascii="Times New Roman" w:hAnsi="Times New Roman" w:cs="Times New Roman"/>
          <w:sz w:val="28"/>
          <w:szCs w:val="48"/>
        </w:rPr>
        <w:t xml:space="preserve"> «Воины Леса».</w:t>
      </w:r>
    </w:p>
    <w:p w:rsidR="007F02DD" w:rsidRDefault="007F02DD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 xml:space="preserve">Сейчас весь мастерский состав </w:t>
      </w:r>
      <w:proofErr w:type="spellStart"/>
      <w:r>
        <w:rPr>
          <w:rFonts w:ascii="Times New Roman" w:hAnsi="Times New Roman" w:cs="Times New Roman"/>
          <w:sz w:val="28"/>
          <w:szCs w:val="48"/>
        </w:rPr>
        <w:t>Оберона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предаётся заслуженному отдыху, после которого начнётся подготовка </w:t>
      </w:r>
      <w:proofErr w:type="gramStart"/>
      <w:r>
        <w:rPr>
          <w:rFonts w:ascii="Times New Roman" w:hAnsi="Times New Roman" w:cs="Times New Roman"/>
          <w:sz w:val="28"/>
          <w:szCs w:val="48"/>
        </w:rPr>
        <w:t>к</w:t>
      </w:r>
      <w:proofErr w:type="gramEnd"/>
      <w:r>
        <w:rPr>
          <w:rFonts w:ascii="Times New Roman" w:hAnsi="Times New Roman" w:cs="Times New Roman"/>
          <w:sz w:val="28"/>
          <w:szCs w:val="48"/>
        </w:rPr>
        <w:t xml:space="preserve"> ПРИ «</w:t>
      </w:r>
      <w:proofErr w:type="spellStart"/>
      <w:r>
        <w:rPr>
          <w:rFonts w:ascii="Times New Roman" w:hAnsi="Times New Roman" w:cs="Times New Roman"/>
          <w:sz w:val="28"/>
          <w:szCs w:val="48"/>
        </w:rPr>
        <w:t>Оберон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. Охота на эльфа», а также дальнейшая разработка </w:t>
      </w:r>
      <w:proofErr w:type="spellStart"/>
      <w:r>
        <w:rPr>
          <w:rFonts w:ascii="Times New Roman" w:hAnsi="Times New Roman" w:cs="Times New Roman"/>
          <w:sz w:val="28"/>
          <w:szCs w:val="48"/>
        </w:rPr>
        <w:t>сеттинга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. Наша газета будет по-прежнему выходить раз в </w:t>
      </w:r>
      <w:proofErr w:type="gramStart"/>
      <w:r>
        <w:rPr>
          <w:rFonts w:ascii="Times New Roman" w:hAnsi="Times New Roman" w:cs="Times New Roman"/>
          <w:sz w:val="28"/>
          <w:szCs w:val="48"/>
        </w:rPr>
        <w:t>неделю</w:t>
      </w:r>
      <w:proofErr w:type="gramEnd"/>
      <w:r>
        <w:rPr>
          <w:rFonts w:ascii="Times New Roman" w:hAnsi="Times New Roman" w:cs="Times New Roman"/>
          <w:sz w:val="28"/>
          <w:szCs w:val="48"/>
        </w:rPr>
        <w:t xml:space="preserve"> и освещать некоторые темы, которые, возможно, не известны нашим читателям, или до них доходили лишь слухи. В этом выпуске мы Вам расскажем о самом важном празднике на </w:t>
      </w:r>
      <w:proofErr w:type="spellStart"/>
      <w:r>
        <w:rPr>
          <w:rFonts w:ascii="Times New Roman" w:hAnsi="Times New Roman" w:cs="Times New Roman"/>
          <w:sz w:val="28"/>
          <w:szCs w:val="48"/>
        </w:rPr>
        <w:t>Обероне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– Неделя </w:t>
      </w:r>
      <w:proofErr w:type="spellStart"/>
      <w:r>
        <w:rPr>
          <w:rFonts w:ascii="Times New Roman" w:hAnsi="Times New Roman" w:cs="Times New Roman"/>
          <w:sz w:val="28"/>
          <w:szCs w:val="48"/>
        </w:rPr>
        <w:t>Сатаран</w:t>
      </w:r>
      <w:proofErr w:type="spellEnd"/>
      <w:r>
        <w:rPr>
          <w:rFonts w:ascii="Times New Roman" w:hAnsi="Times New Roman" w:cs="Times New Roman"/>
          <w:sz w:val="28"/>
          <w:szCs w:val="48"/>
        </w:rPr>
        <w:t>.</w:t>
      </w:r>
    </w:p>
    <w:p w:rsidR="007F02DD" w:rsidRDefault="007F02DD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</w:p>
    <w:p w:rsidR="007F02DD" w:rsidRDefault="0022781C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>САТАРАН – (</w:t>
      </w:r>
      <w:proofErr w:type="spellStart"/>
      <w:r>
        <w:rPr>
          <w:rFonts w:ascii="Times New Roman" w:hAnsi="Times New Roman" w:cs="Times New Roman"/>
          <w:sz w:val="28"/>
          <w:szCs w:val="48"/>
          <w:lang w:val="en-US"/>
        </w:rPr>
        <w:t>sata</w:t>
      </w:r>
      <w:proofErr w:type="spellEnd"/>
      <w:r w:rsidRPr="0022781C">
        <w:rPr>
          <w:rFonts w:ascii="Times New Roman" w:hAnsi="Times New Roman" w:cs="Times New Roman"/>
          <w:sz w:val="28"/>
          <w:szCs w:val="48"/>
        </w:rPr>
        <w:t>’</w:t>
      </w:r>
      <w:r>
        <w:rPr>
          <w:rFonts w:ascii="Times New Roman" w:hAnsi="Times New Roman" w:cs="Times New Roman"/>
          <w:sz w:val="28"/>
          <w:szCs w:val="48"/>
          <w:lang w:val="en-US"/>
        </w:rPr>
        <w:t>ran</w:t>
      </w:r>
      <w:r>
        <w:rPr>
          <w:rFonts w:ascii="Times New Roman" w:hAnsi="Times New Roman" w:cs="Times New Roman"/>
          <w:sz w:val="28"/>
          <w:szCs w:val="48"/>
        </w:rPr>
        <w:t xml:space="preserve">, «кровавое небо») – особая неделя в календаре </w:t>
      </w:r>
      <w:proofErr w:type="spellStart"/>
      <w:r>
        <w:rPr>
          <w:rFonts w:ascii="Times New Roman" w:hAnsi="Times New Roman" w:cs="Times New Roman"/>
          <w:sz w:val="28"/>
          <w:szCs w:val="48"/>
        </w:rPr>
        <w:t>Оберона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, которая ознаменовывает конец текущего года и начало </w:t>
      </w:r>
      <w:r w:rsidR="00400AA0">
        <w:rPr>
          <w:rFonts w:ascii="Times New Roman" w:hAnsi="Times New Roman" w:cs="Times New Roman"/>
          <w:sz w:val="28"/>
          <w:szCs w:val="48"/>
        </w:rPr>
        <w:t xml:space="preserve">нового. Сама неделя не входит ни в один месяц, находясь между месяцем </w:t>
      </w:r>
      <w:proofErr w:type="spellStart"/>
      <w:r w:rsidR="00400AA0">
        <w:rPr>
          <w:rFonts w:ascii="Times New Roman" w:hAnsi="Times New Roman" w:cs="Times New Roman"/>
          <w:sz w:val="28"/>
          <w:szCs w:val="48"/>
        </w:rPr>
        <w:t>сатар</w:t>
      </w:r>
      <w:proofErr w:type="spellEnd"/>
      <w:r w:rsidR="00400AA0">
        <w:rPr>
          <w:rFonts w:ascii="Times New Roman" w:hAnsi="Times New Roman" w:cs="Times New Roman"/>
          <w:sz w:val="28"/>
          <w:szCs w:val="48"/>
        </w:rPr>
        <w:t xml:space="preserve"> и </w:t>
      </w:r>
      <w:proofErr w:type="spellStart"/>
      <w:r w:rsidR="00400AA0">
        <w:rPr>
          <w:rFonts w:ascii="Times New Roman" w:hAnsi="Times New Roman" w:cs="Times New Roman"/>
          <w:sz w:val="28"/>
          <w:szCs w:val="48"/>
        </w:rPr>
        <w:t>эртос</w:t>
      </w:r>
      <w:proofErr w:type="spellEnd"/>
      <w:r w:rsidR="00400AA0">
        <w:rPr>
          <w:rFonts w:ascii="Times New Roman" w:hAnsi="Times New Roman" w:cs="Times New Roman"/>
          <w:sz w:val="28"/>
          <w:szCs w:val="48"/>
        </w:rPr>
        <w:t xml:space="preserve">. Самое характерное для </w:t>
      </w:r>
      <w:proofErr w:type="spellStart"/>
      <w:r w:rsidR="00400AA0">
        <w:rPr>
          <w:rFonts w:ascii="Times New Roman" w:hAnsi="Times New Roman" w:cs="Times New Roman"/>
          <w:sz w:val="28"/>
          <w:szCs w:val="48"/>
        </w:rPr>
        <w:t>Сатарана</w:t>
      </w:r>
      <w:proofErr w:type="spellEnd"/>
      <w:r w:rsidR="00400AA0">
        <w:rPr>
          <w:rFonts w:ascii="Times New Roman" w:hAnsi="Times New Roman" w:cs="Times New Roman"/>
          <w:sz w:val="28"/>
          <w:szCs w:val="48"/>
        </w:rPr>
        <w:t xml:space="preserve"> явление – это появление на небе красной луны </w:t>
      </w:r>
      <w:proofErr w:type="spellStart"/>
      <w:r w:rsidR="00400AA0">
        <w:rPr>
          <w:rFonts w:ascii="Times New Roman" w:hAnsi="Times New Roman" w:cs="Times New Roman"/>
          <w:sz w:val="28"/>
          <w:szCs w:val="48"/>
        </w:rPr>
        <w:t>Умбриэля</w:t>
      </w:r>
      <w:proofErr w:type="spellEnd"/>
      <w:r w:rsidR="00400AA0">
        <w:rPr>
          <w:rFonts w:ascii="Times New Roman" w:hAnsi="Times New Roman" w:cs="Times New Roman"/>
          <w:sz w:val="28"/>
          <w:szCs w:val="48"/>
        </w:rPr>
        <w:t xml:space="preserve">, </w:t>
      </w:r>
      <w:proofErr w:type="gramStart"/>
      <w:r w:rsidR="00400AA0">
        <w:rPr>
          <w:rFonts w:ascii="Times New Roman" w:hAnsi="Times New Roman" w:cs="Times New Roman"/>
          <w:sz w:val="28"/>
          <w:szCs w:val="48"/>
        </w:rPr>
        <w:t>который</w:t>
      </w:r>
      <w:proofErr w:type="gramEnd"/>
      <w:r w:rsidR="00400AA0">
        <w:rPr>
          <w:rFonts w:ascii="Times New Roman" w:hAnsi="Times New Roman" w:cs="Times New Roman"/>
          <w:sz w:val="28"/>
          <w:szCs w:val="48"/>
        </w:rPr>
        <w:t xml:space="preserve"> не сходит с небосвода ни днём, ни ночью. Помимо этого, </w:t>
      </w:r>
      <w:proofErr w:type="spellStart"/>
      <w:r w:rsidR="00400AA0">
        <w:rPr>
          <w:rFonts w:ascii="Times New Roman" w:hAnsi="Times New Roman" w:cs="Times New Roman"/>
          <w:sz w:val="28"/>
          <w:szCs w:val="48"/>
        </w:rPr>
        <w:t>Умбриэль</w:t>
      </w:r>
      <w:proofErr w:type="spellEnd"/>
      <w:r w:rsidR="00400AA0">
        <w:rPr>
          <w:rFonts w:ascii="Times New Roman" w:hAnsi="Times New Roman" w:cs="Times New Roman"/>
          <w:sz w:val="28"/>
          <w:szCs w:val="48"/>
        </w:rPr>
        <w:t xml:space="preserve"> приносит с собой необузданную магию, из-за чего маги не рискуют заниматься волшбой, боясь непредсказуемых эффектов заклинаний, и принимаются за зарядку магических свитков. </w:t>
      </w:r>
    </w:p>
    <w:p w:rsidR="00400AA0" w:rsidRDefault="00400AA0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 xml:space="preserve">Что же делают обычные люди? В землях Баронств и Герцогств, как и в Святом Ордене, празднуется Новый </w:t>
      </w:r>
      <w:proofErr w:type="gramStart"/>
      <w:r>
        <w:rPr>
          <w:rFonts w:ascii="Times New Roman" w:hAnsi="Times New Roman" w:cs="Times New Roman"/>
          <w:sz w:val="28"/>
          <w:szCs w:val="48"/>
        </w:rPr>
        <w:t>Год</w:t>
      </w:r>
      <w:proofErr w:type="gramEnd"/>
      <w:r>
        <w:rPr>
          <w:rFonts w:ascii="Times New Roman" w:hAnsi="Times New Roman" w:cs="Times New Roman"/>
          <w:sz w:val="28"/>
          <w:szCs w:val="48"/>
        </w:rPr>
        <w:t xml:space="preserve"> и </w:t>
      </w:r>
      <w:r w:rsidR="007336AC">
        <w:rPr>
          <w:rFonts w:ascii="Times New Roman" w:hAnsi="Times New Roman" w:cs="Times New Roman"/>
          <w:sz w:val="28"/>
          <w:szCs w:val="48"/>
        </w:rPr>
        <w:t xml:space="preserve">проводятся богослужения в честь </w:t>
      </w:r>
      <w:proofErr w:type="spellStart"/>
      <w:r w:rsidR="007336AC">
        <w:rPr>
          <w:rFonts w:ascii="Times New Roman" w:hAnsi="Times New Roman" w:cs="Times New Roman"/>
          <w:sz w:val="28"/>
          <w:szCs w:val="48"/>
        </w:rPr>
        <w:t>Первосвидетелей</w:t>
      </w:r>
      <w:proofErr w:type="spellEnd"/>
      <w:r w:rsidR="007336AC">
        <w:rPr>
          <w:rFonts w:ascii="Times New Roman" w:hAnsi="Times New Roman" w:cs="Times New Roman"/>
          <w:sz w:val="28"/>
          <w:szCs w:val="48"/>
        </w:rPr>
        <w:t>. Издревле народ, помимо церковных служб, посещает ярмарки, карнавалы и игрища, пирует с родными</w:t>
      </w:r>
      <w:r w:rsidR="007D627D">
        <w:rPr>
          <w:rFonts w:ascii="Times New Roman" w:hAnsi="Times New Roman" w:cs="Times New Roman"/>
          <w:sz w:val="28"/>
          <w:szCs w:val="48"/>
        </w:rPr>
        <w:t xml:space="preserve"> и воздаё</w:t>
      </w:r>
      <w:r w:rsidR="007336AC">
        <w:rPr>
          <w:rFonts w:ascii="Times New Roman" w:hAnsi="Times New Roman" w:cs="Times New Roman"/>
          <w:sz w:val="28"/>
          <w:szCs w:val="48"/>
        </w:rPr>
        <w:t xml:space="preserve">т хвалу Владыке за еще один прожитый год. Вечерами люди расходятся с площадей, так как ночью начинает праздновать </w:t>
      </w:r>
      <w:proofErr w:type="gramStart"/>
      <w:r w:rsidR="007336AC">
        <w:rPr>
          <w:rFonts w:ascii="Times New Roman" w:hAnsi="Times New Roman" w:cs="Times New Roman"/>
          <w:sz w:val="28"/>
          <w:szCs w:val="48"/>
        </w:rPr>
        <w:t>свой</w:t>
      </w:r>
      <w:proofErr w:type="gramEnd"/>
      <w:r w:rsidR="007336AC">
        <w:rPr>
          <w:rFonts w:ascii="Times New Roman" w:hAnsi="Times New Roman" w:cs="Times New Roman"/>
          <w:sz w:val="28"/>
          <w:szCs w:val="48"/>
        </w:rPr>
        <w:t xml:space="preserve"> </w:t>
      </w:r>
      <w:proofErr w:type="spellStart"/>
      <w:r w:rsidR="007336AC">
        <w:rPr>
          <w:rFonts w:ascii="Times New Roman" w:hAnsi="Times New Roman" w:cs="Times New Roman"/>
          <w:sz w:val="28"/>
          <w:szCs w:val="48"/>
        </w:rPr>
        <w:t>Сатаран</w:t>
      </w:r>
      <w:proofErr w:type="spellEnd"/>
      <w:r w:rsidR="007336AC">
        <w:rPr>
          <w:rFonts w:ascii="Times New Roman" w:hAnsi="Times New Roman" w:cs="Times New Roman"/>
          <w:sz w:val="28"/>
          <w:szCs w:val="48"/>
        </w:rPr>
        <w:t xml:space="preserve"> различная нечисть.</w:t>
      </w:r>
    </w:p>
    <w:p w:rsidR="007336AC" w:rsidRDefault="007336AC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 xml:space="preserve">Когда </w:t>
      </w:r>
      <w:proofErr w:type="spellStart"/>
      <w:r>
        <w:rPr>
          <w:rFonts w:ascii="Times New Roman" w:hAnsi="Times New Roman" w:cs="Times New Roman"/>
          <w:sz w:val="28"/>
          <w:szCs w:val="48"/>
        </w:rPr>
        <w:t>Умбриэль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в эту неделю подходит близко к </w:t>
      </w:r>
      <w:proofErr w:type="spellStart"/>
      <w:r>
        <w:rPr>
          <w:rFonts w:ascii="Times New Roman" w:hAnsi="Times New Roman" w:cs="Times New Roman"/>
          <w:sz w:val="28"/>
          <w:szCs w:val="48"/>
        </w:rPr>
        <w:t>Оберону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, обе планеты пытаются друг друга разорвать: начинаются землетрясения и извержения вулканов, в океане огромные волны набрасываются на побережья, а в небе появляется большое количество редких атмосферных явлений. Но страшнее то, что </w:t>
      </w:r>
      <w:proofErr w:type="spellStart"/>
      <w:r>
        <w:rPr>
          <w:rFonts w:ascii="Times New Roman" w:hAnsi="Times New Roman" w:cs="Times New Roman"/>
          <w:sz w:val="28"/>
          <w:szCs w:val="48"/>
        </w:rPr>
        <w:t>Оберон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на время сливается с многочисленными «</w:t>
      </w:r>
      <w:proofErr w:type="spellStart"/>
      <w:r>
        <w:rPr>
          <w:rFonts w:ascii="Times New Roman" w:hAnsi="Times New Roman" w:cs="Times New Roman"/>
          <w:sz w:val="28"/>
          <w:szCs w:val="48"/>
        </w:rPr>
        <w:t>подмирками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48"/>
        </w:rPr>
        <w:t>фейри</w:t>
      </w:r>
      <w:proofErr w:type="spellEnd"/>
      <w:r>
        <w:rPr>
          <w:rFonts w:ascii="Times New Roman" w:hAnsi="Times New Roman" w:cs="Times New Roman"/>
          <w:sz w:val="28"/>
          <w:szCs w:val="48"/>
        </w:rPr>
        <w:t>, отчего они легко проникают в мир людей</w:t>
      </w:r>
      <w:r w:rsidR="007D627D">
        <w:rPr>
          <w:rFonts w:ascii="Times New Roman" w:hAnsi="Times New Roman" w:cs="Times New Roman"/>
          <w:sz w:val="28"/>
          <w:szCs w:val="48"/>
        </w:rPr>
        <w:t xml:space="preserve"> и устраивают свой порядок. Они </w:t>
      </w:r>
      <w:r w:rsidR="007D627D">
        <w:rPr>
          <w:rFonts w:ascii="Times New Roman" w:hAnsi="Times New Roman" w:cs="Times New Roman"/>
          <w:sz w:val="28"/>
          <w:szCs w:val="48"/>
        </w:rPr>
        <w:lastRenderedPageBreak/>
        <w:t xml:space="preserve">могут пугать людей, воровать детей или же нападать на ночных гуляк. И только молитвы отгоняют </w:t>
      </w:r>
      <w:proofErr w:type="spellStart"/>
      <w:r w:rsidR="007D627D">
        <w:rPr>
          <w:rFonts w:ascii="Times New Roman" w:hAnsi="Times New Roman" w:cs="Times New Roman"/>
          <w:sz w:val="28"/>
          <w:szCs w:val="48"/>
        </w:rPr>
        <w:t>фейри</w:t>
      </w:r>
      <w:proofErr w:type="spellEnd"/>
      <w:r w:rsidR="007D627D">
        <w:rPr>
          <w:rFonts w:ascii="Times New Roman" w:hAnsi="Times New Roman" w:cs="Times New Roman"/>
          <w:sz w:val="28"/>
          <w:szCs w:val="48"/>
        </w:rPr>
        <w:t xml:space="preserve">, и поэтому в некотором радиусе от церквей </w:t>
      </w:r>
      <w:proofErr w:type="gramStart"/>
      <w:r w:rsidR="007D627D">
        <w:rPr>
          <w:rFonts w:ascii="Times New Roman" w:hAnsi="Times New Roman" w:cs="Times New Roman"/>
          <w:sz w:val="28"/>
          <w:szCs w:val="48"/>
        </w:rPr>
        <w:t>нечисть</w:t>
      </w:r>
      <w:proofErr w:type="gramEnd"/>
      <w:r w:rsidR="007D627D">
        <w:rPr>
          <w:rFonts w:ascii="Times New Roman" w:hAnsi="Times New Roman" w:cs="Times New Roman"/>
          <w:sz w:val="28"/>
          <w:szCs w:val="48"/>
        </w:rPr>
        <w:t xml:space="preserve"> старается не появляться. Не менее опасно появляться в </w:t>
      </w:r>
      <w:proofErr w:type="spellStart"/>
      <w:r w:rsidR="007D627D">
        <w:rPr>
          <w:rFonts w:ascii="Times New Roman" w:hAnsi="Times New Roman" w:cs="Times New Roman"/>
          <w:sz w:val="28"/>
          <w:szCs w:val="48"/>
        </w:rPr>
        <w:t>Сатаран</w:t>
      </w:r>
      <w:proofErr w:type="spellEnd"/>
      <w:r w:rsidR="007D627D">
        <w:rPr>
          <w:rFonts w:ascii="Times New Roman" w:hAnsi="Times New Roman" w:cs="Times New Roman"/>
          <w:sz w:val="28"/>
          <w:szCs w:val="48"/>
        </w:rPr>
        <w:t xml:space="preserve"> на кладбищах или местах недавних сражений: в эту неделю возрастает шанс </w:t>
      </w:r>
      <w:proofErr w:type="gramStart"/>
      <w:r w:rsidR="007D627D">
        <w:rPr>
          <w:rFonts w:ascii="Times New Roman" w:hAnsi="Times New Roman" w:cs="Times New Roman"/>
          <w:sz w:val="28"/>
          <w:szCs w:val="48"/>
        </w:rPr>
        <w:t>спонтанного</w:t>
      </w:r>
      <w:proofErr w:type="gramEnd"/>
      <w:r w:rsidR="007D627D">
        <w:rPr>
          <w:rFonts w:ascii="Times New Roman" w:hAnsi="Times New Roman" w:cs="Times New Roman"/>
          <w:sz w:val="28"/>
          <w:szCs w:val="48"/>
        </w:rPr>
        <w:t xml:space="preserve"> </w:t>
      </w:r>
      <w:proofErr w:type="spellStart"/>
      <w:r w:rsidR="007D627D">
        <w:rPr>
          <w:rFonts w:ascii="Times New Roman" w:hAnsi="Times New Roman" w:cs="Times New Roman"/>
          <w:sz w:val="28"/>
          <w:szCs w:val="48"/>
        </w:rPr>
        <w:t>подъятия</w:t>
      </w:r>
      <w:proofErr w:type="spellEnd"/>
      <w:r w:rsidR="007D627D">
        <w:rPr>
          <w:rFonts w:ascii="Times New Roman" w:hAnsi="Times New Roman" w:cs="Times New Roman"/>
          <w:sz w:val="28"/>
          <w:szCs w:val="48"/>
        </w:rPr>
        <w:t xml:space="preserve"> нежити. К слову, в </w:t>
      </w:r>
      <w:proofErr w:type="spellStart"/>
      <w:r w:rsidR="007D627D">
        <w:rPr>
          <w:rFonts w:ascii="Times New Roman" w:hAnsi="Times New Roman" w:cs="Times New Roman"/>
          <w:sz w:val="28"/>
          <w:szCs w:val="48"/>
        </w:rPr>
        <w:t>Сатаран</w:t>
      </w:r>
      <w:proofErr w:type="spellEnd"/>
      <w:r w:rsidR="007D627D">
        <w:rPr>
          <w:rFonts w:ascii="Times New Roman" w:hAnsi="Times New Roman" w:cs="Times New Roman"/>
          <w:sz w:val="28"/>
          <w:szCs w:val="48"/>
        </w:rPr>
        <w:t xml:space="preserve"> люди стараются не проливать кровь и не воевать. Ну а если какая-нибудь компания людей ночью соберётся погулять, то они разряжаются всякими страшилищами, чтобы нежить и нечисть приняла их </w:t>
      </w:r>
      <w:proofErr w:type="gramStart"/>
      <w:r w:rsidR="007D627D">
        <w:rPr>
          <w:rFonts w:ascii="Times New Roman" w:hAnsi="Times New Roman" w:cs="Times New Roman"/>
          <w:sz w:val="28"/>
          <w:szCs w:val="48"/>
        </w:rPr>
        <w:t>за</w:t>
      </w:r>
      <w:proofErr w:type="gramEnd"/>
      <w:r w:rsidR="007D627D">
        <w:rPr>
          <w:rFonts w:ascii="Times New Roman" w:hAnsi="Times New Roman" w:cs="Times New Roman"/>
          <w:sz w:val="28"/>
          <w:szCs w:val="48"/>
        </w:rPr>
        <w:t xml:space="preserve"> своих. </w:t>
      </w:r>
    </w:p>
    <w:p w:rsidR="007D627D" w:rsidRDefault="007D627D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 xml:space="preserve">И лишь на исходе 8 дня </w:t>
      </w:r>
      <w:proofErr w:type="spellStart"/>
      <w:r>
        <w:rPr>
          <w:rFonts w:ascii="Times New Roman" w:hAnsi="Times New Roman" w:cs="Times New Roman"/>
          <w:sz w:val="28"/>
          <w:szCs w:val="48"/>
        </w:rPr>
        <w:t>Умбриэль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скрывается с небосвода, и Первосвященник объявляет начало нового года. </w:t>
      </w:r>
    </w:p>
    <w:p w:rsidR="007D627D" w:rsidRDefault="007D627D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</w:p>
    <w:p w:rsidR="007D627D" w:rsidRPr="0022781C" w:rsidRDefault="007D627D" w:rsidP="007F02DD">
      <w:pPr>
        <w:spacing w:after="0"/>
        <w:ind w:firstLine="708"/>
        <w:rPr>
          <w:rFonts w:ascii="Times New Roman" w:hAnsi="Times New Roman" w:cs="Times New Roman"/>
          <w:sz w:val="28"/>
          <w:szCs w:val="48"/>
        </w:rPr>
      </w:pPr>
      <w:r>
        <w:rPr>
          <w:rFonts w:ascii="Times New Roman" w:hAnsi="Times New Roman" w:cs="Times New Roman"/>
          <w:sz w:val="28"/>
          <w:szCs w:val="48"/>
        </w:rPr>
        <w:t xml:space="preserve">Приятных вам выходных, читатели! Проводите </w:t>
      </w:r>
      <w:proofErr w:type="spellStart"/>
      <w:r>
        <w:rPr>
          <w:rFonts w:ascii="Times New Roman" w:hAnsi="Times New Roman" w:cs="Times New Roman"/>
          <w:sz w:val="28"/>
          <w:szCs w:val="48"/>
        </w:rPr>
        <w:t>Умбриэль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вместе с «</w:t>
      </w:r>
      <w:proofErr w:type="spellStart"/>
      <w:r>
        <w:rPr>
          <w:rFonts w:ascii="Times New Roman" w:hAnsi="Times New Roman" w:cs="Times New Roman"/>
          <w:sz w:val="28"/>
          <w:szCs w:val="48"/>
        </w:rPr>
        <w:t>Шамохским</w:t>
      </w:r>
      <w:proofErr w:type="spellEnd"/>
      <w:r>
        <w:rPr>
          <w:rFonts w:ascii="Times New Roman" w:hAnsi="Times New Roman" w:cs="Times New Roman"/>
          <w:sz w:val="2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48"/>
        </w:rPr>
        <w:t>Ковролётом</w:t>
      </w:r>
      <w:proofErr w:type="spellEnd"/>
      <w:r>
        <w:rPr>
          <w:rFonts w:ascii="Times New Roman" w:hAnsi="Times New Roman" w:cs="Times New Roman"/>
          <w:sz w:val="28"/>
          <w:szCs w:val="48"/>
        </w:rPr>
        <w:t>»!</w:t>
      </w:r>
    </w:p>
    <w:p w:rsidR="00B45B5C" w:rsidRPr="00B45B5C" w:rsidRDefault="00B45B5C" w:rsidP="00B45B5C">
      <w:pPr>
        <w:spacing w:after="0"/>
        <w:rPr>
          <w:rFonts w:ascii="Times New Roman" w:hAnsi="Times New Roman" w:cs="Times New Roman"/>
          <w:sz w:val="28"/>
          <w:szCs w:val="48"/>
        </w:rPr>
      </w:pPr>
      <w:bookmarkStart w:id="0" w:name="_GoBack"/>
      <w:bookmarkEnd w:id="0"/>
    </w:p>
    <w:sectPr w:rsidR="00B45B5C" w:rsidRPr="00B45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ason Chronicles">
    <w:panose1 w:val="02000000000000000000"/>
    <w:charset w:val="CC"/>
    <w:family w:val="auto"/>
    <w:pitch w:val="variable"/>
    <w:sig w:usb0="20000207" w:usb1="00000000" w:usb2="00000000" w:usb3="00000000" w:csb0="0000011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CF9"/>
    <w:rsid w:val="0022781C"/>
    <w:rsid w:val="00400AA0"/>
    <w:rsid w:val="007336AC"/>
    <w:rsid w:val="007D627D"/>
    <w:rsid w:val="007F02DD"/>
    <w:rsid w:val="00B45B5C"/>
    <w:rsid w:val="00BB5A77"/>
    <w:rsid w:val="00D01741"/>
    <w:rsid w:val="00F01CF9"/>
    <w:rsid w:val="00FC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429</Words>
  <Characters>2506</Characters>
  <Application>Microsoft Office Word</Application>
  <DocSecurity>0</DocSecurity>
  <Lines>51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4</cp:revision>
  <dcterms:created xsi:type="dcterms:W3CDTF">2017-01-01T10:02:00Z</dcterms:created>
  <dcterms:modified xsi:type="dcterms:W3CDTF">2017-01-01T11:04:00Z</dcterms:modified>
</cp:coreProperties>
</file>