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910A86">
        <w:trPr>
          <w:trHeight w:val="118"/>
        </w:trPr>
        <w:tc>
          <w:tcPr>
            <w:tcW w:w="4950" w:type="dxa"/>
          </w:tcPr>
          <w:p w:rsidR="00910A86" w:rsidRDefault="005841AF" w:rsidP="00D8741E">
            <w:pPr>
              <w:rPr>
                <w:rFonts w:ascii="Arial" w:hAnsi="Arial"/>
                <w:b/>
                <w:sz w:val="40"/>
                <w:szCs w:val="40"/>
              </w:rPr>
            </w:pPr>
            <w:r w:rsidRPr="00113062">
              <w:rPr>
                <w:rFonts w:ascii="Arial" w:hAnsi="Arial"/>
                <w:b/>
                <w:sz w:val="40"/>
                <w:szCs w:val="40"/>
              </w:rPr>
              <w:t>Exposure Java</w:t>
            </w:r>
          </w:p>
          <w:p w:rsidR="009D1D32" w:rsidRPr="009D1D32" w:rsidRDefault="009D1D32" w:rsidP="00D8741E">
            <w:pPr>
              <w:rPr>
                <w:rFonts w:ascii="Arial" w:hAnsi="Arial"/>
                <w:b/>
                <w:sz w:val="24"/>
                <w:szCs w:val="40"/>
              </w:rPr>
            </w:pPr>
          </w:p>
        </w:tc>
        <w:tc>
          <w:tcPr>
            <w:tcW w:w="5850" w:type="dxa"/>
          </w:tcPr>
          <w:p w:rsidR="00910A86" w:rsidRPr="00113062" w:rsidRDefault="002E48C7" w:rsidP="00113062">
            <w:pPr>
              <w:rPr>
                <w:rFonts w:ascii="Arial" w:hAnsi="Arial"/>
                <w:b/>
                <w:sz w:val="40"/>
                <w:szCs w:val="40"/>
              </w:rPr>
            </w:pPr>
            <w:r w:rsidRPr="00113062">
              <w:rPr>
                <w:rFonts w:ascii="Arial" w:hAnsi="Arial"/>
                <w:b/>
                <w:sz w:val="40"/>
                <w:szCs w:val="40"/>
              </w:rPr>
              <w:t>Lab</w:t>
            </w:r>
            <w:r w:rsidR="00113062" w:rsidRPr="00113062">
              <w:rPr>
                <w:rFonts w:ascii="Arial" w:hAnsi="Arial"/>
                <w:b/>
                <w:sz w:val="40"/>
                <w:szCs w:val="40"/>
              </w:rPr>
              <w:t xml:space="preserve"> </w:t>
            </w:r>
            <w:r w:rsidRPr="00113062">
              <w:rPr>
                <w:rFonts w:ascii="Arial" w:hAnsi="Arial"/>
                <w:b/>
                <w:sz w:val="40"/>
                <w:szCs w:val="40"/>
              </w:rPr>
              <w:t>0</w:t>
            </w:r>
            <w:r w:rsidR="00735563">
              <w:rPr>
                <w:rFonts w:ascii="Arial" w:hAnsi="Arial"/>
                <w:b/>
                <w:sz w:val="40"/>
                <w:szCs w:val="40"/>
              </w:rPr>
              <w:t>5</w:t>
            </w:r>
          </w:p>
        </w:tc>
      </w:tr>
      <w:tr w:rsidR="00910A86" w:rsidTr="00113062">
        <w:trPr>
          <w:trHeight w:val="858"/>
        </w:trPr>
        <w:tc>
          <w:tcPr>
            <w:tcW w:w="4950" w:type="dxa"/>
          </w:tcPr>
          <w:p w:rsidR="00910A86" w:rsidRDefault="00910A86">
            <w:pPr>
              <w:rPr>
                <w:rFonts w:ascii="Arial" w:hAnsi="Arial"/>
                <w:b/>
                <w:sz w:val="32"/>
              </w:rPr>
            </w:pPr>
            <w:r>
              <w:rPr>
                <w:rFonts w:ascii="Arial" w:hAnsi="Arial"/>
                <w:b/>
                <w:sz w:val="32"/>
              </w:rPr>
              <w:t xml:space="preserve">The Control Structures </w:t>
            </w:r>
          </w:p>
          <w:p w:rsidR="00910A86" w:rsidRPr="00113062" w:rsidRDefault="00910A86">
            <w:pPr>
              <w:rPr>
                <w:rFonts w:ascii="Arial" w:hAnsi="Arial"/>
                <w:b/>
                <w:sz w:val="32"/>
              </w:rPr>
            </w:pPr>
            <w:r>
              <w:rPr>
                <w:rFonts w:ascii="Arial" w:hAnsi="Arial"/>
                <w:b/>
                <w:sz w:val="32"/>
              </w:rPr>
              <w:t>Graphics Program</w:t>
            </w:r>
          </w:p>
        </w:tc>
        <w:tc>
          <w:tcPr>
            <w:tcW w:w="5850" w:type="dxa"/>
          </w:tcPr>
          <w:p w:rsidR="00113062" w:rsidRDefault="00910A86" w:rsidP="00995B59">
            <w:pPr>
              <w:rPr>
                <w:rFonts w:ascii="Arial" w:hAnsi="Arial"/>
                <w:b/>
                <w:sz w:val="32"/>
              </w:rPr>
            </w:pPr>
            <w:r>
              <w:rPr>
                <w:rFonts w:ascii="Arial" w:hAnsi="Arial"/>
                <w:b/>
                <w:sz w:val="32"/>
              </w:rPr>
              <w:t>80, 90</w:t>
            </w:r>
            <w:r w:rsidR="00C157FF">
              <w:rPr>
                <w:rFonts w:ascii="Arial" w:hAnsi="Arial"/>
                <w:b/>
                <w:sz w:val="32"/>
              </w:rPr>
              <w:t>,</w:t>
            </w:r>
            <w:r>
              <w:rPr>
                <w:rFonts w:ascii="Arial" w:hAnsi="Arial"/>
                <w:b/>
                <w:sz w:val="32"/>
              </w:rPr>
              <w:t xml:space="preserve"> 100</w:t>
            </w:r>
            <w:r w:rsidR="00C157FF">
              <w:rPr>
                <w:rFonts w:ascii="Arial" w:hAnsi="Arial"/>
                <w:b/>
                <w:sz w:val="32"/>
              </w:rPr>
              <w:t xml:space="preserve">, </w:t>
            </w:r>
            <w:r w:rsidR="000B7407">
              <w:rPr>
                <w:rFonts w:ascii="Arial" w:hAnsi="Arial"/>
                <w:b/>
                <w:sz w:val="32"/>
              </w:rPr>
              <w:t xml:space="preserve">&amp; </w:t>
            </w:r>
            <w:r w:rsidR="00C157FF">
              <w:rPr>
                <w:rFonts w:ascii="Arial" w:hAnsi="Arial"/>
                <w:b/>
                <w:sz w:val="32"/>
              </w:rPr>
              <w:t>110</w:t>
            </w:r>
            <w:r>
              <w:rPr>
                <w:rFonts w:ascii="Arial" w:hAnsi="Arial"/>
                <w:b/>
                <w:sz w:val="32"/>
              </w:rPr>
              <w:t xml:space="preserve"> Point</w:t>
            </w:r>
            <w:r w:rsidR="00007CBA">
              <w:rPr>
                <w:rFonts w:ascii="Arial" w:hAnsi="Arial"/>
                <w:b/>
                <w:sz w:val="32"/>
              </w:rPr>
              <w:t xml:space="preserve"> Versions</w:t>
            </w:r>
          </w:p>
        </w:tc>
      </w:tr>
      <w:tr w:rsidR="00910A86">
        <w:trPr>
          <w:cantSplit/>
          <w:trHeight w:val="118"/>
        </w:trPr>
        <w:tc>
          <w:tcPr>
            <w:tcW w:w="10800" w:type="dxa"/>
            <w:gridSpan w:val="2"/>
          </w:tcPr>
          <w:p w:rsidR="00910A86" w:rsidRDefault="00910A86">
            <w:pPr>
              <w:rPr>
                <w:rFonts w:ascii="Arial" w:hAnsi="Arial"/>
                <w:b/>
                <w:sz w:val="32"/>
              </w:rPr>
            </w:pPr>
            <w:r>
              <w:rPr>
                <w:rFonts w:ascii="Arial" w:hAnsi="Arial"/>
                <w:b/>
                <w:sz w:val="32"/>
              </w:rPr>
              <w:t>Assignment Purpose:</w:t>
            </w:r>
          </w:p>
          <w:p w:rsidR="00910A86" w:rsidRDefault="00910A86">
            <w:pPr>
              <w:rPr>
                <w:rFonts w:ascii="Arial" w:hAnsi="Arial"/>
                <w:sz w:val="24"/>
              </w:rPr>
            </w:pPr>
          </w:p>
          <w:p w:rsidR="00910A86" w:rsidRDefault="00910A86">
            <w:pPr>
              <w:rPr>
                <w:rFonts w:ascii="Arial" w:hAnsi="Arial"/>
                <w:sz w:val="24"/>
              </w:rPr>
            </w:pPr>
            <w:r>
              <w:rPr>
                <w:rFonts w:ascii="Arial" w:hAnsi="Arial"/>
                <w:sz w:val="28"/>
              </w:rPr>
              <w:t>The purpose of this program is to demonstrate knowledge of loop control structures combined with Graphics methods.</w:t>
            </w:r>
          </w:p>
          <w:p w:rsidR="00910A86" w:rsidRDefault="00910A86">
            <w:pPr>
              <w:rPr>
                <w:rFonts w:ascii="Arial" w:hAnsi="Arial"/>
                <w:b/>
                <w:sz w:val="28"/>
              </w:rPr>
            </w:pPr>
          </w:p>
        </w:tc>
      </w:tr>
    </w:tbl>
    <w:p w:rsidR="00910A86" w:rsidRDefault="00910A86">
      <w:pPr>
        <w:rPr>
          <w:rFonts w:ascii="Arial" w:hAnsi="Arial"/>
          <w:sz w:val="24"/>
        </w:rPr>
      </w:pPr>
    </w:p>
    <w:p w:rsidR="00910A86" w:rsidRDefault="00910A86">
      <w:pPr>
        <w:pStyle w:val="PlainText"/>
        <w:rPr>
          <w:rFonts w:ascii="Arial" w:hAnsi="Arial"/>
          <w:sz w:val="24"/>
        </w:rPr>
      </w:pPr>
    </w:p>
    <w:p w:rsidR="00910A86" w:rsidRDefault="00910A86" w:rsidP="000B2881">
      <w:pPr>
        <w:pStyle w:val="PlainText"/>
        <w:jc w:val="both"/>
        <w:rPr>
          <w:rFonts w:ascii="Arial" w:hAnsi="Arial"/>
          <w:sz w:val="24"/>
        </w:rPr>
      </w:pPr>
      <w:r>
        <w:rPr>
          <w:rFonts w:ascii="Arial" w:hAnsi="Arial"/>
          <w:sz w:val="24"/>
        </w:rPr>
        <w:t>Write a program, which displays straight lines inside a rectangle from on</w:t>
      </w:r>
      <w:r w:rsidR="00E520F7">
        <w:rPr>
          <w:rFonts w:ascii="Arial" w:hAnsi="Arial"/>
          <w:sz w:val="24"/>
        </w:rPr>
        <w:t>e side to a perpendicular side.</w:t>
      </w:r>
      <w:r>
        <w:rPr>
          <w:rFonts w:ascii="Arial" w:hAnsi="Arial"/>
          <w:sz w:val="24"/>
        </w:rPr>
        <w:t xml:space="preserve"> The lines must be drawn in such a way that both the starting points of the lines on one side and the ending points on the other side are equidistant along the sides. The size of the rectangle is </w:t>
      </w:r>
      <w:r>
        <w:rPr>
          <w:rFonts w:ascii="Arial" w:hAnsi="Arial"/>
          <w:b/>
          <w:sz w:val="24"/>
        </w:rPr>
        <w:t xml:space="preserve">980 </w:t>
      </w:r>
      <w:r>
        <w:rPr>
          <w:rFonts w:ascii="Arial" w:hAnsi="Arial"/>
          <w:sz w:val="24"/>
        </w:rPr>
        <w:t xml:space="preserve">pixels width by </w:t>
      </w:r>
      <w:r>
        <w:rPr>
          <w:rFonts w:ascii="Arial" w:hAnsi="Arial"/>
          <w:b/>
          <w:sz w:val="24"/>
        </w:rPr>
        <w:t xml:space="preserve">630 </w:t>
      </w:r>
      <w:r>
        <w:rPr>
          <w:rFonts w:ascii="Arial" w:hAnsi="Arial"/>
          <w:sz w:val="24"/>
        </w:rPr>
        <w:t>pixels height.</w:t>
      </w:r>
    </w:p>
    <w:p w:rsidR="00910A86" w:rsidRDefault="00910A86">
      <w:pPr>
        <w:pStyle w:val="PlainText"/>
        <w:rPr>
          <w:rFonts w:ascii="Arial" w:hAnsi="Arial"/>
          <w:b/>
          <w:sz w:val="24"/>
          <w:u w:val="single"/>
        </w:rPr>
      </w:pPr>
    </w:p>
    <w:p w:rsidR="00990016" w:rsidRPr="00990016" w:rsidRDefault="00990016">
      <w:pPr>
        <w:pStyle w:val="PlainText"/>
        <w:rPr>
          <w:rFonts w:ascii="Arial" w:hAnsi="Arial"/>
          <w:b/>
          <w:sz w:val="24"/>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98"/>
        <w:gridCol w:w="5418"/>
      </w:tblGrid>
      <w:tr w:rsidR="00910A86" w:rsidTr="00990016">
        <w:tc>
          <w:tcPr>
            <w:tcW w:w="5598" w:type="dxa"/>
          </w:tcPr>
          <w:p w:rsidR="00910A86" w:rsidRDefault="00735563">
            <w:pPr>
              <w:pStyle w:val="PlainText"/>
              <w:rPr>
                <w:rFonts w:ascii="Arial" w:hAnsi="Arial"/>
                <w:b/>
                <w:sz w:val="32"/>
              </w:rPr>
            </w:pPr>
            <w:r>
              <w:rPr>
                <w:rFonts w:ascii="Arial" w:hAnsi="Arial"/>
                <w:b/>
                <w:sz w:val="32"/>
              </w:rPr>
              <w:t>Lab05</w:t>
            </w:r>
            <w:r w:rsidR="00E520F7">
              <w:rPr>
                <w:rFonts w:ascii="Arial" w:hAnsi="Arial"/>
                <w:b/>
                <w:sz w:val="32"/>
              </w:rPr>
              <w:t>v</w:t>
            </w:r>
            <w:r w:rsidR="002E48C7">
              <w:rPr>
                <w:rFonts w:ascii="Arial" w:hAnsi="Arial"/>
                <w:b/>
                <w:sz w:val="32"/>
              </w:rPr>
              <w:t>st</w:t>
            </w:r>
            <w:r w:rsidR="00910A86">
              <w:rPr>
                <w:rFonts w:ascii="Arial" w:hAnsi="Arial"/>
                <w:b/>
                <w:sz w:val="32"/>
              </w:rPr>
              <w:t xml:space="preserve"> Student Version     </w:t>
            </w:r>
          </w:p>
        </w:tc>
        <w:tc>
          <w:tcPr>
            <w:tcW w:w="5418" w:type="dxa"/>
          </w:tcPr>
          <w:p w:rsidR="00910A86" w:rsidRPr="00AE19AF" w:rsidRDefault="00910A86">
            <w:pPr>
              <w:pStyle w:val="PlainText"/>
              <w:rPr>
                <w:rFonts w:ascii="Arial Narrow" w:hAnsi="Arial Narrow"/>
                <w:b/>
                <w:sz w:val="32"/>
              </w:rPr>
            </w:pPr>
            <w:r w:rsidRPr="00AE19AF">
              <w:rPr>
                <w:rFonts w:ascii="Arial Narrow" w:hAnsi="Arial Narrow"/>
                <w:b/>
                <w:sz w:val="32"/>
              </w:rPr>
              <w:t>Do not copy this file, which is provided.</w:t>
            </w:r>
          </w:p>
        </w:tc>
      </w:tr>
      <w:tr w:rsidR="00910A86">
        <w:tc>
          <w:tcPr>
            <w:tcW w:w="11016" w:type="dxa"/>
            <w:gridSpan w:val="2"/>
          </w:tcPr>
          <w:p w:rsidR="00910A86" w:rsidRPr="00735563" w:rsidRDefault="00910A86">
            <w:pPr>
              <w:pStyle w:val="PlainText"/>
              <w:rPr>
                <w:rFonts w:cs="Courier New"/>
                <w:sz w:val="24"/>
                <w:szCs w:val="24"/>
              </w:rPr>
            </w:pPr>
          </w:p>
          <w:p w:rsidR="00AE19AF" w:rsidRPr="00735563" w:rsidRDefault="00AE19AF" w:rsidP="00AE19AF">
            <w:pPr>
              <w:pStyle w:val="PlainText"/>
              <w:rPr>
                <w:rFonts w:cs="Courier New"/>
                <w:sz w:val="24"/>
                <w:szCs w:val="24"/>
              </w:rPr>
            </w:pPr>
            <w:r w:rsidRPr="00735563">
              <w:rPr>
                <w:rFonts w:cs="Courier New"/>
                <w:sz w:val="24"/>
                <w:szCs w:val="24"/>
              </w:rPr>
              <w:t xml:space="preserve">// </w:t>
            </w:r>
            <w:r w:rsidR="00735563" w:rsidRPr="00735563">
              <w:rPr>
                <w:rFonts w:cs="Courier New"/>
                <w:sz w:val="24"/>
                <w:szCs w:val="24"/>
              </w:rPr>
              <w:t>Lab05</w:t>
            </w:r>
            <w:r w:rsidR="00E520F7">
              <w:rPr>
                <w:rFonts w:cs="Courier New"/>
                <w:sz w:val="24"/>
                <w:szCs w:val="24"/>
              </w:rPr>
              <w:t>v</w:t>
            </w:r>
            <w:r w:rsidR="002E48C7" w:rsidRPr="00735563">
              <w:rPr>
                <w:rFonts w:cs="Courier New"/>
                <w:sz w:val="24"/>
                <w:szCs w:val="24"/>
              </w:rPr>
              <w:t>st.java</w:t>
            </w:r>
          </w:p>
          <w:p w:rsidR="00AE19AF" w:rsidRPr="00735563" w:rsidRDefault="00AE19AF" w:rsidP="00AE19AF">
            <w:pPr>
              <w:pStyle w:val="PlainText"/>
              <w:rPr>
                <w:rFonts w:cs="Courier New"/>
                <w:sz w:val="24"/>
                <w:szCs w:val="24"/>
              </w:rPr>
            </w:pPr>
            <w:r w:rsidRPr="00735563">
              <w:rPr>
                <w:rFonts w:cs="Courier New"/>
                <w:sz w:val="24"/>
                <w:szCs w:val="24"/>
              </w:rPr>
              <w:t xml:space="preserve">// Student version of the </w:t>
            </w:r>
            <w:r w:rsidR="00735563">
              <w:rPr>
                <w:rFonts w:cs="Courier New"/>
                <w:sz w:val="24"/>
                <w:szCs w:val="24"/>
              </w:rPr>
              <w:t>Lab05</w:t>
            </w:r>
            <w:r w:rsidRPr="00735563">
              <w:rPr>
                <w:rFonts w:cs="Courier New"/>
                <w:sz w:val="24"/>
                <w:szCs w:val="24"/>
              </w:rPr>
              <w:t xml:space="preserve"> assignment.</w:t>
            </w:r>
          </w:p>
          <w:p w:rsidR="00AE19AF" w:rsidRPr="00735563" w:rsidRDefault="00AE19AF" w:rsidP="00AE19AF">
            <w:pPr>
              <w:pStyle w:val="PlainText"/>
              <w:rPr>
                <w:rFonts w:cs="Courier New"/>
                <w:sz w:val="24"/>
                <w:szCs w:val="24"/>
              </w:rPr>
            </w:pPr>
          </w:p>
          <w:p w:rsidR="00AE19AF" w:rsidRPr="00735563" w:rsidRDefault="00AE19AF" w:rsidP="00AE19AF">
            <w:pPr>
              <w:pStyle w:val="PlainText"/>
              <w:rPr>
                <w:rFonts w:cs="Courier New"/>
                <w:sz w:val="24"/>
                <w:szCs w:val="24"/>
              </w:rPr>
            </w:pPr>
            <w:r w:rsidRPr="00735563">
              <w:rPr>
                <w:rFonts w:cs="Courier New"/>
                <w:sz w:val="24"/>
                <w:szCs w:val="24"/>
              </w:rPr>
              <w:t>import java.awt.*;</w:t>
            </w:r>
          </w:p>
          <w:p w:rsidR="00AE19AF" w:rsidRPr="00735563" w:rsidRDefault="00AE19AF" w:rsidP="00AE19AF">
            <w:pPr>
              <w:pStyle w:val="PlainText"/>
              <w:rPr>
                <w:rFonts w:cs="Courier New"/>
                <w:sz w:val="24"/>
                <w:szCs w:val="24"/>
              </w:rPr>
            </w:pPr>
            <w:r w:rsidRPr="00735563">
              <w:rPr>
                <w:rFonts w:cs="Courier New"/>
                <w:sz w:val="24"/>
                <w:szCs w:val="24"/>
              </w:rPr>
              <w:t>import java.applet.*;</w:t>
            </w:r>
          </w:p>
          <w:p w:rsidR="00AE19AF" w:rsidRPr="00735563" w:rsidRDefault="00AE19AF" w:rsidP="00AE19AF">
            <w:pPr>
              <w:pStyle w:val="PlainText"/>
              <w:rPr>
                <w:rFonts w:cs="Courier New"/>
                <w:sz w:val="24"/>
                <w:szCs w:val="24"/>
              </w:rPr>
            </w:pPr>
          </w:p>
          <w:p w:rsidR="00AE19AF" w:rsidRPr="00735563" w:rsidRDefault="00AE19AF" w:rsidP="00AE19AF">
            <w:pPr>
              <w:pStyle w:val="PlainText"/>
              <w:rPr>
                <w:rFonts w:cs="Courier New"/>
                <w:sz w:val="24"/>
                <w:szCs w:val="24"/>
              </w:rPr>
            </w:pPr>
            <w:r w:rsidRPr="00735563">
              <w:rPr>
                <w:rFonts w:cs="Courier New"/>
                <w:sz w:val="24"/>
                <w:szCs w:val="24"/>
              </w:rPr>
              <w:t xml:space="preserve">public class </w:t>
            </w:r>
            <w:r w:rsidR="00735563" w:rsidRPr="00735563">
              <w:rPr>
                <w:rFonts w:cs="Courier New"/>
                <w:sz w:val="24"/>
                <w:szCs w:val="24"/>
              </w:rPr>
              <w:t>Lab05</w:t>
            </w:r>
            <w:r w:rsidR="00E520F7">
              <w:rPr>
                <w:rFonts w:cs="Courier New"/>
                <w:sz w:val="24"/>
                <w:szCs w:val="24"/>
              </w:rPr>
              <w:t>v</w:t>
            </w:r>
            <w:r w:rsidRPr="00735563">
              <w:rPr>
                <w:rFonts w:cs="Courier New"/>
                <w:sz w:val="24"/>
                <w:szCs w:val="24"/>
              </w:rPr>
              <w:t>st extends Applet</w:t>
            </w:r>
          </w:p>
          <w:p w:rsidR="00AE19AF" w:rsidRPr="00735563" w:rsidRDefault="00AE19AF" w:rsidP="00AE19AF">
            <w:pPr>
              <w:pStyle w:val="PlainText"/>
              <w:rPr>
                <w:rFonts w:cs="Courier New"/>
                <w:sz w:val="24"/>
                <w:szCs w:val="24"/>
              </w:rPr>
            </w:pPr>
            <w:r w:rsidRPr="00735563">
              <w:rPr>
                <w:rFonts w:cs="Courier New"/>
                <w:sz w:val="24"/>
                <w:szCs w:val="24"/>
              </w:rPr>
              <w:t>{</w:t>
            </w:r>
          </w:p>
          <w:p w:rsidR="00AE19AF" w:rsidRPr="00735563" w:rsidRDefault="00AE19AF" w:rsidP="00AE19AF">
            <w:pPr>
              <w:pStyle w:val="PlainText"/>
              <w:rPr>
                <w:rFonts w:cs="Courier New"/>
                <w:sz w:val="24"/>
                <w:szCs w:val="24"/>
              </w:rPr>
            </w:pPr>
            <w:r w:rsidRPr="00735563">
              <w:rPr>
                <w:rFonts w:cs="Courier New"/>
                <w:sz w:val="24"/>
                <w:szCs w:val="24"/>
              </w:rPr>
              <w:tab/>
              <w:t>public void paint(Graphics g)</w:t>
            </w:r>
          </w:p>
          <w:p w:rsidR="00AE19AF" w:rsidRPr="00735563" w:rsidRDefault="00AE19AF" w:rsidP="00AE19AF">
            <w:pPr>
              <w:pStyle w:val="PlainText"/>
              <w:rPr>
                <w:rFonts w:cs="Courier New"/>
                <w:sz w:val="24"/>
                <w:szCs w:val="24"/>
              </w:rPr>
            </w:pPr>
            <w:r w:rsidRPr="00735563">
              <w:rPr>
                <w:rFonts w:cs="Courier New"/>
                <w:sz w:val="24"/>
                <w:szCs w:val="24"/>
              </w:rPr>
              <w:tab/>
              <w:t>{</w:t>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t>int width = 980;</w:t>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t>int height = 630;</w:t>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t>g.drawRect(10,10,width,height);</w:t>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t>// Draw bottom-left corner</w:t>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t>// Draw bottom-right corner</w:t>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r>
            <w:r w:rsidRPr="00735563">
              <w:rPr>
                <w:rFonts w:cs="Courier New"/>
                <w:sz w:val="24"/>
                <w:szCs w:val="24"/>
              </w:rPr>
              <w:tab/>
            </w:r>
            <w:r w:rsidRPr="00735563">
              <w:rPr>
                <w:rFonts w:cs="Courier New"/>
                <w:sz w:val="24"/>
                <w:szCs w:val="24"/>
              </w:rPr>
              <w:tab/>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t>// Draw top-right corner</w:t>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r>
            <w:r w:rsidRPr="00735563">
              <w:rPr>
                <w:rFonts w:cs="Courier New"/>
                <w:sz w:val="24"/>
                <w:szCs w:val="24"/>
              </w:rPr>
              <w:tab/>
            </w:r>
          </w:p>
          <w:p w:rsidR="00AE19AF" w:rsidRPr="00735563" w:rsidRDefault="00AE19AF" w:rsidP="00AE19AF">
            <w:pPr>
              <w:pStyle w:val="PlainText"/>
              <w:rPr>
                <w:rFonts w:cs="Courier New"/>
                <w:sz w:val="24"/>
                <w:szCs w:val="24"/>
              </w:rPr>
            </w:pPr>
            <w:r w:rsidRPr="00735563">
              <w:rPr>
                <w:rFonts w:cs="Courier New"/>
                <w:sz w:val="24"/>
                <w:szCs w:val="24"/>
              </w:rPr>
              <w:tab/>
            </w:r>
            <w:r w:rsidRPr="00735563">
              <w:rPr>
                <w:rFonts w:cs="Courier New"/>
                <w:sz w:val="24"/>
                <w:szCs w:val="24"/>
              </w:rPr>
              <w:tab/>
              <w:t>// Draw top-left corner</w:t>
            </w:r>
          </w:p>
          <w:p w:rsidR="00AE19AF" w:rsidRPr="00735563" w:rsidRDefault="00AE19AF" w:rsidP="00AE19AF">
            <w:pPr>
              <w:pStyle w:val="PlainText"/>
              <w:rPr>
                <w:rFonts w:cs="Courier New"/>
                <w:sz w:val="24"/>
                <w:szCs w:val="24"/>
              </w:rPr>
            </w:pPr>
            <w:r w:rsidRPr="00735563">
              <w:rPr>
                <w:rFonts w:cs="Courier New"/>
                <w:sz w:val="24"/>
                <w:szCs w:val="24"/>
              </w:rPr>
              <w:tab/>
            </w:r>
          </w:p>
          <w:p w:rsidR="00AE19AF" w:rsidRPr="00735563" w:rsidRDefault="00AE19AF" w:rsidP="00AE19AF">
            <w:pPr>
              <w:pStyle w:val="PlainText"/>
              <w:rPr>
                <w:rFonts w:cs="Courier New"/>
                <w:sz w:val="24"/>
                <w:szCs w:val="24"/>
              </w:rPr>
            </w:pPr>
            <w:r w:rsidRPr="00735563">
              <w:rPr>
                <w:rFonts w:cs="Courier New"/>
                <w:sz w:val="24"/>
                <w:szCs w:val="24"/>
              </w:rPr>
              <w:tab/>
              <w:t>}</w:t>
            </w:r>
          </w:p>
          <w:p w:rsidR="00AE19AF" w:rsidRPr="00735563" w:rsidRDefault="00AE19AF" w:rsidP="00AE19AF">
            <w:pPr>
              <w:pStyle w:val="PlainText"/>
              <w:rPr>
                <w:rFonts w:cs="Courier New"/>
                <w:sz w:val="24"/>
                <w:szCs w:val="24"/>
              </w:rPr>
            </w:pPr>
            <w:r w:rsidRPr="00735563">
              <w:rPr>
                <w:rFonts w:cs="Courier New"/>
                <w:sz w:val="24"/>
                <w:szCs w:val="24"/>
              </w:rPr>
              <w:t>}</w:t>
            </w:r>
          </w:p>
          <w:p w:rsidR="00910A86" w:rsidRPr="00735563" w:rsidRDefault="00AE19AF" w:rsidP="00AE19AF">
            <w:pPr>
              <w:pStyle w:val="PlainText"/>
              <w:rPr>
                <w:rFonts w:cs="Courier New"/>
                <w:sz w:val="24"/>
                <w:szCs w:val="24"/>
              </w:rPr>
            </w:pPr>
            <w:r w:rsidRPr="00735563">
              <w:rPr>
                <w:rFonts w:cs="Courier New"/>
                <w:sz w:val="24"/>
                <w:szCs w:val="24"/>
              </w:rPr>
              <w:t xml:space="preserve"> </w:t>
            </w:r>
          </w:p>
        </w:tc>
      </w:tr>
    </w:tbl>
    <w:p w:rsidR="00910A86" w:rsidRDefault="00910A86">
      <w:pPr>
        <w:pStyle w:val="PlainText"/>
      </w:pPr>
    </w:p>
    <w:p w:rsidR="004B4677" w:rsidRDefault="004B4677">
      <w:pPr>
        <w:rPr>
          <w:rFonts w:ascii="Arial" w:hAnsi="Arial"/>
          <w:b/>
          <w:sz w:val="32"/>
          <w:u w:val="single"/>
        </w:rPr>
      </w:pPr>
      <w:r>
        <w:rPr>
          <w:rFonts w:ascii="Arial" w:hAnsi="Arial"/>
          <w:b/>
          <w:sz w:val="32"/>
          <w:u w:val="single"/>
        </w:rPr>
        <w:br w:type="page"/>
      </w:r>
    </w:p>
    <w:p w:rsidR="00910A86" w:rsidRPr="000B2881" w:rsidRDefault="000B2881">
      <w:pPr>
        <w:jc w:val="both"/>
        <w:rPr>
          <w:rFonts w:ascii="Arial" w:hAnsi="Arial"/>
          <w:b/>
          <w:sz w:val="32"/>
          <w:u w:val="single"/>
        </w:rPr>
      </w:pPr>
      <w:r w:rsidRPr="000B2881">
        <w:rPr>
          <w:rFonts w:ascii="Arial" w:hAnsi="Arial"/>
          <w:b/>
          <w:sz w:val="32"/>
          <w:u w:val="single"/>
        </w:rPr>
        <w:lastRenderedPageBreak/>
        <w:t xml:space="preserve">80 </w:t>
      </w:r>
      <w:r w:rsidR="00910A86" w:rsidRPr="000B2881">
        <w:rPr>
          <w:rFonts w:ascii="Arial" w:hAnsi="Arial"/>
          <w:b/>
          <w:sz w:val="32"/>
          <w:u w:val="single"/>
        </w:rPr>
        <w:t>Point Version</w:t>
      </w:r>
      <w:r w:rsidRPr="000B2881">
        <w:rPr>
          <w:rFonts w:ascii="Arial" w:hAnsi="Arial"/>
          <w:b/>
          <w:sz w:val="32"/>
          <w:u w:val="single"/>
        </w:rPr>
        <w:t xml:space="preserve">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The 80-point lab assignment displays lines in bottom-right corner only. Do not be concerned with the appearance of the output. The curved line you see is an illusion. Everything is drawn with straight lines. Make no attempt to try and draw some type of arc. One challenge you need to handle is the fact that starting and end points need to be equidistant. The width and height of the rectangle are different. If you use the same distance on both sides then you will be finished on the shorter height before you have drawn all the lines on the longer width. The spaces between starting points on the width and ending points on the height are not the same.</w:t>
      </w:r>
    </w:p>
    <w:p w:rsidR="00910A86" w:rsidRDefault="00910A86">
      <w:pPr>
        <w:jc w:val="both"/>
        <w:rPr>
          <w:rFonts w:ascii="Arial" w:hAnsi="Arial"/>
          <w:sz w:val="24"/>
        </w:rPr>
      </w:pPr>
    </w:p>
    <w:p w:rsidR="00E27869" w:rsidRDefault="00E27869">
      <w:pPr>
        <w:jc w:val="both"/>
        <w:rPr>
          <w:rFonts w:ascii="Arial" w:hAnsi="Arial"/>
          <w:sz w:val="24"/>
        </w:rPr>
      </w:pPr>
    </w:p>
    <w:p w:rsidR="00910A86" w:rsidRDefault="00910A86">
      <w:pPr>
        <w:jc w:val="both"/>
        <w:rPr>
          <w:rFonts w:ascii="Arial" w:hAnsi="Arial"/>
          <w:sz w:val="24"/>
        </w:rPr>
      </w:pPr>
    </w:p>
    <w:p w:rsidR="00E27869" w:rsidRPr="000B2881" w:rsidRDefault="00E27869" w:rsidP="00E27869">
      <w:pPr>
        <w:jc w:val="both"/>
        <w:rPr>
          <w:rFonts w:ascii="Arial" w:hAnsi="Arial"/>
          <w:b/>
          <w:sz w:val="32"/>
          <w:u w:val="single"/>
        </w:rPr>
      </w:pPr>
      <w:r w:rsidRPr="000B2881">
        <w:rPr>
          <w:rFonts w:ascii="Arial" w:hAnsi="Arial"/>
          <w:b/>
          <w:sz w:val="32"/>
          <w:u w:val="single"/>
        </w:rPr>
        <w:t xml:space="preserve">80 Point Version </w:t>
      </w:r>
      <w:r>
        <w:rPr>
          <w:rFonts w:ascii="Arial" w:hAnsi="Arial"/>
          <w:b/>
          <w:sz w:val="32"/>
          <w:u w:val="single"/>
        </w:rPr>
        <w:t>Output</w:t>
      </w:r>
    </w:p>
    <w:p w:rsidR="00E27869" w:rsidRDefault="00E27869" w:rsidP="00E27869">
      <w:pPr>
        <w:pStyle w:val="PlainText"/>
        <w:rPr>
          <w:rFonts w:ascii="Arial" w:hAnsi="Arial"/>
          <w:b/>
          <w:sz w:val="32"/>
        </w:rPr>
      </w:pPr>
    </w:p>
    <w:p w:rsidR="00910A86" w:rsidRDefault="008F7DBC" w:rsidP="00E27869">
      <w:pPr>
        <w:jc w:val="both"/>
        <w:rPr>
          <w:rFonts w:ascii="Arial" w:hAnsi="Arial"/>
          <w:sz w:val="24"/>
        </w:rPr>
      </w:pPr>
      <w:r>
        <w:rPr>
          <w:noProof/>
        </w:rPr>
        <w:drawing>
          <wp:inline distT="0" distB="0" distL="0" distR="0" wp14:anchorId="4F6DA79F" wp14:editId="522C0D44">
            <wp:extent cx="6812273" cy="49847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12273" cy="4984750"/>
                    </a:xfrm>
                    <a:prstGeom prst="rect">
                      <a:avLst/>
                    </a:prstGeom>
                  </pic:spPr>
                </pic:pic>
              </a:graphicData>
            </a:graphic>
          </wp:inline>
        </w:drawing>
      </w:r>
    </w:p>
    <w:p w:rsidR="00910A86" w:rsidRDefault="00910A86">
      <w:pPr>
        <w:jc w:val="both"/>
        <w:rPr>
          <w:rFonts w:ascii="Arial" w:hAnsi="Arial"/>
          <w:sz w:val="24"/>
        </w:rPr>
      </w:pPr>
    </w:p>
    <w:p w:rsidR="00990016" w:rsidRDefault="00990016">
      <w:pPr>
        <w:rPr>
          <w:rFonts w:ascii="Arial" w:hAnsi="Arial"/>
          <w:b/>
          <w:sz w:val="32"/>
          <w:u w:val="single"/>
        </w:rPr>
      </w:pPr>
      <w:r>
        <w:rPr>
          <w:rFonts w:ascii="Arial" w:hAnsi="Arial"/>
          <w:b/>
          <w:sz w:val="32"/>
          <w:u w:val="single"/>
        </w:rPr>
        <w:br w:type="page"/>
      </w:r>
    </w:p>
    <w:p w:rsidR="000B2881" w:rsidRPr="000B2881" w:rsidRDefault="000B2881" w:rsidP="000B2881">
      <w:pPr>
        <w:jc w:val="both"/>
        <w:rPr>
          <w:rFonts w:ascii="Arial" w:hAnsi="Arial"/>
          <w:b/>
          <w:sz w:val="32"/>
          <w:u w:val="single"/>
        </w:rPr>
      </w:pPr>
      <w:r>
        <w:rPr>
          <w:rFonts w:ascii="Arial" w:hAnsi="Arial"/>
          <w:b/>
          <w:sz w:val="32"/>
          <w:u w:val="single"/>
        </w:rPr>
        <w:lastRenderedPageBreak/>
        <w:t>9</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 xml:space="preserve">The 90-point lab assignment displays lines in the bottom-right corner and bottom-left corner. This is an example where you can benefit from a functional 80-point version. Block-copy the code segment that draws the bottom-right corner and then alter the values in </w:t>
      </w:r>
      <w:r w:rsidR="00107559">
        <w:rPr>
          <w:rFonts w:ascii="Arial" w:hAnsi="Arial"/>
          <w:sz w:val="24"/>
        </w:rPr>
        <w:t>such a way that the bottom-left</w:t>
      </w:r>
      <w:r>
        <w:rPr>
          <w:rFonts w:ascii="Arial" w:hAnsi="Arial"/>
          <w:sz w:val="24"/>
        </w:rPr>
        <w:t xml:space="preserve"> corner is drawn</w:t>
      </w:r>
      <w:r w:rsidR="00107559">
        <w:rPr>
          <w:rFonts w:ascii="Arial" w:hAnsi="Arial"/>
          <w:sz w:val="24"/>
        </w:rPr>
        <w:t xml:space="preserve"> next</w:t>
      </w:r>
      <w:r>
        <w:rPr>
          <w:rFonts w:ascii="Arial" w:hAnsi="Arial"/>
          <w:sz w:val="24"/>
        </w:rPr>
        <w:t>.</w:t>
      </w:r>
    </w:p>
    <w:p w:rsidR="00910A86" w:rsidRDefault="00910A86">
      <w:pPr>
        <w:jc w:val="both"/>
        <w:rPr>
          <w:rFonts w:ascii="Arial" w:hAnsi="Arial"/>
          <w:sz w:val="24"/>
        </w:rPr>
      </w:pPr>
    </w:p>
    <w:p w:rsidR="00990016" w:rsidRDefault="00990016">
      <w:pPr>
        <w:jc w:val="both"/>
        <w:rPr>
          <w:rFonts w:ascii="Arial" w:hAnsi="Arial"/>
          <w:sz w:val="24"/>
        </w:rPr>
      </w:pPr>
    </w:p>
    <w:p w:rsidR="00990016" w:rsidRDefault="00990016">
      <w:pPr>
        <w:jc w:val="both"/>
        <w:rPr>
          <w:rFonts w:ascii="Arial" w:hAnsi="Arial"/>
          <w:sz w:val="24"/>
        </w:rPr>
      </w:pPr>
    </w:p>
    <w:p w:rsidR="00990016" w:rsidRPr="000B2881" w:rsidRDefault="00990016" w:rsidP="00990016">
      <w:pPr>
        <w:jc w:val="both"/>
        <w:rPr>
          <w:rFonts w:ascii="Arial" w:hAnsi="Arial"/>
          <w:b/>
          <w:sz w:val="32"/>
          <w:u w:val="single"/>
        </w:rPr>
      </w:pPr>
      <w:r>
        <w:rPr>
          <w:rFonts w:ascii="Arial" w:hAnsi="Arial"/>
          <w:b/>
          <w:sz w:val="32"/>
          <w:u w:val="single"/>
        </w:rPr>
        <w:t>9</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8F7DBC" w:rsidP="00990016">
      <w:pPr>
        <w:pStyle w:val="PlainText"/>
        <w:rPr>
          <w:rFonts w:ascii="Arial" w:hAnsi="Arial"/>
          <w:b/>
          <w:sz w:val="32"/>
        </w:rPr>
      </w:pPr>
      <w:r>
        <w:rPr>
          <w:noProof/>
        </w:rPr>
        <w:drawing>
          <wp:inline distT="0" distB="0" distL="0" distR="0" wp14:anchorId="468AA71C" wp14:editId="4E885E48">
            <wp:extent cx="6846986" cy="501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46986" cy="5010150"/>
                    </a:xfrm>
                    <a:prstGeom prst="rect">
                      <a:avLst/>
                    </a:prstGeom>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0B2881" w:rsidRPr="000B2881" w:rsidRDefault="000B2881" w:rsidP="000B2881">
      <w:pPr>
        <w:jc w:val="both"/>
        <w:rPr>
          <w:rFonts w:ascii="Arial" w:hAnsi="Arial"/>
          <w:b/>
          <w:sz w:val="32"/>
          <w:u w:val="single"/>
        </w:rPr>
      </w:pPr>
      <w:r>
        <w:rPr>
          <w:rFonts w:ascii="Arial" w:hAnsi="Arial"/>
          <w:b/>
          <w:sz w:val="32"/>
          <w:u w:val="single"/>
        </w:rPr>
        <w:lastRenderedPageBreak/>
        <w:t>10</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 xml:space="preserve">The 100-point lab assignment displays lines in all four of the rectangle corners. Once again block copying can save time due to the similarity of the code. There is one warning about block copying. It is a timesaving tool, but it is also an error duplicator. If the source code is not tested properly, you will be block-copying many errors. Another problem </w:t>
      </w:r>
      <w:r w:rsidR="004B4677">
        <w:rPr>
          <w:rFonts w:ascii="Arial" w:hAnsi="Arial"/>
          <w:sz w:val="24"/>
        </w:rPr>
        <w:t xml:space="preserve">occurs when you fail to make the necessary changes </w:t>
      </w:r>
      <w:r>
        <w:rPr>
          <w:rFonts w:ascii="Arial" w:hAnsi="Arial"/>
          <w:sz w:val="24"/>
        </w:rPr>
        <w:t>after block copying</w:t>
      </w:r>
      <w:r w:rsidR="004B4677">
        <w:rPr>
          <w:rFonts w:ascii="Arial" w:hAnsi="Arial"/>
          <w:sz w:val="24"/>
        </w:rPr>
        <w:t>, which would mean you are drawing the exact same thing twice.</w:t>
      </w:r>
      <w:r>
        <w:rPr>
          <w:rFonts w:ascii="Arial" w:hAnsi="Arial"/>
          <w:sz w:val="24"/>
        </w:rPr>
        <w:t xml:space="preserve"> </w:t>
      </w:r>
    </w:p>
    <w:p w:rsidR="00910A86" w:rsidRDefault="00910A86">
      <w:pPr>
        <w:pStyle w:val="PlainText"/>
        <w:rPr>
          <w:rFonts w:ascii="Arial" w:hAnsi="Arial"/>
          <w:b/>
          <w:sz w:val="24"/>
        </w:rPr>
      </w:pPr>
    </w:p>
    <w:p w:rsidR="00990016" w:rsidRDefault="00990016">
      <w:pPr>
        <w:pStyle w:val="PlainText"/>
        <w:rPr>
          <w:rFonts w:ascii="Arial" w:hAnsi="Arial"/>
          <w:b/>
          <w:sz w:val="24"/>
        </w:rPr>
      </w:pPr>
    </w:p>
    <w:p w:rsidR="00990016" w:rsidRDefault="00990016">
      <w:pPr>
        <w:pStyle w:val="PlainText"/>
        <w:rPr>
          <w:rFonts w:ascii="Arial" w:hAnsi="Arial"/>
          <w:b/>
          <w:sz w:val="24"/>
        </w:rPr>
      </w:pPr>
    </w:p>
    <w:p w:rsidR="00990016" w:rsidRPr="000B2881" w:rsidRDefault="00990016" w:rsidP="00990016">
      <w:pPr>
        <w:jc w:val="both"/>
        <w:rPr>
          <w:rFonts w:ascii="Arial" w:hAnsi="Arial"/>
          <w:b/>
          <w:sz w:val="32"/>
          <w:u w:val="single"/>
        </w:rPr>
      </w:pPr>
      <w:r>
        <w:rPr>
          <w:rFonts w:ascii="Arial" w:hAnsi="Arial"/>
          <w:b/>
          <w:sz w:val="32"/>
          <w:u w:val="single"/>
        </w:rPr>
        <w:t>10</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8F7DBC" w:rsidP="00990016">
      <w:pPr>
        <w:pStyle w:val="PlainText"/>
        <w:rPr>
          <w:rFonts w:ascii="Arial" w:hAnsi="Arial"/>
          <w:b/>
          <w:sz w:val="32"/>
        </w:rPr>
      </w:pPr>
      <w:r>
        <w:rPr>
          <w:noProof/>
        </w:rPr>
        <w:drawing>
          <wp:inline distT="0" distB="0" distL="0" distR="0" wp14:anchorId="1F74DD3B" wp14:editId="00DF6987">
            <wp:extent cx="6846986"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46986" cy="5010150"/>
                    </a:xfrm>
                    <a:prstGeom prst="rect">
                      <a:avLst/>
                    </a:prstGeom>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636737" w:rsidRPr="000B2881" w:rsidRDefault="00636737" w:rsidP="00636737">
      <w:pPr>
        <w:jc w:val="both"/>
        <w:rPr>
          <w:rFonts w:ascii="Arial" w:hAnsi="Arial"/>
          <w:b/>
          <w:sz w:val="32"/>
          <w:u w:val="single"/>
        </w:rPr>
      </w:pPr>
      <w:r>
        <w:rPr>
          <w:rFonts w:ascii="Arial" w:hAnsi="Arial"/>
          <w:b/>
          <w:sz w:val="32"/>
          <w:u w:val="single"/>
        </w:rPr>
        <w:lastRenderedPageBreak/>
        <w:t>11</w:t>
      </w:r>
      <w:r w:rsidRPr="000B2881">
        <w:rPr>
          <w:rFonts w:ascii="Arial" w:hAnsi="Arial"/>
          <w:b/>
          <w:sz w:val="32"/>
          <w:u w:val="single"/>
        </w:rPr>
        <w:t>0 Point Version Specifics</w:t>
      </w:r>
    </w:p>
    <w:p w:rsidR="00636737" w:rsidRDefault="00636737" w:rsidP="00636737">
      <w:pPr>
        <w:jc w:val="both"/>
        <w:rPr>
          <w:sz w:val="24"/>
        </w:rPr>
      </w:pPr>
    </w:p>
    <w:p w:rsidR="00636737" w:rsidRDefault="00636737" w:rsidP="00636737">
      <w:pPr>
        <w:jc w:val="both"/>
        <w:rPr>
          <w:rFonts w:ascii="Arial" w:hAnsi="Arial"/>
          <w:sz w:val="24"/>
        </w:rPr>
      </w:pPr>
      <w:r>
        <w:rPr>
          <w:rFonts w:ascii="Arial" w:hAnsi="Arial"/>
          <w:sz w:val="24"/>
        </w:rPr>
        <w:t xml:space="preserve">The 110-point, extra-credit, version repeats the entire process by drawing a small copy of the previous 100-point version inside </w:t>
      </w:r>
      <w:r w:rsidR="00E520F7">
        <w:rPr>
          <w:rFonts w:ascii="Arial" w:hAnsi="Arial"/>
          <w:sz w:val="24"/>
        </w:rPr>
        <w:t xml:space="preserve">the blank space of the design. </w:t>
      </w:r>
      <w:r>
        <w:rPr>
          <w:rFonts w:ascii="Arial" w:hAnsi="Arial"/>
          <w:sz w:val="24"/>
        </w:rPr>
        <w:t xml:space="preserve">The </w:t>
      </w:r>
      <w:r w:rsidR="004A3389">
        <w:rPr>
          <w:rFonts w:ascii="Arial" w:hAnsi="Arial"/>
          <w:sz w:val="24"/>
        </w:rPr>
        <w:t>output below</w:t>
      </w:r>
      <w:r>
        <w:rPr>
          <w:rFonts w:ascii="Arial" w:hAnsi="Arial"/>
          <w:sz w:val="24"/>
        </w:rPr>
        <w:t xml:space="preserve"> clarifies the requirement.</w:t>
      </w:r>
    </w:p>
    <w:p w:rsidR="00910A86" w:rsidRDefault="00910A86">
      <w:pPr>
        <w:pStyle w:val="PlainText"/>
        <w:rPr>
          <w:rFonts w:ascii="Arial" w:hAnsi="Arial"/>
          <w:sz w:val="24"/>
        </w:rPr>
      </w:pPr>
    </w:p>
    <w:p w:rsidR="00C157FF" w:rsidRDefault="00C157FF">
      <w:pPr>
        <w:pStyle w:val="PlainText"/>
        <w:rPr>
          <w:rFonts w:ascii="Arial" w:hAnsi="Arial"/>
          <w:b/>
          <w:sz w:val="32"/>
        </w:rPr>
      </w:pPr>
    </w:p>
    <w:p w:rsidR="00990016" w:rsidRDefault="00990016">
      <w:pPr>
        <w:pStyle w:val="PlainText"/>
        <w:rPr>
          <w:rFonts w:ascii="Arial" w:hAnsi="Arial"/>
          <w:b/>
          <w:sz w:val="32"/>
        </w:rPr>
      </w:pPr>
    </w:p>
    <w:p w:rsidR="00C157FF" w:rsidRDefault="00C157FF">
      <w:pPr>
        <w:pStyle w:val="PlainText"/>
        <w:rPr>
          <w:rFonts w:ascii="Arial" w:hAnsi="Arial"/>
          <w:b/>
          <w:sz w:val="32"/>
          <w:u w:val="single"/>
        </w:rPr>
      </w:pPr>
      <w:r>
        <w:rPr>
          <w:rFonts w:ascii="Arial" w:hAnsi="Arial"/>
          <w:b/>
          <w:sz w:val="32"/>
          <w:u w:val="single"/>
        </w:rPr>
        <w:t>11</w:t>
      </w:r>
      <w:r w:rsidRPr="000B2881">
        <w:rPr>
          <w:rFonts w:ascii="Arial" w:hAnsi="Arial"/>
          <w:b/>
          <w:sz w:val="32"/>
          <w:u w:val="single"/>
        </w:rPr>
        <w:t xml:space="preserve">0 Point Version </w:t>
      </w:r>
      <w:r>
        <w:rPr>
          <w:rFonts w:ascii="Arial" w:hAnsi="Arial"/>
          <w:b/>
          <w:sz w:val="32"/>
          <w:u w:val="single"/>
        </w:rPr>
        <w:t>Output</w:t>
      </w:r>
    </w:p>
    <w:p w:rsidR="00C157FF" w:rsidRDefault="00C157FF">
      <w:pPr>
        <w:pStyle w:val="PlainText"/>
        <w:rPr>
          <w:rFonts w:ascii="Arial" w:hAnsi="Arial"/>
          <w:b/>
          <w:sz w:val="32"/>
          <w:u w:val="single"/>
        </w:rPr>
      </w:pPr>
    </w:p>
    <w:p w:rsidR="00C157FF" w:rsidRDefault="003458F6">
      <w:pPr>
        <w:pStyle w:val="PlainText"/>
        <w:rPr>
          <w:rFonts w:ascii="Arial" w:hAnsi="Arial"/>
          <w:b/>
          <w:sz w:val="32"/>
        </w:rPr>
      </w:pPr>
      <w:bookmarkStart w:id="0" w:name="_GoBack"/>
      <w:r>
        <w:rPr>
          <w:noProof/>
        </w:rPr>
        <w:drawing>
          <wp:inline distT="0" distB="0" distL="0" distR="0" wp14:anchorId="6C5E2DD0" wp14:editId="38914713">
            <wp:extent cx="6838307" cy="50038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38307" cy="5003800"/>
                    </a:xfrm>
                    <a:prstGeom prst="rect">
                      <a:avLst/>
                    </a:prstGeom>
                  </pic:spPr>
                </pic:pic>
              </a:graphicData>
            </a:graphic>
          </wp:inline>
        </w:drawing>
      </w:r>
      <w:bookmarkEnd w:id="0"/>
    </w:p>
    <w:p w:rsidR="004A3389" w:rsidRDefault="004A3389">
      <w:pPr>
        <w:pStyle w:val="PlainText"/>
        <w:rPr>
          <w:rFonts w:ascii="Arial" w:hAnsi="Arial"/>
          <w:b/>
          <w:sz w:val="32"/>
        </w:rPr>
      </w:pPr>
    </w:p>
    <w:sectPr w:rsidR="004A3389">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329" w:rsidRDefault="00D05329">
      <w:r>
        <w:separator/>
      </w:r>
    </w:p>
  </w:endnote>
  <w:endnote w:type="continuationSeparator" w:id="0">
    <w:p w:rsidR="00D05329" w:rsidRDefault="00D0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86" w:rsidRPr="00995B59" w:rsidRDefault="00995B59" w:rsidP="00995B59">
    <w:pPr>
      <w:pStyle w:val="Footer"/>
      <w:jc w:val="center"/>
    </w:pPr>
    <w:r>
      <w:t>Exposure Java 201</w:t>
    </w:r>
    <w:r w:rsidR="00E520F7">
      <w:t>5</w:t>
    </w:r>
    <w:r>
      <w:t>, AP</w:t>
    </w:r>
    <w:r>
      <w:rPr>
        <w:vertAlign w:val="superscript"/>
      </w:rPr>
      <w:t>®</w:t>
    </w:r>
    <w:r>
      <w:t xml:space="preserve">CS Edition       Lab 05       Page </w:t>
    </w:r>
    <w:r>
      <w:rPr>
        <w:rStyle w:val="PageNumber"/>
      </w:rPr>
      <w:fldChar w:fldCharType="begin"/>
    </w:r>
    <w:r>
      <w:rPr>
        <w:rStyle w:val="PageNumber"/>
      </w:rPr>
      <w:instrText xml:space="preserve"> PAGE </w:instrText>
    </w:r>
    <w:r>
      <w:rPr>
        <w:rStyle w:val="PageNumber"/>
      </w:rPr>
      <w:fldChar w:fldCharType="separate"/>
    </w:r>
    <w:r w:rsidR="00E520F7">
      <w:rPr>
        <w:rStyle w:val="PageNumber"/>
        <w:noProof/>
      </w:rPr>
      <w:t>5</w:t>
    </w:r>
    <w:r>
      <w:rPr>
        <w:rStyle w:val="PageNumber"/>
      </w:rPr>
      <w:fldChar w:fldCharType="end"/>
    </w:r>
    <w:r w:rsidR="00E520F7">
      <w:rPr>
        <w:rStyle w:val="PageNumber"/>
      </w:rPr>
      <w:t xml:space="preserve">       05-13-15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329" w:rsidRDefault="00D05329">
      <w:r>
        <w:separator/>
      </w:r>
    </w:p>
  </w:footnote>
  <w:footnote w:type="continuationSeparator" w:id="0">
    <w:p w:rsidR="00D05329" w:rsidRDefault="00D053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86"/>
    <w:rsid w:val="00007CBA"/>
    <w:rsid w:val="0009611B"/>
    <w:rsid w:val="000B2881"/>
    <w:rsid w:val="000B7407"/>
    <w:rsid w:val="000C4685"/>
    <w:rsid w:val="00104A0E"/>
    <w:rsid w:val="00107559"/>
    <w:rsid w:val="00113062"/>
    <w:rsid w:val="00116F08"/>
    <w:rsid w:val="001B2807"/>
    <w:rsid w:val="001C27EC"/>
    <w:rsid w:val="002E48C7"/>
    <w:rsid w:val="003050EC"/>
    <w:rsid w:val="00313F64"/>
    <w:rsid w:val="003458F6"/>
    <w:rsid w:val="003A785F"/>
    <w:rsid w:val="003F6E41"/>
    <w:rsid w:val="004252DC"/>
    <w:rsid w:val="0043638B"/>
    <w:rsid w:val="004A3389"/>
    <w:rsid w:val="004B4677"/>
    <w:rsid w:val="004F78B1"/>
    <w:rsid w:val="005522E1"/>
    <w:rsid w:val="005841AF"/>
    <w:rsid w:val="006067B5"/>
    <w:rsid w:val="00636737"/>
    <w:rsid w:val="006B3CEB"/>
    <w:rsid w:val="00735563"/>
    <w:rsid w:val="00773589"/>
    <w:rsid w:val="00873BF8"/>
    <w:rsid w:val="00882681"/>
    <w:rsid w:val="008F7DBC"/>
    <w:rsid w:val="00910A86"/>
    <w:rsid w:val="00990016"/>
    <w:rsid w:val="00995B59"/>
    <w:rsid w:val="009A6AFB"/>
    <w:rsid w:val="009D1D32"/>
    <w:rsid w:val="009F5CB9"/>
    <w:rsid w:val="00AE19AF"/>
    <w:rsid w:val="00B51493"/>
    <w:rsid w:val="00BA0F10"/>
    <w:rsid w:val="00C157FF"/>
    <w:rsid w:val="00C75EB0"/>
    <w:rsid w:val="00D0192C"/>
    <w:rsid w:val="00D05329"/>
    <w:rsid w:val="00D658F6"/>
    <w:rsid w:val="00D8741E"/>
    <w:rsid w:val="00E27869"/>
    <w:rsid w:val="00E520F7"/>
    <w:rsid w:val="00F72C27"/>
    <w:rsid w:val="00FA251A"/>
    <w:rsid w:val="00FA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1B2807"/>
  </w:style>
  <w:style w:type="paragraph" w:styleId="BalloonText">
    <w:name w:val="Balloon Text"/>
    <w:basedOn w:val="Normal"/>
    <w:link w:val="BalloonTextChar"/>
    <w:uiPriority w:val="99"/>
    <w:semiHidden/>
    <w:unhideWhenUsed/>
    <w:rsid w:val="00990016"/>
    <w:rPr>
      <w:rFonts w:ascii="Tahoma" w:hAnsi="Tahoma" w:cs="Tahoma"/>
      <w:sz w:val="16"/>
      <w:szCs w:val="16"/>
    </w:rPr>
  </w:style>
  <w:style w:type="character" w:customStyle="1" w:styleId="BalloonTextChar">
    <w:name w:val="Balloon Text Char"/>
    <w:basedOn w:val="DefaultParagraphFont"/>
    <w:link w:val="BalloonText"/>
    <w:uiPriority w:val="99"/>
    <w:semiHidden/>
    <w:rsid w:val="009900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1B2807"/>
  </w:style>
  <w:style w:type="paragraph" w:styleId="BalloonText">
    <w:name w:val="Balloon Text"/>
    <w:basedOn w:val="Normal"/>
    <w:link w:val="BalloonTextChar"/>
    <w:uiPriority w:val="99"/>
    <w:semiHidden/>
    <w:unhideWhenUsed/>
    <w:rsid w:val="00990016"/>
    <w:rPr>
      <w:rFonts w:ascii="Tahoma" w:hAnsi="Tahoma" w:cs="Tahoma"/>
      <w:sz w:val="16"/>
      <w:szCs w:val="16"/>
    </w:rPr>
  </w:style>
  <w:style w:type="character" w:customStyle="1" w:styleId="BalloonTextChar">
    <w:name w:val="Balloon Text Char"/>
    <w:basedOn w:val="DefaultParagraphFont"/>
    <w:link w:val="BalloonText"/>
    <w:uiPriority w:val="99"/>
    <w:semiHidden/>
    <w:rsid w:val="00990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LeonSchram49</cp:lastModifiedBy>
  <cp:revision>2</cp:revision>
  <cp:lastPrinted>2006-05-26T15:47:00Z</cp:lastPrinted>
  <dcterms:created xsi:type="dcterms:W3CDTF">2015-05-13T12:44:00Z</dcterms:created>
  <dcterms:modified xsi:type="dcterms:W3CDTF">2015-05-13T12:44:00Z</dcterms:modified>
</cp:coreProperties>
</file>