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2DA19C" w14:textId="77777777" w:rsidR="00965C9D" w:rsidRPr="00C4460C" w:rsidRDefault="00965C9D" w:rsidP="00965C9D">
      <w:pPr>
        <w:rPr>
          <w:rFonts w:ascii="Verdana" w:eastAsia="Times New Roman" w:hAnsi="Verdana" w:cs="Times New Roman"/>
          <w:b/>
          <w:bCs/>
          <w:color w:val="5C1101"/>
          <w:sz w:val="28"/>
          <w:szCs w:val="28"/>
        </w:rPr>
      </w:pPr>
      <w:r w:rsidRPr="00C4460C">
        <w:rPr>
          <w:rFonts w:ascii="Verdana" w:eastAsia="Times New Roman" w:hAnsi="Verdana" w:cs="Times New Roman"/>
          <w:b/>
          <w:bCs/>
          <w:color w:val="5C1101"/>
          <w:sz w:val="28"/>
          <w:szCs w:val="28"/>
        </w:rPr>
        <w:t>Getting Clear</w:t>
      </w:r>
    </w:p>
    <w:p w14:paraId="2A9DA6A7" w14:textId="77777777" w:rsidR="00965C9D" w:rsidRPr="00737E40" w:rsidRDefault="00965C9D" w:rsidP="00965C9D">
      <w:pPr>
        <w:spacing w:after="120"/>
        <w:rPr>
          <w:rFonts w:ascii="Verdana" w:hAnsi="Verdana" w:cs="Times New Roman"/>
          <w:color w:val="000000"/>
        </w:rPr>
      </w:pPr>
      <w:r w:rsidRPr="00737E40">
        <w:rPr>
          <w:rFonts w:ascii="Verdana" w:hAnsi="Verdana" w:cs="Times New Roman"/>
          <w:color w:val="000000"/>
        </w:rPr>
        <w:t>To truly walk in the Holy Spirit, one must learn through the graces of God to walk in a heart set at rest in the presence of the Holy One.</w:t>
      </w:r>
    </w:p>
    <w:p w14:paraId="7D0F2B5B" w14:textId="77777777" w:rsidR="00965C9D" w:rsidRPr="00737E40" w:rsidRDefault="00965C9D" w:rsidP="00965C9D">
      <w:pPr>
        <w:spacing w:after="120"/>
        <w:rPr>
          <w:rFonts w:ascii="Verdana" w:hAnsi="Verdana" w:cs="Times New Roman"/>
          <w:color w:val="000000"/>
        </w:rPr>
      </w:pPr>
      <w:r w:rsidRPr="00737E40">
        <w:rPr>
          <w:rFonts w:ascii="Verdana" w:hAnsi="Verdana" w:cs="Times New Roman"/>
          <w:color w:val="000000"/>
        </w:rPr>
        <w:t>To walk as beloved children, we must learn how to be clear of the condemnation of sin, clear of the connection to carnality, clear from the accuser, and free from the pressures of opinions.</w:t>
      </w:r>
    </w:p>
    <w:p w14:paraId="49FF4854" w14:textId="77777777" w:rsidR="00965C9D" w:rsidRPr="00737E40" w:rsidRDefault="00965C9D" w:rsidP="00965C9D">
      <w:pPr>
        <w:spacing w:after="120"/>
        <w:rPr>
          <w:rFonts w:ascii="Verdana" w:hAnsi="Verdana" w:cs="Times New Roman"/>
          <w:color w:val="000000"/>
        </w:rPr>
      </w:pPr>
      <w:r w:rsidRPr="00737E40">
        <w:rPr>
          <w:rFonts w:ascii="Verdana" w:hAnsi="Verdana" w:cs="Times New Roman"/>
          <w:color w:val="000000"/>
        </w:rPr>
        <w:t>This requires a foundation that is built on our status as favored sons instead of orphans. It must provide a legal basis for both the dealing with our sins as well as the elimination of the nature that is the root. This truth must both satisfy God and eliminate grounds to be accused by the enemy. It has to be strong enough to rid of us the control and condemnation of man. This method must truly release our hearts into a joyful peace as good soil for our spirit growth.</w:t>
      </w:r>
    </w:p>
    <w:p w14:paraId="6186AB89" w14:textId="77777777" w:rsidR="00965C9D" w:rsidRPr="00737E40" w:rsidRDefault="00965C9D" w:rsidP="00965C9D">
      <w:pPr>
        <w:spacing w:after="120"/>
        <w:rPr>
          <w:rFonts w:ascii="Verdana" w:hAnsi="Verdana" w:cs="Times New Roman"/>
          <w:color w:val="000000"/>
        </w:rPr>
      </w:pPr>
      <w:r w:rsidRPr="00737E40">
        <w:rPr>
          <w:rFonts w:ascii="Verdana" w:hAnsi="Verdana" w:cs="Times New Roman"/>
          <w:color w:val="000000"/>
        </w:rPr>
        <w:t>God has provided all of that and more. He has given us a clear path of walking forgiven, cut off from the torment of trying to knowing good and evil, with authority over the accuser and power over opinions.</w:t>
      </w:r>
    </w:p>
    <w:p w14:paraId="22E5BBFD" w14:textId="77777777" w:rsidR="00965C9D" w:rsidRPr="00AA3712" w:rsidRDefault="00965C9D" w:rsidP="00965C9D">
      <w:pPr>
        <w:spacing w:after="120"/>
        <w:rPr>
          <w:rFonts w:ascii="Verdana" w:hAnsi="Verdana" w:cs="Times New Roman"/>
          <w:color w:val="000000"/>
          <w:sz w:val="16"/>
          <w:szCs w:val="16"/>
        </w:rPr>
      </w:pPr>
    </w:p>
    <w:tbl>
      <w:tblPr>
        <w:tblStyle w:val="TableGrid"/>
        <w:tblW w:w="0" w:type="auto"/>
        <w:tblLook w:val="04A0" w:firstRow="1" w:lastRow="0" w:firstColumn="1" w:lastColumn="0" w:noHBand="0" w:noVBand="1"/>
      </w:tblPr>
      <w:tblGrid>
        <w:gridCol w:w="3630"/>
        <w:gridCol w:w="3674"/>
        <w:gridCol w:w="3640"/>
      </w:tblGrid>
      <w:tr w:rsidR="00965C9D" w14:paraId="483AAC74" w14:textId="77777777" w:rsidTr="00737E40">
        <w:tc>
          <w:tcPr>
            <w:tcW w:w="3912" w:type="dxa"/>
          </w:tcPr>
          <w:p w14:paraId="066F8BA0" w14:textId="77777777" w:rsidR="00965C9D" w:rsidRDefault="00965C9D" w:rsidP="00737E40">
            <w:pPr>
              <w:jc w:val="center"/>
            </w:pPr>
            <w:r w:rsidRPr="00C4460C">
              <w:rPr>
                <w:rFonts w:ascii="Verdana" w:eastAsia="Times New Roman" w:hAnsi="Verdana" w:cs="Times New Roman"/>
                <w:b/>
                <w:bCs/>
                <w:color w:val="5C1101"/>
                <w:sz w:val="16"/>
                <w:szCs w:val="16"/>
              </w:rPr>
              <w:t>I am saved by the Blood</w:t>
            </w:r>
          </w:p>
        </w:tc>
        <w:tc>
          <w:tcPr>
            <w:tcW w:w="3912" w:type="dxa"/>
          </w:tcPr>
          <w:p w14:paraId="004C3F56" w14:textId="77777777" w:rsidR="00965C9D" w:rsidRDefault="00965C9D" w:rsidP="00737E40">
            <w:pPr>
              <w:shd w:val="clear" w:color="auto" w:fill="FFFFFF"/>
              <w:ind w:left="96" w:hanging="90"/>
              <w:outlineLvl w:val="2"/>
            </w:pPr>
            <w:r w:rsidRPr="00CF4402">
              <w:rPr>
                <w:rFonts w:ascii="Verdana" w:eastAsia="Times New Roman" w:hAnsi="Verdana" w:cs="Times New Roman"/>
                <w:b/>
                <w:bCs/>
                <w:color w:val="5C1101"/>
                <w:sz w:val="16"/>
                <w:szCs w:val="16"/>
              </w:rPr>
              <w:t>1 John 1:9</w:t>
            </w:r>
            <w:r>
              <w:rPr>
                <w:rFonts w:ascii="Verdana" w:hAnsi="Verdana" w:cs="Times New Roman"/>
                <w:color w:val="5C1101"/>
                <w:sz w:val="16"/>
                <w:szCs w:val="16"/>
              </w:rPr>
              <w:t xml:space="preserve"> </w:t>
            </w:r>
            <w:r w:rsidRPr="003E7D60">
              <w:rPr>
                <w:rFonts w:ascii="Verdana" w:eastAsia="Times New Roman" w:hAnsi="Verdana" w:cs="Times New Roman"/>
                <w:bCs/>
                <w:color w:val="5C1101"/>
                <w:sz w:val="16"/>
                <w:szCs w:val="16"/>
              </w:rPr>
              <w:t>If we confess our sins, He is faithful and just to forgive us our sins and to cleanse us from all unrighteousness</w:t>
            </w:r>
          </w:p>
        </w:tc>
        <w:tc>
          <w:tcPr>
            <w:tcW w:w="3912" w:type="dxa"/>
          </w:tcPr>
          <w:p w14:paraId="0826814A" w14:textId="77777777" w:rsidR="00965C9D" w:rsidRPr="00325A5E" w:rsidRDefault="00965C9D" w:rsidP="00737E40">
            <w:pPr>
              <w:rPr>
                <w:rFonts w:ascii="Verdana" w:hAnsi="Verdana" w:cs="Times New Roman"/>
                <w:color w:val="000000"/>
                <w:sz w:val="16"/>
                <w:szCs w:val="16"/>
              </w:rPr>
            </w:pPr>
            <w:r w:rsidRPr="00325A5E">
              <w:rPr>
                <w:rFonts w:ascii="Verdana" w:hAnsi="Verdana" w:cs="Times New Roman"/>
                <w:color w:val="000000"/>
                <w:sz w:val="16"/>
                <w:szCs w:val="16"/>
              </w:rPr>
              <w:t xml:space="preserve">To be delivered from </w:t>
            </w:r>
            <w:r w:rsidRPr="00325A5E">
              <w:rPr>
                <w:rFonts w:ascii="Verdana" w:hAnsi="Verdana" w:cs="Times New Roman"/>
                <w:b/>
                <w:color w:val="000000"/>
                <w:sz w:val="16"/>
                <w:szCs w:val="16"/>
              </w:rPr>
              <w:t>sins</w:t>
            </w:r>
            <w:r w:rsidRPr="00325A5E">
              <w:rPr>
                <w:rFonts w:ascii="Verdana" w:hAnsi="Verdana" w:cs="Times New Roman"/>
                <w:color w:val="000000"/>
                <w:sz w:val="16"/>
                <w:szCs w:val="16"/>
              </w:rPr>
              <w:t xml:space="preserve"> which cause guilt, fear and separation</w:t>
            </w:r>
            <w:r>
              <w:rPr>
                <w:rFonts w:ascii="Verdana" w:hAnsi="Verdana" w:cs="Times New Roman"/>
                <w:color w:val="000000"/>
                <w:sz w:val="16"/>
                <w:szCs w:val="16"/>
              </w:rPr>
              <w:t xml:space="preserve"> </w:t>
            </w:r>
            <w:r w:rsidRPr="00325A5E">
              <w:rPr>
                <w:rFonts w:ascii="Verdana" w:hAnsi="Verdana" w:cs="Times New Roman"/>
                <w:color w:val="000000"/>
                <w:sz w:val="16"/>
                <w:szCs w:val="16"/>
              </w:rPr>
              <w:t>by faith in the of the life giving blood of Christ</w:t>
            </w:r>
          </w:p>
        </w:tc>
      </w:tr>
      <w:tr w:rsidR="00965C9D" w14:paraId="2D3E5F19" w14:textId="77777777" w:rsidTr="00737E40">
        <w:tc>
          <w:tcPr>
            <w:tcW w:w="3912" w:type="dxa"/>
          </w:tcPr>
          <w:p w14:paraId="0DF6CBAE" w14:textId="77777777" w:rsidR="00965C9D" w:rsidRPr="00C4460C" w:rsidRDefault="00965C9D" w:rsidP="00737E40">
            <w:pPr>
              <w:jc w:val="center"/>
              <w:rPr>
                <w:rFonts w:ascii="Verdana" w:eastAsia="Times New Roman" w:hAnsi="Verdana" w:cs="Times New Roman"/>
                <w:b/>
                <w:bCs/>
                <w:color w:val="5C1101"/>
                <w:sz w:val="16"/>
                <w:szCs w:val="16"/>
              </w:rPr>
            </w:pPr>
            <w:r w:rsidRPr="00C4460C">
              <w:rPr>
                <w:rFonts w:ascii="Verdana" w:eastAsia="Times New Roman" w:hAnsi="Verdana" w:cs="Times New Roman"/>
                <w:b/>
                <w:bCs/>
                <w:color w:val="5C1101"/>
                <w:sz w:val="16"/>
                <w:szCs w:val="16"/>
              </w:rPr>
              <w:t>I am sanctified by the Truth</w:t>
            </w:r>
          </w:p>
        </w:tc>
        <w:tc>
          <w:tcPr>
            <w:tcW w:w="3912" w:type="dxa"/>
          </w:tcPr>
          <w:p w14:paraId="4FF08BD5" w14:textId="77777777" w:rsidR="00965C9D" w:rsidRPr="00CF566B" w:rsidRDefault="00965C9D" w:rsidP="00737E40">
            <w:pPr>
              <w:shd w:val="clear" w:color="auto" w:fill="FFFFFF"/>
              <w:ind w:left="96" w:hanging="90"/>
              <w:outlineLvl w:val="2"/>
              <w:rPr>
                <w:rFonts w:ascii="Verdana" w:eastAsia="Times New Roman" w:hAnsi="Verdana" w:cs="Times New Roman"/>
                <w:b/>
                <w:bCs/>
                <w:color w:val="5C1101"/>
                <w:sz w:val="16"/>
                <w:szCs w:val="16"/>
              </w:rPr>
            </w:pPr>
            <w:r w:rsidRPr="00CF4402">
              <w:rPr>
                <w:rFonts w:ascii="Verdana" w:eastAsia="Times New Roman" w:hAnsi="Verdana" w:cs="Times New Roman"/>
                <w:b/>
                <w:bCs/>
                <w:color w:val="5C1101"/>
                <w:sz w:val="16"/>
                <w:szCs w:val="16"/>
              </w:rPr>
              <w:t>John 1</w:t>
            </w:r>
            <w:r>
              <w:rPr>
                <w:rFonts w:ascii="Verdana" w:eastAsia="Times New Roman" w:hAnsi="Verdana" w:cs="Times New Roman"/>
                <w:b/>
                <w:bCs/>
                <w:color w:val="5C1101"/>
                <w:sz w:val="16"/>
                <w:szCs w:val="16"/>
              </w:rPr>
              <w:t>7</w:t>
            </w:r>
            <w:r w:rsidRPr="00CF4402">
              <w:rPr>
                <w:rFonts w:ascii="Verdana" w:eastAsia="Times New Roman" w:hAnsi="Verdana" w:cs="Times New Roman"/>
                <w:b/>
                <w:bCs/>
                <w:color w:val="5C1101"/>
                <w:sz w:val="16"/>
                <w:szCs w:val="16"/>
              </w:rPr>
              <w:t>:</w:t>
            </w:r>
            <w:r>
              <w:rPr>
                <w:rFonts w:ascii="Verdana" w:eastAsia="Times New Roman" w:hAnsi="Verdana" w:cs="Times New Roman"/>
                <w:b/>
                <w:bCs/>
                <w:color w:val="5C1101"/>
                <w:sz w:val="16"/>
                <w:szCs w:val="16"/>
              </w:rPr>
              <w:t xml:space="preserve">17 </w:t>
            </w:r>
            <w:r w:rsidRPr="00CF566B">
              <w:rPr>
                <w:rFonts w:ascii="Verdana" w:eastAsia="Times New Roman" w:hAnsi="Verdana" w:cs="Times New Roman"/>
                <w:bCs/>
                <w:color w:val="5C1101"/>
                <w:sz w:val="16"/>
                <w:szCs w:val="16"/>
              </w:rPr>
              <w:t>Sanctify them by Your truth. Your word is truth.</w:t>
            </w:r>
          </w:p>
        </w:tc>
        <w:tc>
          <w:tcPr>
            <w:tcW w:w="3912" w:type="dxa"/>
          </w:tcPr>
          <w:p w14:paraId="5A313801" w14:textId="77777777" w:rsidR="00965C9D" w:rsidRPr="00325A5E" w:rsidRDefault="00965C9D" w:rsidP="00737E40">
            <w:pPr>
              <w:rPr>
                <w:rFonts w:ascii="Verdana" w:hAnsi="Verdana" w:cs="Times New Roman"/>
                <w:color w:val="000000"/>
                <w:sz w:val="16"/>
                <w:szCs w:val="16"/>
              </w:rPr>
            </w:pPr>
            <w:r w:rsidRPr="00325A5E">
              <w:rPr>
                <w:rFonts w:ascii="Verdana" w:hAnsi="Verdana" w:cs="Times New Roman"/>
                <w:color w:val="000000"/>
                <w:sz w:val="16"/>
                <w:szCs w:val="16"/>
              </w:rPr>
              <w:t xml:space="preserve">To be </w:t>
            </w:r>
            <w:r>
              <w:rPr>
                <w:rFonts w:ascii="Verdana" w:hAnsi="Verdana" w:cs="Times New Roman"/>
                <w:color w:val="000000"/>
                <w:sz w:val="16"/>
                <w:szCs w:val="16"/>
              </w:rPr>
              <w:t xml:space="preserve">delivered from the </w:t>
            </w:r>
            <w:r w:rsidRPr="00325A5E">
              <w:rPr>
                <w:rFonts w:ascii="Verdana" w:hAnsi="Verdana" w:cs="Times New Roman"/>
                <w:b/>
                <w:color w:val="000000"/>
                <w:sz w:val="16"/>
                <w:szCs w:val="16"/>
              </w:rPr>
              <w:t>sin</w:t>
            </w:r>
            <w:r>
              <w:rPr>
                <w:rFonts w:ascii="Verdana" w:hAnsi="Verdana" w:cs="Times New Roman"/>
                <w:color w:val="000000"/>
                <w:sz w:val="16"/>
                <w:szCs w:val="16"/>
              </w:rPr>
              <w:t xml:space="preserve"> principle by having faith that when Jesus was raised from the dead, you came with him </w:t>
            </w:r>
            <w:r w:rsidRPr="003E7D60">
              <w:rPr>
                <w:rFonts w:ascii="Verdana" w:hAnsi="Verdana" w:cs="Times New Roman"/>
                <w:color w:val="008000"/>
                <w:sz w:val="16"/>
                <w:szCs w:val="16"/>
              </w:rPr>
              <w:t>(*Romans 6)</w:t>
            </w:r>
          </w:p>
        </w:tc>
      </w:tr>
      <w:tr w:rsidR="00965C9D" w14:paraId="0804A31A" w14:textId="77777777" w:rsidTr="00737E40">
        <w:tc>
          <w:tcPr>
            <w:tcW w:w="3912" w:type="dxa"/>
          </w:tcPr>
          <w:p w14:paraId="4CD308AA" w14:textId="77777777" w:rsidR="00965C9D" w:rsidRPr="00C4460C" w:rsidRDefault="00965C9D" w:rsidP="00737E40">
            <w:pPr>
              <w:jc w:val="center"/>
              <w:rPr>
                <w:rFonts w:ascii="Verdana" w:eastAsia="Times New Roman" w:hAnsi="Verdana" w:cs="Times New Roman"/>
                <w:b/>
                <w:bCs/>
                <w:color w:val="5C1101"/>
                <w:sz w:val="16"/>
                <w:szCs w:val="16"/>
              </w:rPr>
            </w:pPr>
            <w:r w:rsidRPr="00C4460C">
              <w:rPr>
                <w:rFonts w:ascii="Verdana" w:eastAsia="Times New Roman" w:hAnsi="Verdana" w:cs="Times New Roman"/>
                <w:b/>
                <w:bCs/>
                <w:color w:val="5C1101"/>
                <w:sz w:val="16"/>
                <w:szCs w:val="16"/>
              </w:rPr>
              <w:t>I resist Satan and all his lies, attacks, and confusion</w:t>
            </w:r>
          </w:p>
        </w:tc>
        <w:tc>
          <w:tcPr>
            <w:tcW w:w="3912" w:type="dxa"/>
          </w:tcPr>
          <w:p w14:paraId="57003FA4" w14:textId="77777777" w:rsidR="00965C9D" w:rsidRDefault="00965C9D" w:rsidP="00737E40">
            <w:pPr>
              <w:ind w:left="96" w:hanging="90"/>
            </w:pPr>
            <w:r>
              <w:rPr>
                <w:rFonts w:ascii="Verdana" w:eastAsia="Times New Roman" w:hAnsi="Verdana" w:cs="Times New Roman"/>
                <w:b/>
                <w:bCs/>
                <w:color w:val="5C1101"/>
                <w:sz w:val="16"/>
                <w:szCs w:val="16"/>
              </w:rPr>
              <w:t>1 Peter 5</w:t>
            </w:r>
            <w:r w:rsidRPr="00CF4402">
              <w:rPr>
                <w:rFonts w:ascii="Verdana" w:eastAsia="Times New Roman" w:hAnsi="Verdana" w:cs="Times New Roman"/>
                <w:b/>
                <w:bCs/>
                <w:color w:val="5C1101"/>
                <w:sz w:val="16"/>
                <w:szCs w:val="16"/>
              </w:rPr>
              <w:t>:</w:t>
            </w:r>
            <w:r>
              <w:rPr>
                <w:rFonts w:ascii="Verdana" w:eastAsia="Times New Roman" w:hAnsi="Verdana" w:cs="Times New Roman"/>
                <w:b/>
                <w:bCs/>
                <w:color w:val="5C1101"/>
                <w:sz w:val="16"/>
                <w:szCs w:val="16"/>
              </w:rPr>
              <w:t xml:space="preserve">8-9 </w:t>
            </w:r>
            <w:r w:rsidRPr="00CF566B">
              <w:rPr>
                <w:rFonts w:ascii="Verdana" w:eastAsia="Times New Roman" w:hAnsi="Verdana" w:cs="Times New Roman"/>
                <w:bCs/>
                <w:color w:val="5C1101"/>
                <w:sz w:val="16"/>
                <w:szCs w:val="16"/>
              </w:rPr>
              <w:t>Be sober, be vigilant; because your adversary the devil walks about like a roaring lion, seeking whom he may devour. Resist him, steadfast in the faith, knowing that the same sufferings are experienced by your brotherhood in the world</w:t>
            </w:r>
          </w:p>
        </w:tc>
        <w:tc>
          <w:tcPr>
            <w:tcW w:w="3912" w:type="dxa"/>
          </w:tcPr>
          <w:p w14:paraId="3F966745" w14:textId="77777777" w:rsidR="00965C9D" w:rsidRPr="00325A5E" w:rsidRDefault="00965C9D" w:rsidP="00737E40">
            <w:pPr>
              <w:rPr>
                <w:rFonts w:ascii="Verdana" w:hAnsi="Verdana" w:cs="Times New Roman"/>
                <w:color w:val="000000"/>
                <w:sz w:val="16"/>
                <w:szCs w:val="16"/>
              </w:rPr>
            </w:pPr>
            <w:r>
              <w:rPr>
                <w:rFonts w:ascii="Verdana" w:hAnsi="Verdana" w:cs="Times New Roman"/>
                <w:color w:val="000000"/>
                <w:sz w:val="16"/>
                <w:szCs w:val="16"/>
              </w:rPr>
              <w:t>To shut all doors to the enemy! He has entrance when you believe his lies, give into his attacks, or go passive in the fight. You must, through Christ, actively use your faith to shut these doors!</w:t>
            </w:r>
          </w:p>
        </w:tc>
      </w:tr>
      <w:tr w:rsidR="00965C9D" w14:paraId="3422B287" w14:textId="77777777" w:rsidTr="00737E40">
        <w:tc>
          <w:tcPr>
            <w:tcW w:w="3912" w:type="dxa"/>
          </w:tcPr>
          <w:p w14:paraId="34F1D88A" w14:textId="77777777" w:rsidR="00965C9D" w:rsidRPr="00C4460C" w:rsidRDefault="00965C9D" w:rsidP="00737E40">
            <w:pPr>
              <w:jc w:val="center"/>
              <w:rPr>
                <w:rFonts w:ascii="Verdana" w:eastAsia="Times New Roman" w:hAnsi="Verdana" w:cs="Times New Roman"/>
                <w:b/>
                <w:bCs/>
                <w:color w:val="5C1101"/>
                <w:sz w:val="16"/>
                <w:szCs w:val="16"/>
              </w:rPr>
            </w:pPr>
            <w:r w:rsidRPr="00C4460C">
              <w:rPr>
                <w:rFonts w:ascii="Verdana" w:eastAsia="Times New Roman" w:hAnsi="Verdana" w:cs="Times New Roman"/>
                <w:b/>
                <w:bCs/>
                <w:color w:val="5C1101"/>
                <w:sz w:val="16"/>
                <w:szCs w:val="16"/>
              </w:rPr>
              <w:t>I cut off all pressure from ungodly thoughts and opinions</w:t>
            </w:r>
          </w:p>
        </w:tc>
        <w:tc>
          <w:tcPr>
            <w:tcW w:w="3912" w:type="dxa"/>
          </w:tcPr>
          <w:p w14:paraId="3D0CF389" w14:textId="77777777" w:rsidR="00965C9D" w:rsidRDefault="00965C9D" w:rsidP="00737E40">
            <w:pPr>
              <w:ind w:left="96" w:hanging="90"/>
            </w:pPr>
            <w:r w:rsidRPr="00CF566B">
              <w:rPr>
                <w:rFonts w:ascii="Verdana" w:eastAsia="Times New Roman" w:hAnsi="Verdana" w:cs="Times New Roman"/>
                <w:b/>
                <w:bCs/>
                <w:color w:val="5C1101"/>
                <w:sz w:val="16"/>
                <w:szCs w:val="16"/>
              </w:rPr>
              <w:t>Psalm 31:20</w:t>
            </w:r>
            <w:r>
              <w:rPr>
                <w:rFonts w:ascii="Verdana" w:eastAsia="Times New Roman" w:hAnsi="Verdana" w:cs="Times New Roman"/>
                <w:bCs/>
                <w:color w:val="5C1101"/>
                <w:sz w:val="16"/>
                <w:szCs w:val="16"/>
              </w:rPr>
              <w:t xml:space="preserve"> </w:t>
            </w:r>
            <w:r w:rsidRPr="00CF566B">
              <w:rPr>
                <w:rFonts w:ascii="Verdana" w:eastAsia="Times New Roman" w:hAnsi="Verdana" w:cs="Times New Roman"/>
                <w:bCs/>
                <w:color w:val="5C1101"/>
                <w:sz w:val="16"/>
                <w:szCs w:val="16"/>
              </w:rPr>
              <w:t>You shall hide them in the secret place of Your presence from the plots of man; You shall keep them secretly in a pavilion from the strife of tongues.</w:t>
            </w:r>
          </w:p>
        </w:tc>
        <w:tc>
          <w:tcPr>
            <w:tcW w:w="3912" w:type="dxa"/>
          </w:tcPr>
          <w:p w14:paraId="34E79A99" w14:textId="77777777" w:rsidR="00965C9D" w:rsidRPr="00325A5E" w:rsidRDefault="00965C9D" w:rsidP="00737E40">
            <w:pPr>
              <w:rPr>
                <w:rFonts w:ascii="Verdana" w:hAnsi="Verdana" w:cs="Times New Roman"/>
                <w:color w:val="000000"/>
                <w:sz w:val="16"/>
                <w:szCs w:val="16"/>
              </w:rPr>
            </w:pPr>
            <w:proofErr w:type="gramStart"/>
            <w:r>
              <w:rPr>
                <w:rFonts w:ascii="Verdana" w:hAnsi="Verdana" w:cs="Times New Roman"/>
                <w:color w:val="000000"/>
                <w:sz w:val="16"/>
                <w:szCs w:val="16"/>
              </w:rPr>
              <w:t>Demons are immediately bound by Christ</w:t>
            </w:r>
            <w:proofErr w:type="gramEnd"/>
            <w:r>
              <w:rPr>
                <w:rFonts w:ascii="Verdana" w:hAnsi="Verdana" w:cs="Times New Roman"/>
                <w:color w:val="000000"/>
                <w:sz w:val="16"/>
                <w:szCs w:val="16"/>
              </w:rPr>
              <w:t>. Opinions of people will not be bound until judgment. Demons can ride on the words of others. The only defense is to abide in Christ.</w:t>
            </w:r>
          </w:p>
        </w:tc>
      </w:tr>
      <w:tr w:rsidR="00965C9D" w14:paraId="6A8EDF91" w14:textId="77777777" w:rsidTr="00737E40">
        <w:tc>
          <w:tcPr>
            <w:tcW w:w="3912" w:type="dxa"/>
          </w:tcPr>
          <w:p w14:paraId="3227C1CE" w14:textId="77777777" w:rsidR="00965C9D" w:rsidRPr="00C4460C" w:rsidRDefault="00965C9D" w:rsidP="00737E40">
            <w:pPr>
              <w:jc w:val="center"/>
              <w:rPr>
                <w:rFonts w:ascii="Verdana" w:eastAsia="Times New Roman" w:hAnsi="Verdana" w:cs="Times New Roman"/>
                <w:b/>
                <w:bCs/>
                <w:color w:val="5C1101"/>
                <w:sz w:val="16"/>
                <w:szCs w:val="16"/>
              </w:rPr>
            </w:pPr>
            <w:r w:rsidRPr="00C4460C">
              <w:rPr>
                <w:rFonts w:ascii="Verdana" w:eastAsia="Times New Roman" w:hAnsi="Verdana" w:cs="Times New Roman"/>
                <w:b/>
                <w:bCs/>
                <w:color w:val="5C1101"/>
                <w:sz w:val="16"/>
                <w:szCs w:val="16"/>
              </w:rPr>
              <w:t>I choose to worship and abide in the love of my blessed redeemer</w:t>
            </w:r>
          </w:p>
        </w:tc>
        <w:tc>
          <w:tcPr>
            <w:tcW w:w="3912" w:type="dxa"/>
          </w:tcPr>
          <w:p w14:paraId="3A42D0BB" w14:textId="77777777" w:rsidR="00965C9D" w:rsidRDefault="00965C9D" w:rsidP="00737E40">
            <w:pPr>
              <w:ind w:left="96" w:hanging="90"/>
            </w:pPr>
            <w:r>
              <w:rPr>
                <w:rFonts w:ascii="Verdana" w:eastAsia="Times New Roman" w:hAnsi="Verdana" w:cs="Times New Roman"/>
                <w:b/>
                <w:bCs/>
                <w:color w:val="5C1101"/>
                <w:sz w:val="16"/>
                <w:szCs w:val="16"/>
              </w:rPr>
              <w:t xml:space="preserve">Psalms 100 </w:t>
            </w:r>
            <w:r w:rsidRPr="00C92C61">
              <w:rPr>
                <w:rFonts w:ascii="Verdana" w:eastAsia="Times New Roman" w:hAnsi="Verdana" w:cs="Times New Roman"/>
                <w:bCs/>
                <w:color w:val="5C1101"/>
                <w:sz w:val="16"/>
                <w:szCs w:val="16"/>
              </w:rPr>
              <w:t>Make a joyful shout to the Lord, all you lands! Serve the Lord with gladness; Come before His presence with singing. Know that the Lord, He is God; It is He who has made us, and not we ourselves; We are His people and the sheep of His pasture. Enter into His gates with thanksgiving, And into His courts with praise. Be thankful to Him, and bless His name. For the Lord is good; His mercy is everlasting, And His truth endures to all generations</w:t>
            </w:r>
          </w:p>
        </w:tc>
        <w:tc>
          <w:tcPr>
            <w:tcW w:w="3912" w:type="dxa"/>
          </w:tcPr>
          <w:p w14:paraId="304E680E" w14:textId="77777777" w:rsidR="00965C9D" w:rsidRDefault="00965C9D" w:rsidP="00737E40">
            <w:pPr>
              <w:jc w:val="center"/>
              <w:rPr>
                <w:rFonts w:ascii="Verdana" w:hAnsi="Verdana" w:cs="Times New Roman"/>
                <w:color w:val="000000"/>
                <w:sz w:val="16"/>
                <w:szCs w:val="16"/>
              </w:rPr>
            </w:pPr>
            <w:r>
              <w:rPr>
                <w:rFonts w:ascii="Verdana" w:hAnsi="Verdana" w:cs="Times New Roman"/>
                <w:color w:val="000000"/>
                <w:sz w:val="16"/>
                <w:szCs w:val="16"/>
              </w:rPr>
              <w:t>Praise resets everything! It gives space for heaven to invade. It helps us to remember that the battle still belongs to the LORD.</w:t>
            </w:r>
          </w:p>
          <w:p w14:paraId="4AFABDEC" w14:textId="77777777" w:rsidR="00965C9D" w:rsidRDefault="00965C9D" w:rsidP="00737E40">
            <w:pPr>
              <w:jc w:val="center"/>
              <w:rPr>
                <w:rFonts w:ascii="Verdana" w:hAnsi="Verdana" w:cs="Times New Roman"/>
                <w:color w:val="000000"/>
                <w:sz w:val="16"/>
                <w:szCs w:val="16"/>
              </w:rPr>
            </w:pPr>
            <w:r>
              <w:rPr>
                <w:rFonts w:ascii="Verdana" w:hAnsi="Verdana" w:cs="Times New Roman"/>
                <w:color w:val="000000"/>
                <w:sz w:val="16"/>
                <w:szCs w:val="16"/>
              </w:rPr>
              <w:t>Praise paralyzes the devil!</w:t>
            </w:r>
          </w:p>
          <w:p w14:paraId="1054E29A" w14:textId="77777777" w:rsidR="00965C9D" w:rsidRDefault="00965C9D" w:rsidP="00737E40">
            <w:pPr>
              <w:jc w:val="center"/>
              <w:rPr>
                <w:rFonts w:ascii="Verdana" w:hAnsi="Verdana" w:cs="Times New Roman"/>
                <w:color w:val="000000"/>
                <w:sz w:val="16"/>
                <w:szCs w:val="16"/>
              </w:rPr>
            </w:pPr>
            <w:r>
              <w:rPr>
                <w:rFonts w:ascii="Verdana" w:hAnsi="Verdana" w:cs="Times New Roman"/>
                <w:color w:val="000000"/>
                <w:sz w:val="16"/>
                <w:szCs w:val="16"/>
              </w:rPr>
              <w:t>God dwells in the midst of praise!</w:t>
            </w:r>
          </w:p>
          <w:p w14:paraId="2385D596" w14:textId="77777777" w:rsidR="00965C9D" w:rsidRDefault="00965C9D" w:rsidP="00737E40">
            <w:pPr>
              <w:jc w:val="center"/>
              <w:rPr>
                <w:rFonts w:ascii="Verdana" w:hAnsi="Verdana" w:cs="Times New Roman"/>
                <w:color w:val="000000"/>
                <w:sz w:val="16"/>
                <w:szCs w:val="16"/>
              </w:rPr>
            </w:pPr>
            <w:r>
              <w:rPr>
                <w:rFonts w:ascii="Verdana" w:hAnsi="Verdana" w:cs="Times New Roman"/>
                <w:color w:val="000000"/>
                <w:sz w:val="16"/>
                <w:szCs w:val="16"/>
              </w:rPr>
              <w:t>God’s presence expels the adversary!</w:t>
            </w:r>
          </w:p>
          <w:p w14:paraId="605F9257" w14:textId="77777777" w:rsidR="00965C9D" w:rsidRDefault="00965C9D" w:rsidP="00737E40">
            <w:pPr>
              <w:rPr>
                <w:rFonts w:ascii="Verdana" w:hAnsi="Verdana" w:cs="Times New Roman"/>
                <w:color w:val="000000"/>
                <w:sz w:val="16"/>
                <w:szCs w:val="16"/>
              </w:rPr>
            </w:pPr>
          </w:p>
          <w:p w14:paraId="4D7DEBF2" w14:textId="77777777" w:rsidR="00965C9D" w:rsidRPr="007E4D65" w:rsidRDefault="00965C9D" w:rsidP="00737E40">
            <w:pPr>
              <w:rPr>
                <w:rFonts w:ascii="Verdana" w:eastAsia="Times New Roman" w:hAnsi="Verdana" w:cs="Times New Roman"/>
                <w:bCs/>
                <w:color w:val="5C1101"/>
                <w:sz w:val="16"/>
                <w:szCs w:val="16"/>
              </w:rPr>
            </w:pPr>
            <w:r w:rsidRPr="007E4D65">
              <w:rPr>
                <w:rFonts w:ascii="Verdana" w:eastAsia="Times New Roman" w:hAnsi="Verdana" w:cs="Times New Roman"/>
                <w:b/>
                <w:bCs/>
                <w:color w:val="5C1101"/>
                <w:sz w:val="16"/>
                <w:szCs w:val="16"/>
              </w:rPr>
              <w:t>Romans 16:20</w:t>
            </w:r>
            <w:r>
              <w:rPr>
                <w:rFonts w:ascii="Verdana" w:hAnsi="Verdana" w:cs="Times New Roman"/>
                <w:color w:val="000000"/>
                <w:sz w:val="16"/>
                <w:szCs w:val="16"/>
              </w:rPr>
              <w:t xml:space="preserve"> </w:t>
            </w:r>
            <w:r w:rsidRPr="007E4D65">
              <w:rPr>
                <w:rFonts w:ascii="Verdana" w:eastAsia="Times New Roman" w:hAnsi="Verdana" w:cs="Times New Roman"/>
                <w:bCs/>
                <w:color w:val="5C1101"/>
                <w:sz w:val="16"/>
                <w:szCs w:val="16"/>
              </w:rPr>
              <w:t>And the God of peace will crush Satan under your feet shortly.</w:t>
            </w:r>
          </w:p>
          <w:p w14:paraId="72D182AB" w14:textId="77777777" w:rsidR="00965C9D" w:rsidRPr="00325A5E" w:rsidRDefault="00965C9D" w:rsidP="00737E40">
            <w:pPr>
              <w:rPr>
                <w:rFonts w:ascii="Verdana" w:hAnsi="Verdana" w:cs="Times New Roman"/>
                <w:color w:val="000000"/>
                <w:sz w:val="16"/>
                <w:szCs w:val="16"/>
              </w:rPr>
            </w:pPr>
            <w:r w:rsidRPr="007E4D65">
              <w:rPr>
                <w:rFonts w:ascii="Verdana" w:eastAsia="Times New Roman" w:hAnsi="Verdana" w:cs="Times New Roman"/>
                <w:bCs/>
                <w:color w:val="5C1101"/>
                <w:sz w:val="16"/>
                <w:szCs w:val="16"/>
              </w:rPr>
              <w:t xml:space="preserve">The grace of our Lord Jesus Christ </w:t>
            </w:r>
            <w:proofErr w:type="gramStart"/>
            <w:r w:rsidRPr="007E4D65">
              <w:rPr>
                <w:rFonts w:ascii="Verdana" w:eastAsia="Times New Roman" w:hAnsi="Verdana" w:cs="Times New Roman"/>
                <w:bCs/>
                <w:color w:val="5C1101"/>
                <w:sz w:val="16"/>
                <w:szCs w:val="16"/>
              </w:rPr>
              <w:t>be</w:t>
            </w:r>
            <w:proofErr w:type="gramEnd"/>
            <w:r w:rsidRPr="007E4D65">
              <w:rPr>
                <w:rFonts w:ascii="Verdana" w:eastAsia="Times New Roman" w:hAnsi="Verdana" w:cs="Times New Roman"/>
                <w:bCs/>
                <w:color w:val="5C1101"/>
                <w:sz w:val="16"/>
                <w:szCs w:val="16"/>
              </w:rPr>
              <w:t xml:space="preserve"> with you. Amen.</w:t>
            </w:r>
          </w:p>
        </w:tc>
      </w:tr>
    </w:tbl>
    <w:p w14:paraId="0623AADA" w14:textId="77777777" w:rsidR="00965C9D" w:rsidRPr="003E7D60" w:rsidRDefault="00965C9D" w:rsidP="00965C9D">
      <w:pPr>
        <w:ind w:hanging="90"/>
        <w:rPr>
          <w:color w:val="008000"/>
          <w:sz w:val="16"/>
          <w:szCs w:val="16"/>
        </w:rPr>
      </w:pPr>
      <w:r w:rsidRPr="003E7D60">
        <w:rPr>
          <w:color w:val="008000"/>
          <w:sz w:val="16"/>
          <w:szCs w:val="16"/>
        </w:rPr>
        <w:t>* Romans 6:3   “know that as many of us as were baptized into Christ Jesus were baptized into His death”</w:t>
      </w:r>
    </w:p>
    <w:p w14:paraId="215E1343" w14:textId="77777777" w:rsidR="00965C9D" w:rsidRPr="003E7D60" w:rsidRDefault="00965C9D" w:rsidP="00965C9D">
      <w:pPr>
        <w:rPr>
          <w:color w:val="008000"/>
          <w:sz w:val="16"/>
          <w:szCs w:val="16"/>
        </w:rPr>
      </w:pPr>
      <w:r w:rsidRPr="003E7D60">
        <w:rPr>
          <w:color w:val="008000"/>
          <w:sz w:val="16"/>
          <w:szCs w:val="16"/>
        </w:rPr>
        <w:t>Romans 6:6   “knowing this, that our old man was crucified with Him that the body of sin might be done away with, that we should no longer be slaves of sin”</w:t>
      </w:r>
    </w:p>
    <w:p w14:paraId="3115AF4F" w14:textId="77777777" w:rsidR="00965C9D" w:rsidRPr="003E7D60" w:rsidRDefault="00965C9D" w:rsidP="00965C9D">
      <w:pPr>
        <w:rPr>
          <w:color w:val="008000"/>
          <w:sz w:val="16"/>
          <w:szCs w:val="16"/>
        </w:rPr>
      </w:pPr>
      <w:r w:rsidRPr="003E7D60">
        <w:rPr>
          <w:color w:val="008000"/>
          <w:sz w:val="16"/>
          <w:szCs w:val="16"/>
        </w:rPr>
        <w:t>Romans 6:9   “knowing that Christ, having been raised from the dead, dies no more. Death no longer has dominion over Him.”</w:t>
      </w:r>
    </w:p>
    <w:p w14:paraId="27F3257E" w14:textId="77777777" w:rsidR="00965C9D" w:rsidRDefault="00965C9D" w:rsidP="00965C9D">
      <w:pPr>
        <w:rPr>
          <w:color w:val="008000"/>
          <w:sz w:val="16"/>
          <w:szCs w:val="16"/>
        </w:rPr>
      </w:pPr>
      <w:r w:rsidRPr="003E7D60">
        <w:rPr>
          <w:color w:val="008000"/>
          <w:sz w:val="16"/>
          <w:szCs w:val="16"/>
        </w:rPr>
        <w:t>Romans 6:11 “Likewise you also, reckon yourselves to be dead indeed to sin, but alive to God in Christ Jesus our Lord.”</w:t>
      </w:r>
    </w:p>
    <w:p w14:paraId="336F539B" w14:textId="77777777" w:rsidR="001864AF" w:rsidRDefault="001864AF"/>
    <w:p w14:paraId="50E71E26" w14:textId="51390961" w:rsidR="001864AF" w:rsidRPr="00737E40" w:rsidRDefault="001864AF" w:rsidP="00965C9D">
      <w:pPr>
        <w:spacing w:after="120"/>
        <w:rPr>
          <w:rFonts w:ascii="Verdana" w:hAnsi="Verdana" w:cs="Times New Roman"/>
          <w:color w:val="000000"/>
        </w:rPr>
      </w:pPr>
      <w:r w:rsidRPr="00737E40">
        <w:rPr>
          <w:rFonts w:ascii="Verdana" w:hAnsi="Verdana" w:cs="Times New Roman"/>
          <w:color w:val="000000"/>
        </w:rPr>
        <w:t xml:space="preserve">It is God’s design that we have all we need. It is the “Good News” that changes us from the torment of a life of desiring good and </w:t>
      </w:r>
      <w:r w:rsidR="002521C9" w:rsidRPr="00737E40">
        <w:rPr>
          <w:rFonts w:ascii="Verdana" w:hAnsi="Verdana" w:cs="Times New Roman"/>
          <w:color w:val="000000"/>
        </w:rPr>
        <w:t xml:space="preserve">then </w:t>
      </w:r>
      <w:r w:rsidRPr="00737E40">
        <w:rPr>
          <w:rFonts w:ascii="Verdana" w:hAnsi="Verdana" w:cs="Times New Roman"/>
          <w:color w:val="000000"/>
        </w:rPr>
        <w:t xml:space="preserve">reaping evil. We are living far below </w:t>
      </w:r>
      <w:r w:rsidR="007F1D03" w:rsidRPr="00737E40">
        <w:rPr>
          <w:rFonts w:ascii="Verdana" w:hAnsi="Verdana" w:cs="Times New Roman"/>
          <w:color w:val="000000"/>
        </w:rPr>
        <w:t xml:space="preserve">for </w:t>
      </w:r>
      <w:r w:rsidRPr="00737E40">
        <w:rPr>
          <w:rFonts w:ascii="Verdana" w:hAnsi="Verdana" w:cs="Times New Roman"/>
          <w:color w:val="000000"/>
        </w:rPr>
        <w:t xml:space="preserve">what our position has </w:t>
      </w:r>
      <w:r w:rsidR="007F1D03" w:rsidRPr="00737E40">
        <w:rPr>
          <w:rFonts w:ascii="Verdana" w:hAnsi="Verdana" w:cs="Times New Roman"/>
          <w:color w:val="000000"/>
        </w:rPr>
        <w:t>been provided</w:t>
      </w:r>
      <w:r w:rsidRPr="00737E40">
        <w:rPr>
          <w:rFonts w:ascii="Verdana" w:hAnsi="Verdana" w:cs="Times New Roman"/>
          <w:color w:val="000000"/>
        </w:rPr>
        <w:t xml:space="preserve">.  Even in the best churches, it seems that confusion of how to apply God’s truths to our lives has brought an unstable mixture of guilt and condemnation. </w:t>
      </w:r>
      <w:commentRangeStart w:id="0"/>
      <w:r w:rsidRPr="00737E40">
        <w:rPr>
          <w:rFonts w:ascii="Verdana" w:hAnsi="Verdana" w:cs="Times New Roman"/>
          <w:color w:val="000000"/>
        </w:rPr>
        <w:t>The truths that should set us free are deflected into faithless grace, condem</w:t>
      </w:r>
      <w:r w:rsidR="00F515A4" w:rsidRPr="00737E40">
        <w:rPr>
          <w:rFonts w:ascii="Verdana" w:hAnsi="Verdana" w:cs="Times New Roman"/>
          <w:color w:val="000000"/>
        </w:rPr>
        <w:t xml:space="preserve">nation holiness and rebellion based on spiritual gifts. “God did it all”, “Unconditional Love”, “I speak in tongues” </w:t>
      </w:r>
      <w:r w:rsidR="007F1D03" w:rsidRPr="00737E40">
        <w:rPr>
          <w:rFonts w:ascii="Verdana" w:hAnsi="Verdana" w:cs="Times New Roman"/>
          <w:color w:val="000000"/>
        </w:rPr>
        <w:t xml:space="preserve">are </w:t>
      </w:r>
      <w:r w:rsidR="00F515A4" w:rsidRPr="00737E40">
        <w:rPr>
          <w:rFonts w:ascii="Verdana" w:hAnsi="Verdana" w:cs="Times New Roman"/>
          <w:color w:val="000000"/>
        </w:rPr>
        <w:t>all are used in wrong proportions to give us unsure standing that keeps us wobbling with semi truths.</w:t>
      </w:r>
      <w:commentRangeEnd w:id="0"/>
      <w:r w:rsidR="00737E40">
        <w:rPr>
          <w:rStyle w:val="CommentReference"/>
        </w:rPr>
        <w:commentReference w:id="0"/>
      </w:r>
    </w:p>
    <w:p w14:paraId="1CDBD4E0" w14:textId="567AB95C" w:rsidR="00A427D9" w:rsidRPr="00737E40" w:rsidRDefault="00D0452E" w:rsidP="00965C9D">
      <w:pPr>
        <w:spacing w:after="120"/>
        <w:rPr>
          <w:rFonts w:ascii="Verdana" w:hAnsi="Verdana" w:cs="Times New Roman"/>
          <w:color w:val="000000"/>
        </w:rPr>
      </w:pPr>
      <w:r w:rsidRPr="00737E40">
        <w:rPr>
          <w:rFonts w:ascii="Verdana" w:hAnsi="Verdana" w:cs="Times New Roman"/>
          <w:color w:val="000000"/>
        </w:rPr>
        <w:t xml:space="preserve">While there is </w:t>
      </w:r>
      <w:r w:rsidR="00F515A4" w:rsidRPr="00737E40">
        <w:rPr>
          <w:rFonts w:ascii="Verdana" w:hAnsi="Verdana" w:cs="Times New Roman"/>
          <w:color w:val="000000"/>
        </w:rPr>
        <w:t xml:space="preserve">measure of truth in all these statements, the Word has provided for us a much more stable way to stand. </w:t>
      </w:r>
      <w:r w:rsidR="002521C9" w:rsidRPr="00737E40">
        <w:rPr>
          <w:rFonts w:ascii="Verdana" w:hAnsi="Verdana" w:cs="Times New Roman"/>
          <w:color w:val="000000"/>
        </w:rPr>
        <w:t xml:space="preserve"> This proper discipline</w:t>
      </w:r>
      <w:r w:rsidR="007F1D03" w:rsidRPr="00737E40">
        <w:rPr>
          <w:rFonts w:ascii="Verdana" w:hAnsi="Verdana" w:cs="Times New Roman"/>
          <w:color w:val="000000"/>
        </w:rPr>
        <w:t xml:space="preserve"> of getting clear</w:t>
      </w:r>
      <w:r w:rsidR="002521C9" w:rsidRPr="00737E40">
        <w:rPr>
          <w:rFonts w:ascii="Verdana" w:hAnsi="Verdana" w:cs="Times New Roman"/>
          <w:color w:val="000000"/>
        </w:rPr>
        <w:t xml:space="preserve"> becomes a better foundation to establish our walk in faith. Mankind was poisoned by a demonic infusion of the knowledge of good and evil that eliminated a life with God. We must effectively deal with </w:t>
      </w:r>
      <w:proofErr w:type="gramStart"/>
      <w:r w:rsidR="002521C9" w:rsidRPr="00737E40">
        <w:rPr>
          <w:rFonts w:ascii="Verdana" w:hAnsi="Verdana" w:cs="Times New Roman"/>
          <w:color w:val="000000"/>
        </w:rPr>
        <w:t>the  un</w:t>
      </w:r>
      <w:proofErr w:type="gramEnd"/>
      <w:r w:rsidR="002521C9" w:rsidRPr="00737E40">
        <w:rPr>
          <w:rFonts w:ascii="Verdana" w:hAnsi="Verdana" w:cs="Times New Roman"/>
          <w:color w:val="000000"/>
        </w:rPr>
        <w:t>-renewed mindset</w:t>
      </w:r>
      <w:r w:rsidR="00C746A9" w:rsidRPr="00737E40">
        <w:rPr>
          <w:rFonts w:ascii="Verdana" w:hAnsi="Verdana" w:cs="Times New Roman"/>
          <w:color w:val="000000"/>
        </w:rPr>
        <w:t xml:space="preserve"> to effect a truly spiritual transformed method of operation.</w:t>
      </w:r>
    </w:p>
    <w:p w14:paraId="38824EEC" w14:textId="1C0265DF" w:rsidR="00F515A4" w:rsidRPr="00737E40" w:rsidRDefault="00F515A4" w:rsidP="00965C9D">
      <w:pPr>
        <w:spacing w:after="120"/>
        <w:rPr>
          <w:rFonts w:ascii="Verdana" w:hAnsi="Verdana" w:cs="Times New Roman"/>
          <w:color w:val="000000"/>
        </w:rPr>
      </w:pPr>
      <w:r w:rsidRPr="00737E40">
        <w:rPr>
          <w:rFonts w:ascii="Verdana" w:hAnsi="Verdana" w:cs="Times New Roman"/>
          <w:color w:val="000000"/>
        </w:rPr>
        <w:lastRenderedPageBreak/>
        <w:t xml:space="preserve">A </w:t>
      </w:r>
      <w:r w:rsidR="00D0452E" w:rsidRPr="00737E40">
        <w:rPr>
          <w:rFonts w:ascii="Verdana" w:hAnsi="Verdana" w:cs="Times New Roman"/>
          <w:color w:val="000000"/>
        </w:rPr>
        <w:t>“</w:t>
      </w:r>
      <w:r w:rsidRPr="00737E40">
        <w:rPr>
          <w:rFonts w:ascii="Verdana" w:hAnsi="Verdana" w:cs="Times New Roman"/>
          <w:color w:val="000000"/>
        </w:rPr>
        <w:t>one word</w:t>
      </w:r>
      <w:r w:rsidR="00D0452E" w:rsidRPr="00737E40">
        <w:rPr>
          <w:rFonts w:ascii="Verdana" w:hAnsi="Verdana" w:cs="Times New Roman"/>
          <w:color w:val="000000"/>
        </w:rPr>
        <w:t>”</w:t>
      </w:r>
      <w:r w:rsidRPr="00737E40">
        <w:rPr>
          <w:rFonts w:ascii="Verdana" w:hAnsi="Verdana" w:cs="Times New Roman"/>
          <w:color w:val="000000"/>
        </w:rPr>
        <w:t xml:space="preserve"> definition</w:t>
      </w:r>
      <w:r w:rsidR="00C746A9" w:rsidRPr="00737E40">
        <w:rPr>
          <w:rFonts w:ascii="Verdana" w:hAnsi="Verdana" w:cs="Times New Roman"/>
          <w:color w:val="000000"/>
        </w:rPr>
        <w:t xml:space="preserve"> for religion is control. O</w:t>
      </w:r>
      <w:r w:rsidR="007F1D03" w:rsidRPr="00737E40">
        <w:rPr>
          <w:rFonts w:ascii="Verdana" w:hAnsi="Verdana" w:cs="Times New Roman"/>
          <w:color w:val="000000"/>
        </w:rPr>
        <w:t>ne word that defines spiritualit</w:t>
      </w:r>
      <w:r w:rsidRPr="00737E40">
        <w:rPr>
          <w:rFonts w:ascii="Verdana" w:hAnsi="Verdana" w:cs="Times New Roman"/>
          <w:color w:val="000000"/>
        </w:rPr>
        <w:t xml:space="preserve">y is rest. </w:t>
      </w:r>
      <w:r w:rsidR="00C746A9" w:rsidRPr="00737E40">
        <w:rPr>
          <w:rFonts w:ascii="Verdana" w:hAnsi="Verdana" w:cs="Times New Roman"/>
          <w:color w:val="000000"/>
        </w:rPr>
        <w:t>Much of what is shared here really relates back to these two sentences.</w:t>
      </w:r>
    </w:p>
    <w:p w14:paraId="08765870" w14:textId="3D25D45D" w:rsidR="00D0452E" w:rsidRPr="00737E40" w:rsidRDefault="00F515A4" w:rsidP="00965C9D">
      <w:pPr>
        <w:spacing w:after="120"/>
        <w:rPr>
          <w:rFonts w:ascii="Verdana" w:hAnsi="Verdana" w:cs="Times New Roman"/>
          <w:color w:val="000000"/>
        </w:rPr>
      </w:pPr>
      <w:r w:rsidRPr="00737E40">
        <w:rPr>
          <w:rFonts w:ascii="Verdana" w:hAnsi="Verdana" w:cs="Times New Roman"/>
          <w:color w:val="000000"/>
        </w:rPr>
        <w:t xml:space="preserve">All religions dress in black. Most have grumpy old men handing out commands. Most have some rules about beards. They all have their own kind of hats though! </w:t>
      </w:r>
      <w:commentRangeStart w:id="1"/>
      <w:proofErr w:type="gramStart"/>
      <w:r w:rsidRPr="00737E40">
        <w:rPr>
          <w:rFonts w:ascii="Verdana" w:hAnsi="Verdana" w:cs="Times New Roman"/>
          <w:color w:val="000000"/>
        </w:rPr>
        <w:t>A</w:t>
      </w:r>
      <w:proofErr w:type="gramEnd"/>
      <w:r w:rsidR="00D0452E" w:rsidRPr="00737E40">
        <w:rPr>
          <w:rFonts w:ascii="Verdana" w:hAnsi="Verdana" w:cs="Times New Roman"/>
          <w:color w:val="000000"/>
        </w:rPr>
        <w:t xml:space="preserve"> orthodox</w:t>
      </w:r>
      <w:r w:rsidRPr="00737E40">
        <w:rPr>
          <w:rFonts w:ascii="Verdana" w:hAnsi="Verdana" w:cs="Times New Roman"/>
          <w:color w:val="000000"/>
        </w:rPr>
        <w:t xml:space="preserve"> Jewish rabbi would not wear a catholic hat! A </w:t>
      </w:r>
      <w:r w:rsidR="00D0452E" w:rsidRPr="00737E40">
        <w:rPr>
          <w:rFonts w:ascii="Verdana" w:hAnsi="Verdana" w:cs="Times New Roman"/>
          <w:color w:val="000000"/>
        </w:rPr>
        <w:t>Greek</w:t>
      </w:r>
      <w:r w:rsidRPr="00737E40">
        <w:rPr>
          <w:rFonts w:ascii="Verdana" w:hAnsi="Verdana" w:cs="Times New Roman"/>
          <w:color w:val="000000"/>
        </w:rPr>
        <w:t xml:space="preserve"> </w:t>
      </w:r>
      <w:r w:rsidR="00D0452E" w:rsidRPr="00737E40">
        <w:rPr>
          <w:rFonts w:ascii="Verdana" w:hAnsi="Verdana" w:cs="Times New Roman"/>
          <w:color w:val="000000"/>
        </w:rPr>
        <w:t xml:space="preserve">orthodox would not were an Amish hat! </w:t>
      </w:r>
      <w:commentRangeEnd w:id="1"/>
      <w:r w:rsidR="00737E40">
        <w:rPr>
          <w:rStyle w:val="CommentReference"/>
        </w:rPr>
        <w:commentReference w:id="1"/>
      </w:r>
      <w:r w:rsidR="00D0452E" w:rsidRPr="00737E40">
        <w:rPr>
          <w:rFonts w:ascii="Verdana" w:hAnsi="Verdana" w:cs="Times New Roman"/>
          <w:color w:val="000000"/>
        </w:rPr>
        <w:t xml:space="preserve">They </w:t>
      </w:r>
      <w:r w:rsidR="00C746A9" w:rsidRPr="00737E40">
        <w:rPr>
          <w:rFonts w:ascii="Verdana" w:hAnsi="Verdana" w:cs="Times New Roman"/>
          <w:color w:val="000000"/>
        </w:rPr>
        <w:t xml:space="preserve">do, however, </w:t>
      </w:r>
      <w:r w:rsidR="00D0452E" w:rsidRPr="00737E40">
        <w:rPr>
          <w:rFonts w:ascii="Verdana" w:hAnsi="Verdana" w:cs="Times New Roman"/>
          <w:color w:val="000000"/>
        </w:rPr>
        <w:t xml:space="preserve">all </w:t>
      </w:r>
      <w:r w:rsidR="007F1D03" w:rsidRPr="00737E40">
        <w:rPr>
          <w:rFonts w:ascii="Verdana" w:hAnsi="Verdana" w:cs="Times New Roman"/>
          <w:color w:val="000000"/>
        </w:rPr>
        <w:t xml:space="preserve">agree on a </w:t>
      </w:r>
      <w:r w:rsidR="00D0452E" w:rsidRPr="00737E40">
        <w:rPr>
          <w:rFonts w:ascii="Verdana" w:hAnsi="Verdana" w:cs="Times New Roman"/>
          <w:color w:val="000000"/>
        </w:rPr>
        <w:t xml:space="preserve">focus on </w:t>
      </w:r>
      <w:r w:rsidR="00C746A9" w:rsidRPr="00737E40">
        <w:rPr>
          <w:rFonts w:ascii="Verdana" w:hAnsi="Verdana" w:cs="Times New Roman"/>
          <w:color w:val="000000"/>
        </w:rPr>
        <w:t>some</w:t>
      </w:r>
      <w:r w:rsidR="00D0452E" w:rsidRPr="00737E40">
        <w:rPr>
          <w:rFonts w:ascii="Verdana" w:hAnsi="Verdana" w:cs="Times New Roman"/>
          <w:color w:val="000000"/>
        </w:rPr>
        <w:t xml:space="preserve"> set of rules that brings their disciples under control. The unintended result is religion motivates by fear and condemnation.</w:t>
      </w:r>
      <w:r w:rsidR="00C746A9" w:rsidRPr="00737E40">
        <w:rPr>
          <w:rFonts w:ascii="Verdana" w:hAnsi="Verdana" w:cs="Times New Roman"/>
          <w:color w:val="000000"/>
        </w:rPr>
        <w:t xml:space="preserve"> Proper behaviors are rewarded, </w:t>
      </w:r>
      <w:r w:rsidR="007F1D03" w:rsidRPr="00737E40">
        <w:rPr>
          <w:rFonts w:ascii="Verdana" w:hAnsi="Verdana" w:cs="Times New Roman"/>
          <w:color w:val="000000"/>
        </w:rPr>
        <w:t xml:space="preserve">and then </w:t>
      </w:r>
      <w:r w:rsidR="00C746A9" w:rsidRPr="00737E40">
        <w:rPr>
          <w:rFonts w:ascii="Verdana" w:hAnsi="Verdana" w:cs="Times New Roman"/>
          <w:color w:val="000000"/>
        </w:rPr>
        <w:t>deviat</w:t>
      </w:r>
      <w:r w:rsidR="00883ACF" w:rsidRPr="00737E40">
        <w:rPr>
          <w:rFonts w:ascii="Verdana" w:hAnsi="Verdana" w:cs="Times New Roman"/>
          <w:color w:val="000000"/>
        </w:rPr>
        <w:t>ion</w:t>
      </w:r>
      <w:r w:rsidR="00C746A9" w:rsidRPr="00737E40">
        <w:rPr>
          <w:rFonts w:ascii="Verdana" w:hAnsi="Verdana" w:cs="Times New Roman"/>
          <w:color w:val="000000"/>
        </w:rPr>
        <w:t xml:space="preserve">s are condemned. This natural method </w:t>
      </w:r>
      <w:r w:rsidR="007F1D03" w:rsidRPr="00737E40">
        <w:rPr>
          <w:rFonts w:ascii="Verdana" w:hAnsi="Verdana" w:cs="Times New Roman"/>
          <w:color w:val="000000"/>
        </w:rPr>
        <w:t xml:space="preserve">of control </w:t>
      </w:r>
      <w:r w:rsidR="00C746A9" w:rsidRPr="00737E40">
        <w:rPr>
          <w:rFonts w:ascii="Verdana" w:hAnsi="Verdana" w:cs="Times New Roman"/>
          <w:color w:val="000000"/>
        </w:rPr>
        <w:t xml:space="preserve">is both what killed Jesus and yet provides the world the basis of </w:t>
      </w:r>
      <w:r w:rsidR="00883ACF" w:rsidRPr="00737E40">
        <w:rPr>
          <w:rFonts w:ascii="Verdana" w:hAnsi="Verdana" w:cs="Times New Roman"/>
          <w:color w:val="000000"/>
        </w:rPr>
        <w:t>its</w:t>
      </w:r>
      <w:r w:rsidR="00C746A9" w:rsidRPr="00737E40">
        <w:rPr>
          <w:rFonts w:ascii="Verdana" w:hAnsi="Verdana" w:cs="Times New Roman"/>
          <w:color w:val="000000"/>
        </w:rPr>
        <w:t xml:space="preserve"> rejection of religion. The conclusion is that hand of God is perceived to be very controlling</w:t>
      </w:r>
      <w:r w:rsidR="007F1D03" w:rsidRPr="00737E40">
        <w:rPr>
          <w:rFonts w:ascii="Verdana" w:hAnsi="Verdana" w:cs="Times New Roman"/>
          <w:color w:val="000000"/>
        </w:rPr>
        <w:t xml:space="preserve"> and damning</w:t>
      </w:r>
      <w:r w:rsidR="00C746A9" w:rsidRPr="00737E40">
        <w:rPr>
          <w:rFonts w:ascii="Verdana" w:hAnsi="Verdana" w:cs="Times New Roman"/>
          <w:color w:val="000000"/>
        </w:rPr>
        <w:t xml:space="preserve">. </w:t>
      </w:r>
      <w:r w:rsidR="007F1D03" w:rsidRPr="00737E40">
        <w:rPr>
          <w:rFonts w:ascii="Verdana" w:hAnsi="Verdana" w:cs="Times New Roman"/>
          <w:color w:val="000000"/>
        </w:rPr>
        <w:t>An</w:t>
      </w:r>
      <w:r w:rsidR="00C746A9" w:rsidRPr="00737E40">
        <w:rPr>
          <w:rFonts w:ascii="Verdana" w:hAnsi="Verdana" w:cs="Times New Roman"/>
          <w:color w:val="000000"/>
        </w:rPr>
        <w:t xml:space="preserve"> </w:t>
      </w:r>
      <w:r w:rsidR="00883ACF" w:rsidRPr="00737E40">
        <w:rPr>
          <w:rFonts w:ascii="Verdana" w:hAnsi="Verdana" w:cs="Times New Roman"/>
          <w:color w:val="000000"/>
        </w:rPr>
        <w:t>alternate</w:t>
      </w:r>
      <w:r w:rsidR="00C746A9" w:rsidRPr="00737E40">
        <w:rPr>
          <w:rFonts w:ascii="Verdana" w:hAnsi="Verdana" w:cs="Times New Roman"/>
          <w:color w:val="000000"/>
        </w:rPr>
        <w:t xml:space="preserve"> perception would conclude there </w:t>
      </w:r>
      <w:r w:rsidR="00883ACF" w:rsidRPr="00737E40">
        <w:rPr>
          <w:rFonts w:ascii="Verdana" w:hAnsi="Verdana" w:cs="Times New Roman"/>
          <w:color w:val="000000"/>
        </w:rPr>
        <w:t>is no god, but simply the machinatio</w:t>
      </w:r>
      <w:r w:rsidR="007F1D03" w:rsidRPr="00737E40">
        <w:rPr>
          <w:rFonts w:ascii="Verdana" w:hAnsi="Verdana" w:cs="Times New Roman"/>
          <w:color w:val="000000"/>
        </w:rPr>
        <w:t xml:space="preserve">ns of controlling, angry, dark, old </w:t>
      </w:r>
      <w:r w:rsidR="00883ACF" w:rsidRPr="00737E40">
        <w:rPr>
          <w:rFonts w:ascii="Verdana" w:hAnsi="Verdana" w:cs="Times New Roman"/>
          <w:color w:val="000000"/>
        </w:rPr>
        <w:t>men</w:t>
      </w:r>
      <w:r w:rsidR="00C746A9" w:rsidRPr="00737E40">
        <w:rPr>
          <w:rFonts w:ascii="Verdana" w:hAnsi="Verdana" w:cs="Times New Roman"/>
          <w:color w:val="000000"/>
        </w:rPr>
        <w:t>.</w:t>
      </w:r>
    </w:p>
    <w:p w14:paraId="7E8D7E06" w14:textId="6F50DABC" w:rsidR="00A427D9" w:rsidRPr="00737E40" w:rsidRDefault="00D0452E" w:rsidP="00965C9D">
      <w:pPr>
        <w:spacing w:after="120"/>
        <w:rPr>
          <w:rFonts w:ascii="Verdana" w:hAnsi="Verdana" w:cs="Times New Roman"/>
          <w:color w:val="000000"/>
        </w:rPr>
      </w:pPr>
      <w:r w:rsidRPr="00737E40">
        <w:rPr>
          <w:rFonts w:ascii="Verdana" w:hAnsi="Verdana" w:cs="Times New Roman"/>
          <w:color w:val="000000"/>
        </w:rPr>
        <w:t xml:space="preserve">To truly walk in the Holy Spirit, one must learn through the graces of God to walk in a heart set at rest in the presence of the Holy One. To walk as beloved children, we must learn how to </w:t>
      </w:r>
      <w:r w:rsidR="007F1D03" w:rsidRPr="00737E40">
        <w:rPr>
          <w:rFonts w:ascii="Verdana" w:hAnsi="Verdana" w:cs="Times New Roman"/>
          <w:color w:val="000000"/>
        </w:rPr>
        <w:t xml:space="preserve">be </w:t>
      </w:r>
      <w:r w:rsidR="00A427D9" w:rsidRPr="00737E40">
        <w:rPr>
          <w:rFonts w:ascii="Verdana" w:hAnsi="Verdana" w:cs="Times New Roman"/>
          <w:color w:val="000000"/>
        </w:rPr>
        <w:t>clear</w:t>
      </w:r>
      <w:r w:rsidR="007F1D03" w:rsidRPr="00737E40">
        <w:rPr>
          <w:rFonts w:ascii="Verdana" w:hAnsi="Verdana" w:cs="Times New Roman"/>
          <w:color w:val="000000"/>
        </w:rPr>
        <w:t xml:space="preserve"> of</w:t>
      </w:r>
      <w:r w:rsidR="00A427D9" w:rsidRPr="00737E40">
        <w:rPr>
          <w:rFonts w:ascii="Verdana" w:hAnsi="Verdana" w:cs="Times New Roman"/>
          <w:color w:val="000000"/>
        </w:rPr>
        <w:t xml:space="preserve"> the condemnation of sin, </w:t>
      </w:r>
      <w:r w:rsidRPr="00737E40">
        <w:rPr>
          <w:rFonts w:ascii="Verdana" w:hAnsi="Verdana" w:cs="Times New Roman"/>
          <w:color w:val="000000"/>
        </w:rPr>
        <w:t>clear of the connection to carnality</w:t>
      </w:r>
      <w:r w:rsidR="00A427D9" w:rsidRPr="00737E40">
        <w:rPr>
          <w:rFonts w:ascii="Verdana" w:hAnsi="Verdana" w:cs="Times New Roman"/>
          <w:color w:val="000000"/>
        </w:rPr>
        <w:t>, clear from the accuser, and free from the pressures of opinions.</w:t>
      </w:r>
      <w:r w:rsidR="00883ACF" w:rsidRPr="00737E40">
        <w:rPr>
          <w:rFonts w:ascii="Verdana" w:hAnsi="Verdana" w:cs="Times New Roman"/>
          <w:color w:val="000000"/>
        </w:rPr>
        <w:t xml:space="preserve"> This requires a foundation that is built on our status as favored sons instead of orphans. It must provide a legal basis for both the dealing with our sins as well as the elimination of the nature that is the root. This truth </w:t>
      </w:r>
      <w:r w:rsidR="00AD1069" w:rsidRPr="00737E40">
        <w:rPr>
          <w:rFonts w:ascii="Verdana" w:hAnsi="Verdana" w:cs="Times New Roman"/>
          <w:color w:val="000000"/>
        </w:rPr>
        <w:t>must satisfy God and eliminate</w:t>
      </w:r>
      <w:r w:rsidR="00883ACF" w:rsidRPr="00737E40">
        <w:rPr>
          <w:rFonts w:ascii="Verdana" w:hAnsi="Verdana" w:cs="Times New Roman"/>
          <w:color w:val="000000"/>
        </w:rPr>
        <w:t xml:space="preserve"> grounds to be accused. It has to be strong enough to rid of us the</w:t>
      </w:r>
      <w:r w:rsidR="00B4270A" w:rsidRPr="00737E40">
        <w:rPr>
          <w:rFonts w:ascii="Verdana" w:hAnsi="Verdana" w:cs="Times New Roman"/>
          <w:color w:val="000000"/>
        </w:rPr>
        <w:t xml:space="preserve"> control and condemnation of man. This method must truly release our hearts into a joyful peace as good soil for our spirit growth.</w:t>
      </w:r>
    </w:p>
    <w:p w14:paraId="1528B274" w14:textId="77777777" w:rsidR="00A427D9" w:rsidRPr="00737E40" w:rsidRDefault="00A427D9" w:rsidP="00965C9D">
      <w:pPr>
        <w:spacing w:after="120"/>
        <w:rPr>
          <w:rFonts w:ascii="Verdana" w:hAnsi="Verdana" w:cs="Times New Roman"/>
          <w:color w:val="000000"/>
        </w:rPr>
      </w:pPr>
      <w:r w:rsidRPr="00737E40">
        <w:rPr>
          <w:rFonts w:ascii="Verdana" w:hAnsi="Verdana" w:cs="Times New Roman"/>
          <w:color w:val="000000"/>
        </w:rPr>
        <w:t xml:space="preserve">God has provided all of that and more. He has given us a clear path of walking forgiven, cut off from the torment of trying to knowing good and evil, with authority over the accuser and power over opinions. </w:t>
      </w:r>
    </w:p>
    <w:sectPr w:rsidR="00A427D9" w:rsidRPr="00737E40" w:rsidSect="00B4270A">
      <w:pgSz w:w="12240" w:h="15840"/>
      <w:pgMar w:top="720" w:right="792" w:bottom="792" w:left="72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Thomas Young" w:date="2014-03-28T08:51:00Z" w:initials="TY">
    <w:p w14:paraId="67828912" w14:textId="50265486" w:rsidR="00737E40" w:rsidRDefault="00737E40">
      <w:pPr>
        <w:pStyle w:val="CommentText"/>
      </w:pPr>
      <w:r>
        <w:rPr>
          <w:rStyle w:val="CommentReference"/>
        </w:rPr>
        <w:annotationRef/>
      </w:r>
      <w:r>
        <w:t>Need better way to say this</w:t>
      </w:r>
    </w:p>
  </w:comment>
  <w:comment w:id="1" w:author="Thomas Young" w:date="2014-03-28T08:53:00Z" w:initials="TY">
    <w:p w14:paraId="1DCE4BFA" w14:textId="7A9AFE21" w:rsidR="00737E40" w:rsidRDefault="00737E40">
      <w:pPr>
        <w:pStyle w:val="CommentText"/>
      </w:pPr>
      <w:r>
        <w:rPr>
          <w:rStyle w:val="CommentReference"/>
        </w:rPr>
        <w:annotationRef/>
      </w:r>
      <w:r>
        <w:t xml:space="preserve">May not want to call out specific </w:t>
      </w:r>
      <w:r>
        <w:t>names</w:t>
      </w:r>
      <w:bookmarkStart w:id="2" w:name="_GoBack"/>
      <w:bookmarkEnd w:id="2"/>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64AF"/>
    <w:rsid w:val="001864AF"/>
    <w:rsid w:val="002521C9"/>
    <w:rsid w:val="003C2E6B"/>
    <w:rsid w:val="00737E40"/>
    <w:rsid w:val="007F1D03"/>
    <w:rsid w:val="00865D0F"/>
    <w:rsid w:val="00883ACF"/>
    <w:rsid w:val="00965C9D"/>
    <w:rsid w:val="00A427D9"/>
    <w:rsid w:val="00A721CD"/>
    <w:rsid w:val="00AD1069"/>
    <w:rsid w:val="00AD7F62"/>
    <w:rsid w:val="00B4270A"/>
    <w:rsid w:val="00BE11D8"/>
    <w:rsid w:val="00C06734"/>
    <w:rsid w:val="00C746A9"/>
    <w:rsid w:val="00D0452E"/>
    <w:rsid w:val="00F515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6DC0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Chapter Title"/>
    <w:basedOn w:val="Normal"/>
    <w:next w:val="Normal"/>
    <w:link w:val="Heading1Char"/>
    <w:autoRedefine/>
    <w:uiPriority w:val="9"/>
    <w:qFormat/>
    <w:rsid w:val="00883ACF"/>
    <w:pPr>
      <w:keepNext/>
      <w:keepLines/>
      <w:tabs>
        <w:tab w:val="left" w:pos="720"/>
      </w:tabs>
      <w:spacing w:before="480"/>
      <w:jc w:val="both"/>
      <w:outlineLvl w:val="0"/>
    </w:pPr>
    <w:rPr>
      <w:rFonts w:ascii="Arial" w:eastAsiaTheme="majorEastAsia" w:hAnsi="Arial"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basedOn w:val="DefaultParagraphFont"/>
    <w:link w:val="Heading1"/>
    <w:uiPriority w:val="9"/>
    <w:rsid w:val="00883ACF"/>
    <w:rPr>
      <w:rFonts w:ascii="Arial" w:eastAsiaTheme="majorEastAsia" w:hAnsi="Arial" w:cstheme="majorBidi"/>
      <w:b/>
      <w:bCs/>
      <w:sz w:val="32"/>
      <w:szCs w:val="32"/>
    </w:rPr>
  </w:style>
  <w:style w:type="paragraph" w:styleId="Title">
    <w:name w:val="Title"/>
    <w:basedOn w:val="Normal"/>
    <w:next w:val="Normal"/>
    <w:link w:val="TitleChar"/>
    <w:uiPriority w:val="10"/>
    <w:qFormat/>
    <w:rsid w:val="00883AC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3ACF"/>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965C9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737E40"/>
  </w:style>
  <w:style w:type="paragraph" w:styleId="BalloonText">
    <w:name w:val="Balloon Text"/>
    <w:basedOn w:val="Normal"/>
    <w:link w:val="BalloonTextChar"/>
    <w:uiPriority w:val="99"/>
    <w:semiHidden/>
    <w:unhideWhenUsed/>
    <w:rsid w:val="00737E4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37E40"/>
    <w:rPr>
      <w:rFonts w:ascii="Lucida Grande" w:hAnsi="Lucida Grande" w:cs="Lucida Grande"/>
      <w:sz w:val="18"/>
      <w:szCs w:val="18"/>
    </w:rPr>
  </w:style>
  <w:style w:type="character" w:styleId="CommentReference">
    <w:name w:val="annotation reference"/>
    <w:basedOn w:val="DefaultParagraphFont"/>
    <w:uiPriority w:val="99"/>
    <w:semiHidden/>
    <w:unhideWhenUsed/>
    <w:rsid w:val="00737E40"/>
    <w:rPr>
      <w:sz w:val="18"/>
      <w:szCs w:val="18"/>
    </w:rPr>
  </w:style>
  <w:style w:type="paragraph" w:styleId="CommentText">
    <w:name w:val="annotation text"/>
    <w:basedOn w:val="Normal"/>
    <w:link w:val="CommentTextChar"/>
    <w:uiPriority w:val="99"/>
    <w:semiHidden/>
    <w:unhideWhenUsed/>
    <w:rsid w:val="00737E40"/>
  </w:style>
  <w:style w:type="character" w:customStyle="1" w:styleId="CommentTextChar">
    <w:name w:val="Comment Text Char"/>
    <w:basedOn w:val="DefaultParagraphFont"/>
    <w:link w:val="CommentText"/>
    <w:uiPriority w:val="99"/>
    <w:semiHidden/>
    <w:rsid w:val="00737E40"/>
  </w:style>
  <w:style w:type="paragraph" w:styleId="CommentSubject">
    <w:name w:val="annotation subject"/>
    <w:basedOn w:val="CommentText"/>
    <w:next w:val="CommentText"/>
    <w:link w:val="CommentSubjectChar"/>
    <w:uiPriority w:val="99"/>
    <w:semiHidden/>
    <w:unhideWhenUsed/>
    <w:rsid w:val="00737E40"/>
    <w:rPr>
      <w:b/>
      <w:bCs/>
      <w:sz w:val="20"/>
      <w:szCs w:val="20"/>
    </w:rPr>
  </w:style>
  <w:style w:type="character" w:customStyle="1" w:styleId="CommentSubjectChar">
    <w:name w:val="Comment Subject Char"/>
    <w:basedOn w:val="CommentTextChar"/>
    <w:link w:val="CommentSubject"/>
    <w:uiPriority w:val="99"/>
    <w:semiHidden/>
    <w:rsid w:val="00737E40"/>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Chapter Title"/>
    <w:basedOn w:val="Normal"/>
    <w:next w:val="Normal"/>
    <w:link w:val="Heading1Char"/>
    <w:autoRedefine/>
    <w:uiPriority w:val="9"/>
    <w:qFormat/>
    <w:rsid w:val="00883ACF"/>
    <w:pPr>
      <w:keepNext/>
      <w:keepLines/>
      <w:tabs>
        <w:tab w:val="left" w:pos="720"/>
      </w:tabs>
      <w:spacing w:before="480"/>
      <w:jc w:val="both"/>
      <w:outlineLvl w:val="0"/>
    </w:pPr>
    <w:rPr>
      <w:rFonts w:ascii="Arial" w:eastAsiaTheme="majorEastAsia" w:hAnsi="Arial"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basedOn w:val="DefaultParagraphFont"/>
    <w:link w:val="Heading1"/>
    <w:uiPriority w:val="9"/>
    <w:rsid w:val="00883ACF"/>
    <w:rPr>
      <w:rFonts w:ascii="Arial" w:eastAsiaTheme="majorEastAsia" w:hAnsi="Arial" w:cstheme="majorBidi"/>
      <w:b/>
      <w:bCs/>
      <w:sz w:val="32"/>
      <w:szCs w:val="32"/>
    </w:rPr>
  </w:style>
  <w:style w:type="paragraph" w:styleId="Title">
    <w:name w:val="Title"/>
    <w:basedOn w:val="Normal"/>
    <w:next w:val="Normal"/>
    <w:link w:val="TitleChar"/>
    <w:uiPriority w:val="10"/>
    <w:qFormat/>
    <w:rsid w:val="00883AC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3ACF"/>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965C9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737E40"/>
  </w:style>
  <w:style w:type="paragraph" w:styleId="BalloonText">
    <w:name w:val="Balloon Text"/>
    <w:basedOn w:val="Normal"/>
    <w:link w:val="BalloonTextChar"/>
    <w:uiPriority w:val="99"/>
    <w:semiHidden/>
    <w:unhideWhenUsed/>
    <w:rsid w:val="00737E4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37E40"/>
    <w:rPr>
      <w:rFonts w:ascii="Lucida Grande" w:hAnsi="Lucida Grande" w:cs="Lucida Grande"/>
      <w:sz w:val="18"/>
      <w:szCs w:val="18"/>
    </w:rPr>
  </w:style>
  <w:style w:type="character" w:styleId="CommentReference">
    <w:name w:val="annotation reference"/>
    <w:basedOn w:val="DefaultParagraphFont"/>
    <w:uiPriority w:val="99"/>
    <w:semiHidden/>
    <w:unhideWhenUsed/>
    <w:rsid w:val="00737E40"/>
    <w:rPr>
      <w:sz w:val="18"/>
      <w:szCs w:val="18"/>
    </w:rPr>
  </w:style>
  <w:style w:type="paragraph" w:styleId="CommentText">
    <w:name w:val="annotation text"/>
    <w:basedOn w:val="Normal"/>
    <w:link w:val="CommentTextChar"/>
    <w:uiPriority w:val="99"/>
    <w:semiHidden/>
    <w:unhideWhenUsed/>
    <w:rsid w:val="00737E40"/>
  </w:style>
  <w:style w:type="character" w:customStyle="1" w:styleId="CommentTextChar">
    <w:name w:val="Comment Text Char"/>
    <w:basedOn w:val="DefaultParagraphFont"/>
    <w:link w:val="CommentText"/>
    <w:uiPriority w:val="99"/>
    <w:semiHidden/>
    <w:rsid w:val="00737E40"/>
  </w:style>
  <w:style w:type="paragraph" w:styleId="CommentSubject">
    <w:name w:val="annotation subject"/>
    <w:basedOn w:val="CommentText"/>
    <w:next w:val="CommentText"/>
    <w:link w:val="CommentSubjectChar"/>
    <w:uiPriority w:val="99"/>
    <w:semiHidden/>
    <w:unhideWhenUsed/>
    <w:rsid w:val="00737E40"/>
    <w:rPr>
      <w:b/>
      <w:bCs/>
      <w:sz w:val="20"/>
      <w:szCs w:val="20"/>
    </w:rPr>
  </w:style>
  <w:style w:type="character" w:customStyle="1" w:styleId="CommentSubjectChar">
    <w:name w:val="Comment Subject Char"/>
    <w:basedOn w:val="CommentTextChar"/>
    <w:link w:val="CommentSubject"/>
    <w:uiPriority w:val="99"/>
    <w:semiHidden/>
    <w:rsid w:val="00737E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80F7EE-3A6B-A748-BBF2-12A6B295F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1264</TotalTime>
  <Pages>2</Pages>
  <Words>1028</Words>
  <Characters>5866</Characters>
  <Application>Microsoft Macintosh Word</Application>
  <DocSecurity>0</DocSecurity>
  <Lines>48</Lines>
  <Paragraphs>13</Paragraphs>
  <ScaleCrop>false</ScaleCrop>
  <Company/>
  <LinksUpToDate>false</LinksUpToDate>
  <CharactersWithSpaces>6881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Young</dc:creator>
  <cp:keywords/>
  <dc:description/>
  <cp:lastModifiedBy>Thomas Young</cp:lastModifiedBy>
  <cp:revision>6</cp:revision>
  <cp:lastPrinted>2014-03-24T16:45:00Z</cp:lastPrinted>
  <dcterms:created xsi:type="dcterms:W3CDTF">2014-03-24T15:13:00Z</dcterms:created>
  <dcterms:modified xsi:type="dcterms:W3CDTF">2014-03-28T12:58:00Z</dcterms:modified>
</cp:coreProperties>
</file>