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D4" w:rsidRDefault="004308D5">
      <w:r>
        <w:t>Crystal Report Knowledge Base</w:t>
      </w:r>
    </w:p>
    <w:p w:rsidR="004308D5" w:rsidRDefault="004308D5"/>
    <w:p w:rsidR="004308D5" w:rsidRDefault="004308D5">
      <w:r>
        <w:t>Untick option to save data with report:</w:t>
      </w:r>
    </w:p>
    <w:p w:rsidR="004308D5" w:rsidRDefault="004308D5">
      <w:r>
        <w:t>Go to File -&gt; Report Options: Untick Save data with Report</w:t>
      </w:r>
    </w:p>
    <w:p w:rsidR="004308D5" w:rsidRDefault="004308D5">
      <w:r>
        <w:rPr>
          <w:noProof/>
        </w:rPr>
        <w:drawing>
          <wp:inline distT="0" distB="0" distL="0" distR="0" wp14:anchorId="705AC742" wp14:editId="02F8F678">
            <wp:extent cx="48291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8D5" w:rsidRDefault="004308D5"/>
    <w:sectPr w:rsidR="004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D5"/>
    <w:rsid w:val="00276D25"/>
    <w:rsid w:val="004308D5"/>
    <w:rsid w:val="004C6700"/>
    <w:rsid w:val="009201F9"/>
    <w:rsid w:val="009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5355"/>
  <w15:chartTrackingRefBased/>
  <w15:docId w15:val="{B4D7CF33-39CD-4049-AA0D-B8A6D71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Tertius van Biljon</dc:creator>
  <cp:keywords/>
  <dc:description/>
  <cp:lastModifiedBy>van Biljon, Tertius</cp:lastModifiedBy>
  <cp:revision>1</cp:revision>
  <dcterms:created xsi:type="dcterms:W3CDTF">2017-12-11T16:34:00Z</dcterms:created>
  <dcterms:modified xsi:type="dcterms:W3CDTF">2017-12-14T07:33:00Z</dcterms:modified>
</cp:coreProperties>
</file>