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Sage</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r w:rsidRPr="00F0336E">
        <w:rPr>
          <w:rFonts w:eastAsia="Calibri"/>
          <w:b/>
          <w:sz w:val="40"/>
          <w:szCs w:val="40"/>
          <w:lang w:val="en-GB"/>
        </w:rPr>
        <w:t>SAGE X3</w:t>
      </w:r>
      <w:r>
        <w:rPr>
          <w:rFonts w:eastAsia="Calibri"/>
          <w:b/>
          <w:sz w:val="40"/>
          <w:szCs w:val="40"/>
          <w:lang w:val="en-GB"/>
        </w:rPr>
        <w:t xml:space="preserve"> PEOPLE</w:t>
      </w:r>
      <w:r w:rsidRPr="00F0336E">
        <w:rPr>
          <w:rFonts w:eastAsia="Calibri"/>
          <w:b/>
          <w:sz w:val="40"/>
          <w:szCs w:val="40"/>
          <w:lang w:val="en-GB"/>
        </w:rPr>
        <w:t xml:space="preserve"> </w:t>
      </w:r>
      <w:r w:rsidR="00D60181">
        <w:rPr>
          <w:rFonts w:eastAsia="Calibri"/>
          <w:b/>
          <w:sz w:val="40"/>
          <w:szCs w:val="40"/>
          <w:lang w:val="en-GB"/>
        </w:rPr>
        <w:t>LEAVE</w:t>
      </w:r>
      <w:r>
        <w:rPr>
          <w:rFonts w:eastAsia="Calibri"/>
          <w:b/>
          <w:sz w:val="40"/>
          <w:szCs w:val="40"/>
          <w:lang w:val="en-GB"/>
        </w:rPr>
        <w:t xml:space="preserve"> REPORT</w:t>
      </w:r>
      <w:r w:rsidR="00D60181">
        <w:rPr>
          <w:rFonts w:eastAsia="Calibri"/>
          <w:b/>
          <w:sz w:val="40"/>
          <w:szCs w:val="40"/>
          <w:lang w:val="en-GB"/>
        </w:rPr>
        <w:t>S</w:t>
      </w:r>
    </w:p>
    <w:p w:rsidR="004D0C84" w:rsidRPr="00F0336E" w:rsidRDefault="004D0C84" w:rsidP="004D0C84">
      <w:pPr>
        <w:jc w:val="center"/>
        <w:rPr>
          <w:rFonts w:eastAsia="Calibri"/>
          <w:b/>
          <w:sz w:val="40"/>
          <w:szCs w:val="40"/>
          <w:lang w:val="en-GB"/>
        </w:rPr>
      </w:pPr>
    </w:p>
    <w:p w:rsidR="004D0C84" w:rsidRDefault="004D0C84" w:rsidP="004D0C84">
      <w:pPr>
        <w:jc w:val="center"/>
        <w:rPr>
          <w:rFonts w:eastAsia="Calibri"/>
          <w:b/>
          <w:sz w:val="40"/>
          <w:szCs w:val="40"/>
          <w:lang w:val="en-GB"/>
        </w:rPr>
      </w:pPr>
      <w:r>
        <w:rPr>
          <w:rFonts w:eastAsia="Calibri"/>
          <w:b/>
          <w:sz w:val="40"/>
          <w:szCs w:val="40"/>
          <w:lang w:val="en-GB"/>
        </w:rPr>
        <w:t>Technical</w:t>
      </w:r>
      <w:r w:rsidRPr="00F0336E">
        <w:rPr>
          <w:rFonts w:eastAsia="Calibri"/>
          <w:b/>
          <w:sz w:val="40"/>
          <w:szCs w:val="40"/>
          <w:lang w:val="en-GB"/>
        </w:rPr>
        <w:t xml:space="preserve"> Design Document</w:t>
      </w:r>
    </w:p>
    <w:p w:rsidR="004D0C84" w:rsidRPr="00F0336E" w:rsidRDefault="004D0C84" w:rsidP="004D0C84">
      <w:pPr>
        <w:jc w:val="center"/>
        <w:rPr>
          <w:rFonts w:eastAsia="Calibri"/>
          <w:b/>
          <w:sz w:val="40"/>
          <w:szCs w:val="40"/>
          <w:lang w:val="en-GB"/>
        </w:rPr>
      </w:pPr>
    </w:p>
    <w:p w:rsidR="004D0C84" w:rsidRDefault="006F52F8" w:rsidP="004D0C84">
      <w:pPr>
        <w:jc w:val="center"/>
        <w:rPr>
          <w:rFonts w:eastAsia="Calibri"/>
          <w:b/>
          <w:sz w:val="40"/>
          <w:szCs w:val="40"/>
          <w:lang w:val="en-GB"/>
        </w:rPr>
      </w:pPr>
      <w:r>
        <w:rPr>
          <w:rFonts w:eastAsia="Calibri"/>
          <w:b/>
          <w:sz w:val="40"/>
          <w:szCs w:val="40"/>
          <w:lang w:val="en-GB"/>
        </w:rPr>
        <w:t>PR10</w:t>
      </w:r>
      <w:r w:rsidR="004D0C84">
        <w:rPr>
          <w:rFonts w:eastAsia="Calibri"/>
          <w:b/>
          <w:sz w:val="40"/>
          <w:szCs w:val="40"/>
          <w:lang w:val="en-GB"/>
        </w:rPr>
        <w:t xml:space="preserve"> </w:t>
      </w:r>
      <w:r w:rsidR="008E5582">
        <w:rPr>
          <w:rFonts w:eastAsia="Calibri"/>
          <w:b/>
          <w:sz w:val="40"/>
          <w:szCs w:val="40"/>
          <w:lang w:val="en-GB"/>
        </w:rPr>
        <w:t>–</w:t>
      </w:r>
      <w:r w:rsidR="004D0C84">
        <w:rPr>
          <w:rFonts w:eastAsia="Calibri"/>
          <w:b/>
          <w:sz w:val="40"/>
          <w:szCs w:val="40"/>
          <w:lang w:val="en-GB"/>
        </w:rPr>
        <w:t xml:space="preserve"> </w:t>
      </w:r>
      <w:r w:rsidR="00A86814">
        <w:rPr>
          <w:rFonts w:eastAsia="Calibri"/>
          <w:b/>
          <w:sz w:val="40"/>
          <w:szCs w:val="40"/>
          <w:lang w:val="en-GB"/>
        </w:rPr>
        <w:t>Z</w:t>
      </w:r>
      <w:r w:rsidR="00D60181">
        <w:rPr>
          <w:rFonts w:eastAsia="Calibri"/>
          <w:b/>
          <w:sz w:val="40"/>
          <w:szCs w:val="40"/>
          <w:lang w:val="en-GB"/>
        </w:rPr>
        <w:t>LVE</w:t>
      </w:r>
      <w:r w:rsidR="00C27F36">
        <w:rPr>
          <w:rFonts w:eastAsia="Calibri"/>
          <w:b/>
          <w:sz w:val="40"/>
          <w:szCs w:val="40"/>
          <w:lang w:val="en-GB"/>
        </w:rPr>
        <w:t>RE</w:t>
      </w:r>
      <w:r w:rsidR="00961C84">
        <w:rPr>
          <w:rFonts w:eastAsia="Calibri"/>
          <w:b/>
          <w:sz w:val="40"/>
          <w:szCs w:val="40"/>
          <w:lang w:val="en-GB"/>
        </w:rPr>
        <w:t>C</w:t>
      </w:r>
      <w:r w:rsidR="00FC6AA3">
        <w:rPr>
          <w:rFonts w:eastAsia="Calibri"/>
          <w:b/>
          <w:sz w:val="40"/>
          <w:szCs w:val="40"/>
          <w:lang w:val="en-GB"/>
        </w:rPr>
        <w:t xml:space="preserve"> </w:t>
      </w:r>
      <w:r w:rsidR="004D0C84">
        <w:rPr>
          <w:rFonts w:eastAsia="Calibri"/>
          <w:b/>
          <w:sz w:val="40"/>
          <w:szCs w:val="40"/>
          <w:lang w:val="en-GB"/>
        </w:rPr>
        <w:t>–</w:t>
      </w:r>
      <w:r w:rsidR="004721CD">
        <w:rPr>
          <w:rFonts w:eastAsia="Calibri"/>
          <w:b/>
          <w:sz w:val="40"/>
          <w:szCs w:val="40"/>
          <w:lang w:val="en-GB"/>
        </w:rPr>
        <w:t xml:space="preserve"> </w:t>
      </w:r>
      <w:r w:rsidR="00C27F36">
        <w:rPr>
          <w:rFonts w:eastAsia="Calibri"/>
          <w:b/>
          <w:sz w:val="40"/>
          <w:szCs w:val="40"/>
          <w:lang w:val="en-GB"/>
        </w:rPr>
        <w:t>Recall</w:t>
      </w:r>
      <w:r w:rsidR="008E1E1C" w:rsidRPr="008E1E1C">
        <w:rPr>
          <w:rFonts w:eastAsia="Calibri"/>
          <w:b/>
          <w:sz w:val="40"/>
          <w:szCs w:val="40"/>
          <w:lang w:val="en-GB"/>
        </w:rPr>
        <w:t xml:space="preserve"> </w:t>
      </w:r>
      <w:r w:rsidR="00FC6AA3">
        <w:rPr>
          <w:rFonts w:eastAsia="Calibri"/>
          <w:b/>
          <w:sz w:val="40"/>
          <w:szCs w:val="40"/>
          <w:lang w:val="en-GB"/>
        </w:rPr>
        <w:t xml:space="preserve">– </w:t>
      </w:r>
      <w:r w:rsidR="008E1E1C" w:rsidRPr="008E1E1C">
        <w:rPr>
          <w:rFonts w:eastAsia="Calibri"/>
          <w:b/>
          <w:sz w:val="40"/>
          <w:szCs w:val="40"/>
          <w:lang w:val="en-GB"/>
        </w:rPr>
        <w:t xml:space="preserve">Leave </w:t>
      </w:r>
      <w:r w:rsidR="00FC6AA3">
        <w:rPr>
          <w:rFonts w:eastAsia="Calibri"/>
          <w:b/>
          <w:sz w:val="40"/>
          <w:szCs w:val="40"/>
          <w:lang w:val="en-GB"/>
        </w:rPr>
        <w:t xml:space="preserve">– </w:t>
      </w:r>
      <w:r w:rsidR="00C27F36">
        <w:rPr>
          <w:rFonts w:eastAsia="Calibri"/>
          <w:b/>
          <w:sz w:val="40"/>
          <w:szCs w:val="40"/>
          <w:lang w:val="en-GB"/>
        </w:rPr>
        <w:t>report</w:t>
      </w:r>
      <w:r w:rsidR="00D60181">
        <w:rPr>
          <w:rFonts w:eastAsia="Calibri"/>
          <w:b/>
          <w:sz w:val="40"/>
          <w:szCs w:val="40"/>
          <w:lang w:val="en-GB"/>
        </w:rPr>
        <w:t xml:space="preserve"> - NIGERIA</w:t>
      </w:r>
    </w:p>
    <w:p w:rsidR="004D0C84" w:rsidRDefault="004D0C84" w:rsidP="004D0C84">
      <w:pPr>
        <w:jc w:val="center"/>
        <w:rPr>
          <w:rFonts w:eastAsia="Calibri"/>
          <w:b/>
          <w:sz w:val="40"/>
          <w:szCs w:val="40"/>
          <w:lang w:val="en-GB"/>
        </w:rPr>
      </w:pPr>
    </w:p>
    <w:p w:rsidR="004D0C84" w:rsidRPr="00F0336E" w:rsidRDefault="004D0C84" w:rsidP="004D0C84">
      <w:pPr>
        <w:jc w:val="center"/>
        <w:rPr>
          <w:rFonts w:eastAsia="Calibri"/>
          <w:b/>
          <w:sz w:val="40"/>
          <w:szCs w:val="40"/>
          <w:lang w:val="en-GB"/>
        </w:rPr>
      </w:pPr>
    </w:p>
    <w:p w:rsidR="004D0C84" w:rsidRDefault="004D0C84"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 w:rsidR="00953FA9" w:rsidRDefault="00953FA9" w:rsidP="004D0C84">
      <w:pPr>
        <w:rPr>
          <w:rFonts w:eastAsia="Calibri"/>
          <w:lang w:val="en-GB"/>
        </w:rPr>
      </w:pPr>
      <w:r>
        <w:lastRenderedPageBreak/>
        <w:t xml:space="preserve">Prepared by </w:t>
      </w:r>
      <w:r w:rsidR="007A7577">
        <w:t>Alma Kaltwassert</w:t>
      </w:r>
      <w:bookmarkStart w:id="0" w:name="_GoBack"/>
      <w:bookmarkEnd w:id="0"/>
    </w:p>
    <w:p w:rsidR="004D0C84" w:rsidRDefault="004D0C84" w:rsidP="004D0C84">
      <w:pPr>
        <w:pStyle w:val="Heading1"/>
        <w:numPr>
          <w:ilvl w:val="0"/>
          <w:numId w:val="2"/>
        </w:numPr>
      </w:pPr>
      <w:bookmarkStart w:id="1" w:name="_Toc433192124"/>
      <w:bookmarkStart w:id="2" w:name="_Toc497902537"/>
      <w:r w:rsidRPr="00B509BE">
        <w:t xml:space="preserve">Change </w:t>
      </w:r>
      <w:r>
        <w:t>R</w:t>
      </w:r>
      <w:r w:rsidRPr="00B509BE">
        <w:t>ecord</w:t>
      </w:r>
      <w:bookmarkEnd w:id="1"/>
      <w:bookmarkEnd w:id="2"/>
    </w:p>
    <w:p w:rsidR="004D0C84" w:rsidRDefault="004D0C84" w:rsidP="004D0C84">
      <w:pPr>
        <w:rPr>
          <w:lang w:eastAsia="en-US"/>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0"/>
        <w:gridCol w:w="1864"/>
        <w:gridCol w:w="1701"/>
        <w:gridCol w:w="2482"/>
        <w:gridCol w:w="2510"/>
      </w:tblGrid>
      <w:tr w:rsidR="004D0C84" w:rsidRPr="003D3090" w:rsidTr="00DB02C4">
        <w:trPr>
          <w:trHeight w:val="348"/>
        </w:trPr>
        <w:tc>
          <w:tcPr>
            <w:tcW w:w="125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Date</w:t>
            </w:r>
          </w:p>
        </w:tc>
        <w:tc>
          <w:tcPr>
            <w:tcW w:w="1864"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Author</w:t>
            </w:r>
          </w:p>
        </w:tc>
        <w:tc>
          <w:tcPr>
            <w:tcW w:w="1701"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Version</w:t>
            </w:r>
          </w:p>
        </w:tc>
        <w:tc>
          <w:tcPr>
            <w:tcW w:w="2482"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 xml:space="preserve">Change </w:t>
            </w:r>
            <w:r w:rsidRPr="003D3090">
              <w:rPr>
                <w:rFonts w:ascii="Arial" w:hAnsi="Arial" w:cs="Arial"/>
              </w:rPr>
              <w:t>R</w:t>
            </w:r>
            <w:r w:rsidRPr="00532C97">
              <w:rPr>
                <w:rFonts w:ascii="Arial" w:hAnsi="Arial" w:cs="Arial"/>
              </w:rPr>
              <w:t>eference</w:t>
            </w:r>
          </w:p>
        </w:tc>
        <w:tc>
          <w:tcPr>
            <w:tcW w:w="2510" w:type="dxa"/>
            <w:shd w:val="clear" w:color="auto" w:fill="F2F2F2"/>
          </w:tcPr>
          <w:p w:rsidR="004D0C84" w:rsidRPr="00532C97" w:rsidRDefault="004D0C84" w:rsidP="00DB02C4">
            <w:pPr>
              <w:pStyle w:val="Caption"/>
              <w:spacing w:before="120" w:line="240" w:lineRule="auto"/>
              <w:rPr>
                <w:rFonts w:ascii="Arial" w:hAnsi="Arial" w:cs="Arial"/>
              </w:rPr>
            </w:pPr>
            <w:r w:rsidRPr="00532C97">
              <w:rPr>
                <w:rFonts w:ascii="Arial" w:hAnsi="Arial" w:cs="Arial"/>
              </w:rPr>
              <w:t>Naming Convention</w:t>
            </w:r>
          </w:p>
        </w:tc>
      </w:tr>
      <w:tr w:rsidR="004D0C84" w:rsidRPr="003D3090" w:rsidTr="00DB02C4">
        <w:trPr>
          <w:trHeight w:val="510"/>
        </w:trPr>
        <w:tc>
          <w:tcPr>
            <w:tcW w:w="1250" w:type="dxa"/>
            <w:shd w:val="clear" w:color="auto" w:fill="auto"/>
          </w:tcPr>
          <w:p w:rsidR="004D0C84" w:rsidRPr="00FD6A5D" w:rsidRDefault="006738C4" w:rsidP="00D60181">
            <w:pPr>
              <w:pStyle w:val="Caption"/>
              <w:spacing w:before="120" w:line="240" w:lineRule="auto"/>
              <w:rPr>
                <w:rFonts w:ascii="Arial" w:hAnsi="Arial" w:cs="Arial"/>
                <w:b w:val="0"/>
              </w:rPr>
            </w:pPr>
            <w:r>
              <w:rPr>
                <w:rFonts w:ascii="Arial" w:hAnsi="Arial" w:cs="Arial"/>
                <w:b w:val="0"/>
              </w:rPr>
              <w:t>27</w:t>
            </w:r>
            <w:r w:rsidR="004D0C84" w:rsidRPr="00FD6A5D">
              <w:rPr>
                <w:rFonts w:ascii="Arial" w:hAnsi="Arial" w:cs="Arial"/>
                <w:b w:val="0"/>
              </w:rPr>
              <w:t>/</w:t>
            </w:r>
            <w:r w:rsidR="004D0C84">
              <w:rPr>
                <w:rFonts w:ascii="Arial" w:hAnsi="Arial" w:cs="Arial"/>
                <w:b w:val="0"/>
              </w:rPr>
              <w:t>11</w:t>
            </w:r>
            <w:r w:rsidR="004D0C84" w:rsidRPr="00FD6A5D">
              <w:rPr>
                <w:rFonts w:ascii="Arial" w:hAnsi="Arial" w:cs="Arial"/>
                <w:b w:val="0"/>
              </w:rPr>
              <w:t>/2017</w:t>
            </w:r>
          </w:p>
        </w:tc>
        <w:tc>
          <w:tcPr>
            <w:tcW w:w="1864" w:type="dxa"/>
            <w:shd w:val="clear" w:color="auto" w:fill="auto"/>
          </w:tcPr>
          <w:p w:rsidR="004D0C84" w:rsidRPr="00FD6A5D" w:rsidRDefault="006738C4" w:rsidP="00DB02C4">
            <w:pPr>
              <w:pStyle w:val="Caption"/>
              <w:spacing w:before="120" w:line="240" w:lineRule="auto"/>
              <w:rPr>
                <w:rFonts w:ascii="Arial" w:hAnsi="Arial" w:cs="Arial"/>
                <w:b w:val="0"/>
              </w:rPr>
            </w:pPr>
            <w:r>
              <w:rPr>
                <w:rFonts w:ascii="Arial" w:hAnsi="Arial" w:cs="Arial"/>
                <w:b w:val="0"/>
              </w:rPr>
              <w:t>Alma Kaltwasser</w:t>
            </w:r>
          </w:p>
        </w:tc>
        <w:tc>
          <w:tcPr>
            <w:tcW w:w="1701" w:type="dxa"/>
            <w:shd w:val="clear" w:color="auto" w:fill="auto"/>
          </w:tcPr>
          <w:p w:rsidR="004D0C84" w:rsidRPr="00FD6A5D" w:rsidRDefault="004D0C84" w:rsidP="00D60181">
            <w:pPr>
              <w:pStyle w:val="Caption"/>
              <w:spacing w:before="120" w:line="240" w:lineRule="auto"/>
              <w:rPr>
                <w:rFonts w:ascii="Arial" w:hAnsi="Arial" w:cs="Arial"/>
                <w:b w:val="0"/>
              </w:rPr>
            </w:pPr>
            <w:r>
              <w:rPr>
                <w:rFonts w:ascii="Arial" w:hAnsi="Arial" w:cs="Arial"/>
                <w:b w:val="0"/>
              </w:rPr>
              <w:t>1.</w:t>
            </w:r>
            <w:r w:rsidR="00D60181">
              <w:rPr>
                <w:rFonts w:ascii="Arial" w:hAnsi="Arial" w:cs="Arial"/>
                <w:b w:val="0"/>
              </w:rPr>
              <w:t>1</w:t>
            </w: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r w:rsidRPr="00532C97">
              <w:rPr>
                <w:rFonts w:ascii="Arial" w:hAnsi="Arial" w:cs="Arial"/>
                <w:b w:val="0"/>
              </w:rPr>
              <w:t>Initial document</w:t>
            </w:r>
          </w:p>
        </w:tc>
        <w:tc>
          <w:tcPr>
            <w:tcW w:w="2510" w:type="dxa"/>
          </w:tcPr>
          <w:p w:rsidR="004D0C84" w:rsidRPr="00532C97"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3D3090" w:rsidDel="008316E8" w:rsidRDefault="004D0C84" w:rsidP="00DB02C4">
            <w:pPr>
              <w:spacing w:before="120"/>
              <w:rPr>
                <w:rFonts w:cs="Arial"/>
                <w:b/>
                <w:bCs/>
                <w:smallCaps/>
                <w:sz w:val="20"/>
                <w:szCs w:val="20"/>
              </w:rPr>
            </w:pPr>
          </w:p>
        </w:tc>
        <w:tc>
          <w:tcPr>
            <w:tcW w:w="1864" w:type="dxa"/>
            <w:shd w:val="clear" w:color="auto" w:fill="auto"/>
          </w:tcPr>
          <w:p w:rsidR="004D0C84" w:rsidRPr="003D3090" w:rsidDel="008316E8" w:rsidRDefault="004D0C84" w:rsidP="00DB02C4">
            <w:pPr>
              <w:pStyle w:val="ListParagraph"/>
              <w:spacing w:before="120"/>
              <w:rPr>
                <w:rFonts w:cs="Arial"/>
                <w:b/>
                <w:bCs/>
                <w:smallCaps/>
                <w:sz w:val="20"/>
                <w:szCs w:val="20"/>
              </w:rPr>
            </w:pPr>
          </w:p>
        </w:tc>
        <w:tc>
          <w:tcPr>
            <w:tcW w:w="1701" w:type="dxa"/>
            <w:shd w:val="clear" w:color="auto" w:fill="auto"/>
          </w:tcPr>
          <w:p w:rsidR="004D0C84" w:rsidRPr="003D3090" w:rsidDel="008316E8" w:rsidRDefault="004D0C84" w:rsidP="00DB02C4">
            <w:pPr>
              <w:spacing w:before="120"/>
              <w:rPr>
                <w:rFonts w:cs="Arial"/>
                <w:bCs/>
                <w:smallCaps/>
                <w:sz w:val="20"/>
                <w:szCs w:val="20"/>
              </w:rPr>
            </w:pPr>
          </w:p>
        </w:tc>
        <w:tc>
          <w:tcPr>
            <w:tcW w:w="2482" w:type="dxa"/>
            <w:shd w:val="clear" w:color="auto" w:fill="auto"/>
          </w:tcPr>
          <w:p w:rsidR="004D0C84" w:rsidRPr="003D3090" w:rsidRDefault="004D0C84" w:rsidP="00DB02C4">
            <w:pPr>
              <w:pStyle w:val="Caption"/>
              <w:spacing w:before="120" w:line="240" w:lineRule="auto"/>
              <w:rPr>
                <w:rFonts w:ascii="Arial" w:hAnsi="Arial" w:cs="Arial"/>
                <w:b w:val="0"/>
              </w:rPr>
            </w:pPr>
          </w:p>
        </w:tc>
        <w:tc>
          <w:tcPr>
            <w:tcW w:w="2510" w:type="dxa"/>
          </w:tcPr>
          <w:p w:rsidR="004D0C84" w:rsidRPr="003D3090"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1250" w:type="dxa"/>
            <w:shd w:val="clear" w:color="auto" w:fill="auto"/>
          </w:tcPr>
          <w:p w:rsidR="004D0C84" w:rsidRPr="00532C97" w:rsidRDefault="004D0C84" w:rsidP="00DB02C4">
            <w:pPr>
              <w:spacing w:before="120"/>
              <w:rPr>
                <w:rFonts w:cs="Arial"/>
                <w:b/>
                <w:bCs/>
                <w:smallCaps/>
                <w:sz w:val="20"/>
                <w:szCs w:val="20"/>
              </w:rPr>
            </w:pPr>
          </w:p>
        </w:tc>
        <w:tc>
          <w:tcPr>
            <w:tcW w:w="1864"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1701"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2482" w:type="dxa"/>
            <w:shd w:val="clear" w:color="auto" w:fill="auto"/>
          </w:tcPr>
          <w:p w:rsidR="004D0C84" w:rsidRPr="00532C97" w:rsidRDefault="004D0C84" w:rsidP="00DB02C4">
            <w:pPr>
              <w:pStyle w:val="Caption"/>
              <w:spacing w:before="120" w:line="240" w:lineRule="auto"/>
              <w:rPr>
                <w:rFonts w:ascii="Arial" w:hAnsi="Arial" w:cs="Arial"/>
                <w:b w:val="0"/>
              </w:rPr>
            </w:pPr>
          </w:p>
        </w:tc>
        <w:tc>
          <w:tcPr>
            <w:tcW w:w="2510" w:type="dxa"/>
          </w:tcPr>
          <w:p w:rsidR="004D0C84" w:rsidRPr="00532C97" w:rsidRDefault="004D0C84" w:rsidP="00DB02C4">
            <w:pPr>
              <w:pStyle w:val="Caption"/>
              <w:spacing w:before="120" w:line="240" w:lineRule="auto"/>
              <w:rPr>
                <w:rFonts w:ascii="Arial" w:hAnsi="Arial" w:cs="Arial"/>
                <w:b w:val="0"/>
              </w:rPr>
            </w:pPr>
          </w:p>
        </w:tc>
      </w:tr>
    </w:tbl>
    <w:p w:rsidR="004D0C84" w:rsidRPr="006315ED" w:rsidRDefault="004D0C84" w:rsidP="004D0C84">
      <w:pPr>
        <w:rPr>
          <w:lang w:eastAsia="en-US"/>
        </w:rPr>
      </w:pPr>
    </w:p>
    <w:p w:rsidR="004D0C84" w:rsidRPr="00392CE7" w:rsidRDefault="004D0C84" w:rsidP="004D0C84">
      <w:pPr>
        <w:pStyle w:val="Heading1"/>
        <w:numPr>
          <w:ilvl w:val="0"/>
          <w:numId w:val="2"/>
        </w:numPr>
      </w:pPr>
      <w:bookmarkStart w:id="3" w:name="_Toc145752925"/>
      <w:bookmarkStart w:id="4" w:name="_Toc433192125"/>
      <w:bookmarkStart w:id="5" w:name="_Toc497902538"/>
      <w:r>
        <w:t>D</w:t>
      </w:r>
      <w:r w:rsidRPr="00392CE7">
        <w:t>istribution list</w:t>
      </w:r>
      <w:bookmarkEnd w:id="3"/>
      <w:bookmarkEnd w:id="4"/>
      <w:bookmarkEnd w:id="5"/>
    </w:p>
    <w:p w:rsidR="004D0C84" w:rsidRDefault="004D0C84" w:rsidP="004D0C84"/>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10"/>
        <w:gridCol w:w="1904"/>
        <w:gridCol w:w="1701"/>
        <w:gridCol w:w="2551"/>
        <w:gridCol w:w="2441"/>
      </w:tblGrid>
      <w:tr w:rsidR="004D0C84" w:rsidRPr="003D3090" w:rsidTr="00DB02C4">
        <w:trPr>
          <w:trHeight w:val="348"/>
        </w:trPr>
        <w:tc>
          <w:tcPr>
            <w:tcW w:w="1210"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Name</w:t>
            </w:r>
          </w:p>
        </w:tc>
        <w:tc>
          <w:tcPr>
            <w:tcW w:w="1904"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Designated Business Area</w:t>
            </w:r>
          </w:p>
        </w:tc>
        <w:tc>
          <w:tcPr>
            <w:tcW w:w="170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Responsibility</w:t>
            </w:r>
          </w:p>
        </w:tc>
        <w:tc>
          <w:tcPr>
            <w:tcW w:w="255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Date</w:t>
            </w:r>
          </w:p>
        </w:tc>
        <w:tc>
          <w:tcPr>
            <w:tcW w:w="2441" w:type="dxa"/>
            <w:shd w:val="clear" w:color="auto" w:fill="F2F2F2"/>
          </w:tcPr>
          <w:p w:rsidR="004D0C84" w:rsidRPr="00F0642D" w:rsidRDefault="004D0C84" w:rsidP="00DB02C4">
            <w:pPr>
              <w:pStyle w:val="Caption"/>
              <w:spacing w:before="120" w:line="240" w:lineRule="auto"/>
              <w:rPr>
                <w:rFonts w:ascii="Arial" w:hAnsi="Arial" w:cs="Arial"/>
              </w:rPr>
            </w:pPr>
            <w:r w:rsidRPr="00F0642D">
              <w:rPr>
                <w:rFonts w:ascii="Arial" w:hAnsi="Arial" w:cs="Arial"/>
              </w:rPr>
              <w:t>Method of Distribution</w:t>
            </w: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b w:val="0"/>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Del="008316E8"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r w:rsidR="004D0C84" w:rsidRPr="003D3090" w:rsidTr="00DB02C4">
        <w:trPr>
          <w:trHeight w:val="510"/>
        </w:trPr>
        <w:tc>
          <w:tcPr>
            <w:tcW w:w="1210" w:type="dxa"/>
            <w:shd w:val="clear" w:color="auto" w:fill="auto"/>
          </w:tcPr>
          <w:p w:rsidR="004D0C84" w:rsidRPr="00C125E5" w:rsidRDefault="004D0C84" w:rsidP="00DB02C4">
            <w:pPr>
              <w:pStyle w:val="Caption"/>
              <w:spacing w:before="120" w:line="240" w:lineRule="auto"/>
              <w:rPr>
                <w:rFonts w:ascii="Arial" w:hAnsi="Arial" w:cs="Arial"/>
              </w:rPr>
            </w:pPr>
          </w:p>
        </w:tc>
        <w:tc>
          <w:tcPr>
            <w:tcW w:w="1904" w:type="dxa"/>
            <w:shd w:val="clear" w:color="auto" w:fill="auto"/>
          </w:tcPr>
          <w:p w:rsidR="004D0C84" w:rsidRPr="00C125E5" w:rsidRDefault="004D0C84" w:rsidP="00DB02C4">
            <w:pPr>
              <w:pStyle w:val="Caption"/>
              <w:spacing w:before="120" w:line="240" w:lineRule="auto"/>
              <w:rPr>
                <w:rFonts w:ascii="Arial" w:hAnsi="Arial" w:cs="Arial"/>
              </w:rPr>
            </w:pPr>
          </w:p>
        </w:tc>
        <w:tc>
          <w:tcPr>
            <w:tcW w:w="1701" w:type="dxa"/>
            <w:shd w:val="clear" w:color="auto" w:fill="auto"/>
          </w:tcPr>
          <w:p w:rsidR="004D0C84" w:rsidRPr="00C125E5" w:rsidRDefault="004D0C84" w:rsidP="00DB02C4">
            <w:pPr>
              <w:pStyle w:val="Caption"/>
              <w:spacing w:before="120" w:line="240" w:lineRule="auto"/>
              <w:rPr>
                <w:rFonts w:ascii="Arial" w:hAnsi="Arial" w:cs="Arial"/>
              </w:rPr>
            </w:pPr>
          </w:p>
        </w:tc>
        <w:tc>
          <w:tcPr>
            <w:tcW w:w="2551" w:type="dxa"/>
            <w:shd w:val="clear" w:color="auto" w:fill="auto"/>
          </w:tcPr>
          <w:p w:rsidR="004D0C84" w:rsidRPr="00C125E5" w:rsidRDefault="004D0C84" w:rsidP="00DB02C4">
            <w:pPr>
              <w:pStyle w:val="Caption"/>
              <w:spacing w:before="120" w:line="240" w:lineRule="auto"/>
              <w:rPr>
                <w:rFonts w:ascii="Arial" w:hAnsi="Arial" w:cs="Arial"/>
              </w:rPr>
            </w:pPr>
          </w:p>
        </w:tc>
        <w:tc>
          <w:tcPr>
            <w:tcW w:w="2441" w:type="dxa"/>
          </w:tcPr>
          <w:p w:rsidR="004D0C84" w:rsidRPr="00C125E5" w:rsidRDefault="004D0C84" w:rsidP="00DB02C4">
            <w:pPr>
              <w:pStyle w:val="Caption"/>
              <w:spacing w:before="120" w:line="240" w:lineRule="auto"/>
              <w:rPr>
                <w:rFonts w:ascii="Arial" w:hAnsi="Arial" w:cs="Arial"/>
              </w:rPr>
            </w:pPr>
          </w:p>
        </w:tc>
      </w:tr>
    </w:tbl>
    <w:p w:rsidR="004D0C84" w:rsidRDefault="004D0C84" w:rsidP="004D0C84"/>
    <w:p w:rsidR="004D0C84" w:rsidRPr="00392CE7" w:rsidRDefault="004D0C84" w:rsidP="004D0C84">
      <w:pPr>
        <w:pStyle w:val="Heading1"/>
        <w:numPr>
          <w:ilvl w:val="0"/>
          <w:numId w:val="2"/>
        </w:numPr>
      </w:pPr>
      <w:bookmarkStart w:id="6" w:name="_Toc433192126"/>
      <w:bookmarkStart w:id="7" w:name="_Toc497902539"/>
      <w:r>
        <w:t>Naming Convention and Definitions</w:t>
      </w:r>
      <w:bookmarkEnd w:id="6"/>
      <w:bookmarkEnd w:id="7"/>
    </w:p>
    <w:p w:rsidR="004D0C84" w:rsidRDefault="004D0C84" w:rsidP="004D0C84"/>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3"/>
        <w:gridCol w:w="7513"/>
      </w:tblGrid>
      <w:tr w:rsidR="004D0C84" w:rsidRPr="003D3090" w:rsidTr="00DB02C4">
        <w:trPr>
          <w:trHeight w:val="348"/>
        </w:trPr>
        <w:tc>
          <w:tcPr>
            <w:tcW w:w="226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Naming Convention</w:t>
            </w:r>
          </w:p>
        </w:tc>
        <w:tc>
          <w:tcPr>
            <w:tcW w:w="7513" w:type="dxa"/>
            <w:shd w:val="clear" w:color="auto" w:fill="F2F2F2"/>
          </w:tcPr>
          <w:p w:rsidR="004D0C84" w:rsidRPr="00F0642D" w:rsidRDefault="004D0C84" w:rsidP="00DB02C4">
            <w:pPr>
              <w:pStyle w:val="Caption"/>
              <w:spacing w:before="120" w:line="240" w:lineRule="auto"/>
              <w:rPr>
                <w:rFonts w:ascii="Arial" w:hAnsi="Arial" w:cs="Arial"/>
              </w:rPr>
            </w:pPr>
            <w:r>
              <w:rPr>
                <w:rFonts w:ascii="Arial" w:hAnsi="Arial" w:cs="Arial"/>
              </w:rPr>
              <w:t>Definition</w:t>
            </w:r>
          </w:p>
        </w:tc>
      </w:tr>
      <w:tr w:rsidR="004D0C84" w:rsidRPr="003D3090" w:rsidTr="00DB02C4">
        <w:trPr>
          <w:trHeight w:val="510"/>
        </w:trPr>
        <w:tc>
          <w:tcPr>
            <w:tcW w:w="2263" w:type="dxa"/>
            <w:shd w:val="clear" w:color="auto" w:fill="auto"/>
          </w:tcPr>
          <w:p w:rsidR="004D0C84" w:rsidRPr="00923792"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c>
          <w:tcPr>
            <w:tcW w:w="7513" w:type="dxa"/>
            <w:shd w:val="clear" w:color="auto" w:fill="auto"/>
          </w:tcPr>
          <w:p w:rsidR="004D0C84" w:rsidRPr="00923792" w:rsidDel="008316E8" w:rsidRDefault="004D0C84" w:rsidP="00DB02C4">
            <w:pPr>
              <w:pStyle w:val="Caption"/>
              <w:spacing w:before="120" w:line="240" w:lineRule="auto"/>
              <w:rPr>
                <w:rFonts w:ascii="Arial" w:hAnsi="Arial" w:cs="Arial"/>
                <w:b w:val="0"/>
              </w:rPr>
            </w:pPr>
          </w:p>
        </w:tc>
      </w:tr>
      <w:tr w:rsidR="004D0C84" w:rsidRPr="003D3090" w:rsidTr="00DB02C4">
        <w:trPr>
          <w:trHeight w:val="510"/>
        </w:trPr>
        <w:tc>
          <w:tcPr>
            <w:tcW w:w="2263" w:type="dxa"/>
            <w:shd w:val="clear" w:color="auto" w:fill="auto"/>
          </w:tcPr>
          <w:p w:rsidR="004D0C84" w:rsidRPr="00F0642D" w:rsidRDefault="004D0C84" w:rsidP="00DB02C4">
            <w:pPr>
              <w:pStyle w:val="Caption"/>
              <w:spacing w:before="120" w:line="240" w:lineRule="auto"/>
              <w:rPr>
                <w:rFonts w:ascii="Arial" w:hAnsi="Arial" w:cs="Arial"/>
                <w:b w:val="0"/>
              </w:rPr>
            </w:pPr>
          </w:p>
        </w:tc>
        <w:tc>
          <w:tcPr>
            <w:tcW w:w="7513" w:type="dxa"/>
            <w:shd w:val="clear" w:color="auto" w:fill="auto"/>
          </w:tcPr>
          <w:p w:rsidR="004D0C84" w:rsidRPr="00F0642D" w:rsidRDefault="004D0C84" w:rsidP="00DB02C4">
            <w:pPr>
              <w:pStyle w:val="Caption"/>
              <w:spacing w:before="120" w:line="240" w:lineRule="auto"/>
              <w:rPr>
                <w:rFonts w:ascii="Arial" w:hAnsi="Arial" w:cs="Arial"/>
                <w:b w:val="0"/>
              </w:rPr>
            </w:pPr>
          </w:p>
        </w:tc>
      </w:tr>
    </w:tbl>
    <w:p w:rsidR="004D0C84" w:rsidRDefault="004D0C84" w:rsidP="004D0C84">
      <w:pPr>
        <w:jc w:val="center"/>
        <w:rPr>
          <w:rFonts w:eastAsia="Calibri"/>
          <w:b/>
          <w:sz w:val="28"/>
          <w:szCs w:val="28"/>
          <w:lang w:val="en-GB"/>
        </w:rPr>
      </w:pPr>
    </w:p>
    <w:p w:rsidR="004D0C84" w:rsidRDefault="004D0C84" w:rsidP="004D0C84">
      <w:pPr>
        <w:pStyle w:val="TOCHeading"/>
        <w:jc w:val="center"/>
        <w:rPr>
          <w:rFonts w:eastAsia="Calibri"/>
          <w:lang w:val="en-GB"/>
        </w:rPr>
      </w:pPr>
      <w:r>
        <w:rPr>
          <w:rFonts w:eastAsia="Calibri"/>
          <w:lang w:val="en-GB"/>
        </w:rPr>
        <w:br w:type="page"/>
      </w:r>
    </w:p>
    <w:sdt>
      <w:sdtPr>
        <w:rPr>
          <w:rFonts w:ascii="Arial" w:eastAsia="Times New Roman" w:hAnsi="Arial" w:cs="Times New Roman"/>
          <w:color w:val="auto"/>
          <w:sz w:val="22"/>
          <w:szCs w:val="24"/>
          <w:lang w:val="en-ZA" w:eastAsia="en-ZA"/>
        </w:rPr>
        <w:id w:val="-548997499"/>
        <w:docPartObj>
          <w:docPartGallery w:val="Table of Contents"/>
          <w:docPartUnique/>
        </w:docPartObj>
      </w:sdtPr>
      <w:sdtEndPr>
        <w:rPr>
          <w:b/>
          <w:bCs/>
          <w:noProof/>
        </w:rPr>
      </w:sdtEndPr>
      <w:sdtContent>
        <w:p w:rsidR="004D0C84" w:rsidRPr="00FA723C" w:rsidRDefault="004D0C84" w:rsidP="004D0C84">
          <w:pPr>
            <w:pStyle w:val="TOCHeading"/>
            <w:jc w:val="center"/>
            <w:rPr>
              <w:rFonts w:ascii="Arial" w:hAnsi="Arial" w:cs="Arial"/>
              <w:b/>
              <w:color w:val="auto"/>
            </w:rPr>
          </w:pPr>
          <w:r w:rsidRPr="00FA723C">
            <w:rPr>
              <w:rFonts w:ascii="Arial" w:hAnsi="Arial" w:cs="Arial"/>
              <w:b/>
              <w:color w:val="auto"/>
            </w:rPr>
            <w:t>Contents</w:t>
          </w:r>
        </w:p>
        <w:p w:rsidR="005642F2" w:rsidRDefault="004D0C84">
          <w:pPr>
            <w:pStyle w:val="TOC1"/>
            <w:rPr>
              <w:rFonts w:asciiTheme="minorHAnsi" w:eastAsiaTheme="minorEastAsia" w:hAnsiTheme="minorHAnsi" w:cstheme="minorBidi"/>
              <w:b w:val="0"/>
              <w:i w:val="0"/>
              <w:lang w:val="en-ZA"/>
            </w:rPr>
          </w:pPr>
          <w:r>
            <w:fldChar w:fldCharType="begin"/>
          </w:r>
          <w:r>
            <w:instrText xml:space="preserve"> TOC \o "1-3" \h \z \u </w:instrText>
          </w:r>
          <w:r>
            <w:fldChar w:fldCharType="separate"/>
          </w:r>
          <w:hyperlink w:anchor="_Toc497902537" w:history="1">
            <w:r w:rsidR="005642F2" w:rsidRPr="00277250">
              <w:rPr>
                <w:rStyle w:val="Hyperlink"/>
              </w:rPr>
              <w:t>A.</w:t>
            </w:r>
            <w:r w:rsidR="005642F2">
              <w:rPr>
                <w:rFonts w:asciiTheme="minorHAnsi" w:eastAsiaTheme="minorEastAsia" w:hAnsiTheme="minorHAnsi" w:cstheme="minorBidi"/>
                <w:b w:val="0"/>
                <w:i w:val="0"/>
                <w:lang w:val="en-ZA"/>
              </w:rPr>
              <w:tab/>
            </w:r>
            <w:r w:rsidR="005642F2" w:rsidRPr="00277250">
              <w:rPr>
                <w:rStyle w:val="Hyperlink"/>
              </w:rPr>
              <w:t>Change Record</w:t>
            </w:r>
            <w:r w:rsidR="005642F2">
              <w:rPr>
                <w:webHidden/>
              </w:rPr>
              <w:tab/>
            </w:r>
            <w:r w:rsidR="005642F2">
              <w:rPr>
                <w:webHidden/>
              </w:rPr>
              <w:fldChar w:fldCharType="begin"/>
            </w:r>
            <w:r w:rsidR="005642F2">
              <w:rPr>
                <w:webHidden/>
              </w:rPr>
              <w:instrText xml:space="preserve"> PAGEREF _Toc497902537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38" w:history="1">
            <w:r w:rsidR="005642F2" w:rsidRPr="00277250">
              <w:rPr>
                <w:rStyle w:val="Hyperlink"/>
              </w:rPr>
              <w:t>B.</w:t>
            </w:r>
            <w:r w:rsidR="005642F2">
              <w:rPr>
                <w:rFonts w:asciiTheme="minorHAnsi" w:eastAsiaTheme="minorEastAsia" w:hAnsiTheme="minorHAnsi" w:cstheme="minorBidi"/>
                <w:b w:val="0"/>
                <w:i w:val="0"/>
                <w:lang w:val="en-ZA"/>
              </w:rPr>
              <w:tab/>
            </w:r>
            <w:r w:rsidR="005642F2" w:rsidRPr="00277250">
              <w:rPr>
                <w:rStyle w:val="Hyperlink"/>
              </w:rPr>
              <w:t>Distribution list</w:t>
            </w:r>
            <w:r w:rsidR="005642F2">
              <w:rPr>
                <w:webHidden/>
              </w:rPr>
              <w:tab/>
            </w:r>
            <w:r w:rsidR="005642F2">
              <w:rPr>
                <w:webHidden/>
              </w:rPr>
              <w:fldChar w:fldCharType="begin"/>
            </w:r>
            <w:r w:rsidR="005642F2">
              <w:rPr>
                <w:webHidden/>
              </w:rPr>
              <w:instrText xml:space="preserve"> PAGEREF _Toc497902538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39" w:history="1">
            <w:r w:rsidR="005642F2" w:rsidRPr="00277250">
              <w:rPr>
                <w:rStyle w:val="Hyperlink"/>
              </w:rPr>
              <w:t>C.</w:t>
            </w:r>
            <w:r w:rsidR="005642F2">
              <w:rPr>
                <w:rFonts w:asciiTheme="minorHAnsi" w:eastAsiaTheme="minorEastAsia" w:hAnsiTheme="minorHAnsi" w:cstheme="minorBidi"/>
                <w:b w:val="0"/>
                <w:i w:val="0"/>
                <w:lang w:val="en-ZA"/>
              </w:rPr>
              <w:tab/>
            </w:r>
            <w:r w:rsidR="005642F2" w:rsidRPr="00277250">
              <w:rPr>
                <w:rStyle w:val="Hyperlink"/>
              </w:rPr>
              <w:t>Naming Convention and Definitions</w:t>
            </w:r>
            <w:r w:rsidR="005642F2">
              <w:rPr>
                <w:webHidden/>
              </w:rPr>
              <w:tab/>
            </w:r>
            <w:r w:rsidR="005642F2">
              <w:rPr>
                <w:webHidden/>
              </w:rPr>
              <w:fldChar w:fldCharType="begin"/>
            </w:r>
            <w:r w:rsidR="005642F2">
              <w:rPr>
                <w:webHidden/>
              </w:rPr>
              <w:instrText xml:space="preserve"> PAGEREF _Toc497902539 \h </w:instrText>
            </w:r>
            <w:r w:rsidR="005642F2">
              <w:rPr>
                <w:webHidden/>
              </w:rPr>
            </w:r>
            <w:r w:rsidR="005642F2">
              <w:rPr>
                <w:webHidden/>
              </w:rPr>
              <w:fldChar w:fldCharType="separate"/>
            </w:r>
            <w:r w:rsidR="00467386">
              <w:rPr>
                <w:webHidden/>
              </w:rPr>
              <w:t>2</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0" w:history="1">
            <w:r w:rsidR="005642F2" w:rsidRPr="00277250">
              <w:rPr>
                <w:rStyle w:val="Hyperlink"/>
              </w:rPr>
              <w:t>1</w:t>
            </w:r>
            <w:r w:rsidR="005642F2">
              <w:rPr>
                <w:rFonts w:asciiTheme="minorHAnsi" w:eastAsiaTheme="minorEastAsia" w:hAnsiTheme="minorHAnsi" w:cstheme="minorBidi"/>
                <w:b w:val="0"/>
                <w:i w:val="0"/>
                <w:lang w:val="en-ZA"/>
              </w:rPr>
              <w:tab/>
            </w:r>
            <w:r w:rsidR="005642F2" w:rsidRPr="00277250">
              <w:rPr>
                <w:rStyle w:val="Hyperlink"/>
              </w:rPr>
              <w:t>Executive Summary</w:t>
            </w:r>
            <w:r w:rsidR="005642F2">
              <w:rPr>
                <w:webHidden/>
              </w:rPr>
              <w:tab/>
            </w:r>
            <w:r w:rsidR="005642F2">
              <w:rPr>
                <w:webHidden/>
              </w:rPr>
              <w:fldChar w:fldCharType="begin"/>
            </w:r>
            <w:r w:rsidR="005642F2">
              <w:rPr>
                <w:webHidden/>
              </w:rPr>
              <w:instrText xml:space="preserve"> PAGEREF _Toc497902540 \h </w:instrText>
            </w:r>
            <w:r w:rsidR="005642F2">
              <w:rPr>
                <w:webHidden/>
              </w:rPr>
            </w:r>
            <w:r w:rsidR="005642F2">
              <w:rPr>
                <w:webHidden/>
              </w:rPr>
              <w:fldChar w:fldCharType="separate"/>
            </w:r>
            <w:r w:rsidR="00467386">
              <w:rPr>
                <w:webHidden/>
              </w:rPr>
              <w:t>4</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1" w:history="1">
            <w:r w:rsidR="005642F2" w:rsidRPr="00277250">
              <w:rPr>
                <w:rStyle w:val="Hyperlink"/>
              </w:rPr>
              <w:t>2</w:t>
            </w:r>
            <w:r w:rsidR="005642F2">
              <w:rPr>
                <w:rFonts w:asciiTheme="minorHAnsi" w:eastAsiaTheme="minorEastAsia" w:hAnsiTheme="minorHAnsi" w:cstheme="minorBidi"/>
                <w:b w:val="0"/>
                <w:i w:val="0"/>
                <w:lang w:val="en-ZA"/>
              </w:rPr>
              <w:tab/>
            </w:r>
            <w:r w:rsidR="005642F2" w:rsidRPr="00277250">
              <w:rPr>
                <w:rStyle w:val="Hyperlink"/>
              </w:rPr>
              <w:t>Sample</w:t>
            </w:r>
            <w:r w:rsidR="005642F2">
              <w:rPr>
                <w:webHidden/>
              </w:rPr>
              <w:tab/>
            </w:r>
            <w:r w:rsidR="005642F2">
              <w:rPr>
                <w:webHidden/>
              </w:rPr>
              <w:fldChar w:fldCharType="begin"/>
            </w:r>
            <w:r w:rsidR="005642F2">
              <w:rPr>
                <w:webHidden/>
              </w:rPr>
              <w:instrText xml:space="preserve"> PAGEREF _Toc497902541 \h </w:instrText>
            </w:r>
            <w:r w:rsidR="005642F2">
              <w:rPr>
                <w:webHidden/>
              </w:rPr>
            </w:r>
            <w:r w:rsidR="005642F2">
              <w:rPr>
                <w:webHidden/>
              </w:rPr>
              <w:fldChar w:fldCharType="separate"/>
            </w:r>
            <w:r w:rsidR="00467386">
              <w:rPr>
                <w:webHidden/>
              </w:rPr>
              <w:t>5</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2" w:history="1">
            <w:r w:rsidR="005642F2" w:rsidRPr="00277250">
              <w:rPr>
                <w:rStyle w:val="Hyperlink"/>
              </w:rPr>
              <w:t>3</w:t>
            </w:r>
            <w:r w:rsidR="005642F2">
              <w:rPr>
                <w:rFonts w:asciiTheme="minorHAnsi" w:eastAsiaTheme="minorEastAsia" w:hAnsiTheme="minorHAnsi" w:cstheme="minorBidi"/>
                <w:b w:val="0"/>
                <w:i w:val="0"/>
                <w:lang w:val="en-ZA"/>
              </w:rPr>
              <w:tab/>
            </w:r>
            <w:r w:rsidR="005642F2" w:rsidRPr="00277250">
              <w:rPr>
                <w:rStyle w:val="Hyperlink"/>
              </w:rPr>
              <w:t>Header</w:t>
            </w:r>
            <w:r w:rsidR="005642F2">
              <w:rPr>
                <w:webHidden/>
              </w:rPr>
              <w:tab/>
            </w:r>
            <w:r w:rsidR="005642F2">
              <w:rPr>
                <w:webHidden/>
              </w:rPr>
              <w:fldChar w:fldCharType="begin"/>
            </w:r>
            <w:r w:rsidR="005642F2">
              <w:rPr>
                <w:webHidden/>
              </w:rPr>
              <w:instrText xml:space="preserve"> PAGEREF _Toc497902542 \h </w:instrText>
            </w:r>
            <w:r w:rsidR="005642F2">
              <w:rPr>
                <w:webHidden/>
              </w:rPr>
            </w:r>
            <w:r w:rsidR="005642F2">
              <w:rPr>
                <w:webHidden/>
              </w:rPr>
              <w:fldChar w:fldCharType="separate"/>
            </w:r>
            <w:r w:rsidR="00467386">
              <w:rPr>
                <w:webHidden/>
              </w:rPr>
              <w:t>7</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3" w:history="1">
            <w:r w:rsidR="005642F2" w:rsidRPr="00277250">
              <w:rPr>
                <w:rStyle w:val="Hyperlink"/>
              </w:rPr>
              <w:t>4</w:t>
            </w:r>
            <w:r w:rsidR="005642F2">
              <w:rPr>
                <w:rFonts w:asciiTheme="minorHAnsi" w:eastAsiaTheme="minorEastAsia" w:hAnsiTheme="minorHAnsi" w:cstheme="minorBidi"/>
                <w:b w:val="0"/>
                <w:i w:val="0"/>
                <w:lang w:val="en-ZA"/>
              </w:rPr>
              <w:tab/>
            </w:r>
            <w:r w:rsidR="005642F2" w:rsidRPr="00277250">
              <w:rPr>
                <w:rStyle w:val="Hyperlink"/>
              </w:rPr>
              <w:t>Columns</w:t>
            </w:r>
            <w:r w:rsidR="005642F2">
              <w:rPr>
                <w:webHidden/>
              </w:rPr>
              <w:tab/>
            </w:r>
            <w:r w:rsidR="005642F2">
              <w:rPr>
                <w:webHidden/>
              </w:rPr>
              <w:fldChar w:fldCharType="begin"/>
            </w:r>
            <w:r w:rsidR="005642F2">
              <w:rPr>
                <w:webHidden/>
              </w:rPr>
              <w:instrText xml:space="preserve"> PAGEREF _Toc497902543 \h </w:instrText>
            </w:r>
            <w:r w:rsidR="005642F2">
              <w:rPr>
                <w:webHidden/>
              </w:rPr>
            </w:r>
            <w:r w:rsidR="005642F2">
              <w:rPr>
                <w:webHidden/>
              </w:rPr>
              <w:fldChar w:fldCharType="separate"/>
            </w:r>
            <w:r w:rsidR="00467386">
              <w:rPr>
                <w:webHidden/>
              </w:rPr>
              <w:t>8</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4" w:history="1">
            <w:r w:rsidR="005642F2" w:rsidRPr="00277250">
              <w:rPr>
                <w:rStyle w:val="Hyperlink"/>
              </w:rPr>
              <w:t>5</w:t>
            </w:r>
            <w:r w:rsidR="005642F2">
              <w:rPr>
                <w:rFonts w:asciiTheme="minorHAnsi" w:eastAsiaTheme="minorEastAsia" w:hAnsiTheme="minorHAnsi" w:cstheme="minorBidi"/>
                <w:b w:val="0"/>
                <w:i w:val="0"/>
                <w:lang w:val="en-ZA"/>
              </w:rPr>
              <w:tab/>
            </w:r>
            <w:r w:rsidR="005642F2" w:rsidRPr="00277250">
              <w:rPr>
                <w:rStyle w:val="Hyperlink"/>
              </w:rPr>
              <w:t>Grouping</w:t>
            </w:r>
            <w:r w:rsidR="005642F2">
              <w:rPr>
                <w:webHidden/>
              </w:rPr>
              <w:tab/>
            </w:r>
            <w:r w:rsidR="005642F2">
              <w:rPr>
                <w:webHidden/>
              </w:rPr>
              <w:fldChar w:fldCharType="begin"/>
            </w:r>
            <w:r w:rsidR="005642F2">
              <w:rPr>
                <w:webHidden/>
              </w:rPr>
              <w:instrText xml:space="preserve"> PAGEREF _Toc497902544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5" w:history="1">
            <w:r w:rsidR="005642F2" w:rsidRPr="00277250">
              <w:rPr>
                <w:rStyle w:val="Hyperlink"/>
              </w:rPr>
              <w:t>6</w:t>
            </w:r>
            <w:r w:rsidR="005642F2">
              <w:rPr>
                <w:rFonts w:asciiTheme="minorHAnsi" w:eastAsiaTheme="minorEastAsia" w:hAnsiTheme="minorHAnsi" w:cstheme="minorBidi"/>
                <w:b w:val="0"/>
                <w:i w:val="0"/>
                <w:lang w:val="en-ZA"/>
              </w:rPr>
              <w:tab/>
            </w:r>
            <w:r w:rsidR="005642F2" w:rsidRPr="00277250">
              <w:rPr>
                <w:rStyle w:val="Hyperlink"/>
              </w:rPr>
              <w:t>Footer</w:t>
            </w:r>
            <w:r w:rsidR="005642F2">
              <w:rPr>
                <w:webHidden/>
              </w:rPr>
              <w:tab/>
            </w:r>
            <w:r w:rsidR="005642F2">
              <w:rPr>
                <w:webHidden/>
              </w:rPr>
              <w:fldChar w:fldCharType="begin"/>
            </w:r>
            <w:r w:rsidR="005642F2">
              <w:rPr>
                <w:webHidden/>
              </w:rPr>
              <w:instrText xml:space="preserve"> PAGEREF _Toc497902545 \h </w:instrText>
            </w:r>
            <w:r w:rsidR="005642F2">
              <w:rPr>
                <w:webHidden/>
              </w:rPr>
            </w:r>
            <w:r w:rsidR="005642F2">
              <w:rPr>
                <w:webHidden/>
              </w:rPr>
              <w:fldChar w:fldCharType="separate"/>
            </w:r>
            <w:r w:rsidR="00467386">
              <w:rPr>
                <w:webHidden/>
              </w:rPr>
              <w:t>9</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6" w:history="1">
            <w:r w:rsidR="005642F2" w:rsidRPr="00277250">
              <w:rPr>
                <w:rStyle w:val="Hyperlink"/>
              </w:rPr>
              <w:t>7</w:t>
            </w:r>
            <w:r w:rsidR="005642F2">
              <w:rPr>
                <w:rFonts w:asciiTheme="minorHAnsi" w:eastAsiaTheme="minorEastAsia" w:hAnsiTheme="minorHAnsi" w:cstheme="minorBidi"/>
                <w:b w:val="0"/>
                <w:i w:val="0"/>
                <w:lang w:val="en-ZA"/>
              </w:rPr>
              <w:tab/>
            </w:r>
            <w:r w:rsidR="005642F2" w:rsidRPr="00277250">
              <w:rPr>
                <w:rStyle w:val="Hyperlink"/>
              </w:rPr>
              <w:t>Output</w:t>
            </w:r>
            <w:r w:rsidR="005642F2">
              <w:rPr>
                <w:webHidden/>
              </w:rPr>
              <w:tab/>
            </w:r>
            <w:r w:rsidR="005642F2">
              <w:rPr>
                <w:webHidden/>
              </w:rPr>
              <w:fldChar w:fldCharType="begin"/>
            </w:r>
            <w:r w:rsidR="005642F2">
              <w:rPr>
                <w:webHidden/>
              </w:rPr>
              <w:instrText xml:space="preserve"> PAGEREF _Toc497902546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7" w:history="1">
            <w:r w:rsidR="005642F2" w:rsidRPr="00277250">
              <w:rPr>
                <w:rStyle w:val="Hyperlink"/>
              </w:rPr>
              <w:t>8</w:t>
            </w:r>
            <w:r w:rsidR="005642F2">
              <w:rPr>
                <w:rFonts w:asciiTheme="minorHAnsi" w:eastAsiaTheme="minorEastAsia" w:hAnsiTheme="minorHAnsi" w:cstheme="minorBidi"/>
                <w:b w:val="0"/>
                <w:i w:val="0"/>
                <w:lang w:val="en-ZA"/>
              </w:rPr>
              <w:tab/>
            </w:r>
            <w:r w:rsidR="005642F2" w:rsidRPr="00277250">
              <w:rPr>
                <w:rStyle w:val="Hyperlink"/>
              </w:rPr>
              <w:t>Selection</w:t>
            </w:r>
            <w:r w:rsidR="005642F2">
              <w:rPr>
                <w:webHidden/>
              </w:rPr>
              <w:tab/>
            </w:r>
            <w:r w:rsidR="005642F2">
              <w:rPr>
                <w:webHidden/>
              </w:rPr>
              <w:fldChar w:fldCharType="begin"/>
            </w:r>
            <w:r w:rsidR="005642F2">
              <w:rPr>
                <w:webHidden/>
              </w:rPr>
              <w:instrText xml:space="preserve"> PAGEREF _Toc497902547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8" w:history="1">
            <w:r w:rsidR="005642F2" w:rsidRPr="00277250">
              <w:rPr>
                <w:rStyle w:val="Hyperlink"/>
              </w:rPr>
              <w:t>9</w:t>
            </w:r>
            <w:r w:rsidR="005642F2">
              <w:rPr>
                <w:rFonts w:asciiTheme="minorHAnsi" w:eastAsiaTheme="minorEastAsia" w:hAnsiTheme="minorHAnsi" w:cstheme="minorBidi"/>
                <w:b w:val="0"/>
                <w:i w:val="0"/>
                <w:lang w:val="en-ZA"/>
              </w:rPr>
              <w:tab/>
            </w:r>
            <w:r w:rsidR="005642F2" w:rsidRPr="00277250">
              <w:rPr>
                <w:rStyle w:val="Hyperlink"/>
              </w:rPr>
              <w:t>Totals</w:t>
            </w:r>
            <w:r w:rsidR="005642F2">
              <w:rPr>
                <w:webHidden/>
              </w:rPr>
              <w:tab/>
            </w:r>
            <w:r w:rsidR="005642F2">
              <w:rPr>
                <w:webHidden/>
              </w:rPr>
              <w:fldChar w:fldCharType="begin"/>
            </w:r>
            <w:r w:rsidR="005642F2">
              <w:rPr>
                <w:webHidden/>
              </w:rPr>
              <w:instrText xml:space="preserve"> PAGEREF _Toc497902548 \h </w:instrText>
            </w:r>
            <w:r w:rsidR="005642F2">
              <w:rPr>
                <w:webHidden/>
              </w:rPr>
            </w:r>
            <w:r w:rsidR="005642F2">
              <w:rPr>
                <w:webHidden/>
              </w:rPr>
              <w:fldChar w:fldCharType="separate"/>
            </w:r>
            <w:r w:rsidR="00467386">
              <w:rPr>
                <w:webHidden/>
              </w:rPr>
              <w:t>10</w:t>
            </w:r>
            <w:r w:rsidR="005642F2">
              <w:rPr>
                <w:webHidden/>
              </w:rPr>
              <w:fldChar w:fldCharType="end"/>
            </w:r>
          </w:hyperlink>
        </w:p>
        <w:p w:rsidR="005642F2" w:rsidRDefault="00E80E3B">
          <w:pPr>
            <w:pStyle w:val="TOC1"/>
            <w:rPr>
              <w:rFonts w:asciiTheme="minorHAnsi" w:eastAsiaTheme="minorEastAsia" w:hAnsiTheme="minorHAnsi" w:cstheme="minorBidi"/>
              <w:b w:val="0"/>
              <w:i w:val="0"/>
              <w:lang w:val="en-ZA"/>
            </w:rPr>
          </w:pPr>
          <w:hyperlink w:anchor="_Toc497902549" w:history="1">
            <w:r w:rsidR="005642F2" w:rsidRPr="00277250">
              <w:rPr>
                <w:rStyle w:val="Hyperlink"/>
              </w:rPr>
              <w:t>10</w:t>
            </w:r>
            <w:r w:rsidR="005642F2">
              <w:rPr>
                <w:rFonts w:asciiTheme="minorHAnsi" w:eastAsiaTheme="minorEastAsia" w:hAnsiTheme="minorHAnsi" w:cstheme="minorBidi"/>
                <w:b w:val="0"/>
                <w:i w:val="0"/>
                <w:lang w:val="en-ZA"/>
              </w:rPr>
              <w:tab/>
            </w:r>
            <w:r w:rsidR="005642F2" w:rsidRPr="00277250">
              <w:rPr>
                <w:rStyle w:val="Hyperlink"/>
              </w:rPr>
              <w:t>Restrictions</w:t>
            </w:r>
            <w:r w:rsidR="005642F2">
              <w:rPr>
                <w:webHidden/>
              </w:rPr>
              <w:tab/>
            </w:r>
            <w:r w:rsidR="005642F2">
              <w:rPr>
                <w:webHidden/>
              </w:rPr>
              <w:fldChar w:fldCharType="begin"/>
            </w:r>
            <w:r w:rsidR="005642F2">
              <w:rPr>
                <w:webHidden/>
              </w:rPr>
              <w:instrText xml:space="preserve"> PAGEREF _Toc497902549 \h </w:instrText>
            </w:r>
            <w:r w:rsidR="005642F2">
              <w:rPr>
                <w:webHidden/>
              </w:rPr>
            </w:r>
            <w:r w:rsidR="005642F2">
              <w:rPr>
                <w:webHidden/>
              </w:rPr>
              <w:fldChar w:fldCharType="separate"/>
            </w:r>
            <w:r w:rsidR="00467386">
              <w:rPr>
                <w:webHidden/>
              </w:rPr>
              <w:t>10</w:t>
            </w:r>
            <w:r w:rsidR="005642F2">
              <w:rPr>
                <w:webHidden/>
              </w:rPr>
              <w:fldChar w:fldCharType="end"/>
            </w:r>
          </w:hyperlink>
        </w:p>
        <w:p w:rsidR="004D0C84" w:rsidRDefault="004D0C84" w:rsidP="004D0C84">
          <w:pPr>
            <w:rPr>
              <w:b/>
              <w:bCs/>
              <w:noProof/>
            </w:rPr>
          </w:pPr>
          <w:r>
            <w:rPr>
              <w:b/>
              <w:bCs/>
              <w:noProof/>
            </w:rPr>
            <w:fldChar w:fldCharType="end"/>
          </w:r>
        </w:p>
      </w:sdtContent>
    </w:sdt>
    <w:p w:rsidR="004D0C84" w:rsidRDefault="004D0C84">
      <w:pPr>
        <w:spacing w:after="160" w:line="259" w:lineRule="auto"/>
      </w:pPr>
      <w:r>
        <w:br w:type="page"/>
      </w:r>
    </w:p>
    <w:p w:rsidR="004D0C84" w:rsidRPr="00B509BE" w:rsidRDefault="004D0C84" w:rsidP="004D0C84">
      <w:pPr>
        <w:pStyle w:val="Heading1"/>
        <w:tabs>
          <w:tab w:val="clear" w:pos="858"/>
          <w:tab w:val="num" w:pos="432"/>
        </w:tabs>
        <w:ind w:left="432"/>
        <w:jc w:val="both"/>
      </w:pPr>
      <w:bookmarkStart w:id="8" w:name="_Toc431305865"/>
      <w:bookmarkStart w:id="9" w:name="_Toc497902540"/>
      <w:r>
        <w:lastRenderedPageBreak/>
        <w:t>Executive Summary</w:t>
      </w:r>
      <w:bookmarkEnd w:id="8"/>
      <w:bookmarkEnd w:id="9"/>
    </w:p>
    <w:p w:rsidR="004D0C84" w:rsidRDefault="004D0C84" w:rsidP="004D0C84"/>
    <w:p w:rsidR="004D0C84" w:rsidRPr="003C7355" w:rsidRDefault="004D0C84" w:rsidP="004D0C84">
      <w:pPr>
        <w:rPr>
          <w:rFonts w:eastAsia="Calibri" w:cs="Arial"/>
          <w:szCs w:val="22"/>
        </w:rPr>
      </w:pPr>
      <w:r w:rsidRPr="003C7355">
        <w:rPr>
          <w:rFonts w:eastAsia="Calibri" w:cs="Arial"/>
          <w:szCs w:val="22"/>
        </w:rPr>
        <w:t xml:space="preserve">This </w:t>
      </w:r>
      <w:r>
        <w:rPr>
          <w:rFonts w:eastAsia="Calibri" w:cs="Arial"/>
          <w:szCs w:val="22"/>
        </w:rPr>
        <w:t>technical</w:t>
      </w:r>
      <w:r w:rsidRPr="003C7355">
        <w:rPr>
          <w:rFonts w:eastAsia="Calibri" w:cs="Arial"/>
          <w:szCs w:val="22"/>
        </w:rPr>
        <w:t xml:space="preserve"> design specification</w:t>
      </w:r>
      <w:r>
        <w:rPr>
          <w:rFonts w:eastAsia="Calibri" w:cs="Arial"/>
          <w:szCs w:val="22"/>
        </w:rPr>
        <w:t xml:space="preserve"> document</w:t>
      </w:r>
      <w:r w:rsidRPr="003C7355">
        <w:rPr>
          <w:rFonts w:eastAsia="Calibri" w:cs="Arial"/>
          <w:szCs w:val="22"/>
        </w:rPr>
        <w:t xml:space="preserve"> is intended to describe the </w:t>
      </w:r>
      <w:r>
        <w:rPr>
          <w:rFonts w:eastAsia="Calibri" w:cs="Arial"/>
          <w:szCs w:val="22"/>
        </w:rPr>
        <w:t>technical details that will</w:t>
      </w:r>
      <w:r w:rsidR="00953FA9">
        <w:rPr>
          <w:rFonts w:eastAsia="Calibri" w:cs="Arial"/>
          <w:szCs w:val="22"/>
        </w:rPr>
        <w:t xml:space="preserve"> be created for</w:t>
      </w:r>
      <w:r w:rsidRPr="003C7355">
        <w:rPr>
          <w:rFonts w:eastAsia="Calibri" w:cs="Arial"/>
          <w:szCs w:val="22"/>
        </w:rPr>
        <w:t xml:space="preserve"> the Sage X3</w:t>
      </w:r>
      <w:r>
        <w:rPr>
          <w:rFonts w:eastAsia="Calibri" w:cs="Arial"/>
          <w:szCs w:val="22"/>
        </w:rPr>
        <w:t xml:space="preserve"> People</w:t>
      </w:r>
      <w:r w:rsidRPr="003C7355">
        <w:rPr>
          <w:rFonts w:eastAsia="Calibri" w:cs="Arial"/>
          <w:szCs w:val="22"/>
        </w:rPr>
        <w:t xml:space="preserve"> project</w:t>
      </w:r>
      <w:r>
        <w:rPr>
          <w:rFonts w:eastAsia="Calibri" w:cs="Arial"/>
          <w:szCs w:val="22"/>
        </w:rPr>
        <w:t xml:space="preserve"> for the report highlighted on the introduction page </w:t>
      </w:r>
      <w:r w:rsidR="00953FA9">
        <w:rPr>
          <w:rFonts w:eastAsia="Calibri" w:cs="Arial"/>
          <w:szCs w:val="22"/>
        </w:rPr>
        <w:t>of this document.</w:t>
      </w:r>
      <w:r w:rsidRPr="003C7355">
        <w:rPr>
          <w:rFonts w:eastAsia="Calibri" w:cs="Arial"/>
          <w:szCs w:val="22"/>
        </w:rPr>
        <w:t xml:space="preserve">  </w:t>
      </w:r>
    </w:p>
    <w:p w:rsidR="004D0C84" w:rsidRDefault="004D0C84" w:rsidP="004D0C84">
      <w:pPr>
        <w:rPr>
          <w:rFonts w:eastAsia="Calibri" w:cs="Arial"/>
          <w:szCs w:val="22"/>
        </w:rPr>
      </w:pPr>
    </w:p>
    <w:p w:rsidR="004D0C84" w:rsidRPr="003C7355" w:rsidRDefault="004D0C84" w:rsidP="004D0C84">
      <w:pPr>
        <w:rPr>
          <w:rFonts w:eastAsia="Calibri" w:cs="Arial"/>
          <w:szCs w:val="22"/>
        </w:rPr>
      </w:pPr>
      <w:r w:rsidRPr="003C7355">
        <w:rPr>
          <w:rFonts w:eastAsia="Calibri" w:cs="Arial"/>
          <w:szCs w:val="22"/>
        </w:rPr>
        <w:t xml:space="preserve">In this document </w:t>
      </w:r>
      <w:r w:rsidRPr="003C7355">
        <w:rPr>
          <w:rFonts w:cs="Arial"/>
          <w:szCs w:val="22"/>
        </w:rPr>
        <w:t>we</w:t>
      </w:r>
      <w:r w:rsidRPr="003C7355">
        <w:rPr>
          <w:rFonts w:eastAsia="Calibri" w:cs="Arial"/>
          <w:szCs w:val="22"/>
        </w:rPr>
        <w:t xml:space="preserve"> address the</w:t>
      </w:r>
      <w:r>
        <w:rPr>
          <w:rFonts w:eastAsia="Calibri" w:cs="Arial"/>
          <w:szCs w:val="22"/>
        </w:rPr>
        <w:t xml:space="preserve"> intended fields that will be included on the report, as well as explanations for the elements implemented where applicable, restrictions to the report, possible clarification areas which will be documented on a new version of this document and suggestions to accommodate best practise which will by default be included to the TDD and can be removed if the suggestion is not accepted.</w:t>
      </w:r>
    </w:p>
    <w:p w:rsidR="004D0C84" w:rsidRPr="008F3C3B" w:rsidRDefault="004D0C84" w:rsidP="004D0C84">
      <w:pPr>
        <w:spacing w:line="360" w:lineRule="auto"/>
        <w:rPr>
          <w:rFonts w:eastAsia="Calibri" w:cs="Arial"/>
          <w:szCs w:val="22"/>
        </w:rPr>
      </w:pPr>
    </w:p>
    <w:p w:rsidR="004D0C84" w:rsidRPr="006B6A5B" w:rsidRDefault="004D0C84" w:rsidP="004D0C84">
      <w:pPr>
        <w:spacing w:line="360" w:lineRule="auto"/>
        <w:rPr>
          <w:rFonts w:eastAsia="Calibri" w:cs="Arial"/>
          <w:szCs w:val="22"/>
        </w:rPr>
      </w:pPr>
      <w:r w:rsidRPr="006B6A5B">
        <w:rPr>
          <w:rFonts w:eastAsia="Calibri" w:cs="Arial"/>
          <w:szCs w:val="22"/>
        </w:rPr>
        <w:t xml:space="preserve">The areas covered in this document include: </w:t>
      </w:r>
    </w:p>
    <w:p w:rsidR="004D0C84" w:rsidRDefault="00D60181" w:rsidP="004D0C84">
      <w:pPr>
        <w:pStyle w:val="ListParagraph"/>
        <w:numPr>
          <w:ilvl w:val="0"/>
          <w:numId w:val="3"/>
        </w:numPr>
      </w:pPr>
      <w:r>
        <w:rPr>
          <w:noProof/>
        </w:rPr>
        <w:t>ZLVE</w:t>
      </w:r>
      <w:r w:rsidR="00C27F36">
        <w:rPr>
          <w:noProof/>
        </w:rPr>
        <w:t>RE</w:t>
      </w:r>
      <w:r w:rsidR="006F52F8">
        <w:rPr>
          <w:noProof/>
        </w:rPr>
        <w:t>C</w:t>
      </w:r>
    </w:p>
    <w:p w:rsidR="004D0C84" w:rsidRDefault="004D0C84" w:rsidP="004D0C84">
      <w:pPr>
        <w:pStyle w:val="ListParagraph"/>
      </w:pPr>
    </w:p>
    <w:p w:rsidR="004D0C84" w:rsidRDefault="004721CD" w:rsidP="004721CD">
      <w:pPr>
        <w:pStyle w:val="Header"/>
      </w:pPr>
      <w:r w:rsidRPr="004D0C84">
        <w:rPr>
          <w:noProof/>
        </w:rPr>
        <w:drawing>
          <wp:anchor distT="0" distB="0" distL="114300" distR="114300" simplePos="0" relativeHeight="251663360" behindDoc="1" locked="0" layoutInCell="1" allowOverlap="1" wp14:anchorId="3506F4FC" wp14:editId="66F14761">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10" name="Picture 10"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t>(</w:t>
      </w:r>
      <w:fldSimple w:instr=" FILENAME \* MERGEFORMAT ">
        <w:r w:rsidR="00CC7343">
          <w:rPr>
            <w:noProof/>
          </w:rPr>
          <w:t>PR0</w:t>
        </w:r>
        <w:r w:rsidR="002F5582">
          <w:rPr>
            <w:noProof/>
          </w:rPr>
          <w:t>8</w:t>
        </w:r>
        <w:r w:rsidR="00CC7343">
          <w:rPr>
            <w:noProof/>
          </w:rPr>
          <w:t>_ZLVE</w:t>
        </w:r>
        <w:r w:rsidR="006F52F8">
          <w:rPr>
            <w:noProof/>
          </w:rPr>
          <w:t>R</w:t>
        </w:r>
        <w:r w:rsidR="00955E0F">
          <w:rPr>
            <w:noProof/>
          </w:rPr>
          <w:t>EC</w:t>
        </w:r>
        <w:r w:rsidR="00CC7343">
          <w:rPr>
            <w:noProof/>
          </w:rPr>
          <w:t>_</w:t>
        </w:r>
        <w:r w:rsidR="006F52F8">
          <w:rPr>
            <w:noProof/>
          </w:rPr>
          <w:t>Recall_Leave_Report</w:t>
        </w:r>
        <w:r w:rsidR="007F5952">
          <w:rPr>
            <w:noProof/>
          </w:rPr>
          <w:t>_</w:t>
        </w:r>
        <w:r w:rsidR="00CC7343">
          <w:rPr>
            <w:noProof/>
          </w:rPr>
          <w:t>UBA_NIGERIA.docx</w:t>
        </w:r>
      </w:fldSimple>
      <w:r w:rsidR="00953FA9" w:rsidRPr="004D0C84">
        <w:rPr>
          <w:noProof/>
        </w:rPr>
        <w:drawing>
          <wp:anchor distT="0" distB="0" distL="114300" distR="114300" simplePos="0" relativeHeight="251660288" behindDoc="1" locked="0" layoutInCell="1" allowOverlap="1" wp14:anchorId="550D356B" wp14:editId="76C729DA">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7" name="Picture 7"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10A5">
        <w:fldChar w:fldCharType="begin"/>
      </w:r>
      <w:r w:rsidR="000410A5">
        <w:instrText xml:space="preserve"> FILENAME \* MERGEFORMAT </w:instrText>
      </w:r>
      <w:r w:rsidR="000410A5">
        <w:fldChar w:fldCharType="end"/>
      </w:r>
      <w:r w:rsidR="004D0C84">
        <w:t>)</w:t>
      </w:r>
    </w:p>
    <w:p w:rsidR="004D0C84" w:rsidRDefault="004D0C84" w:rsidP="004D0C84"/>
    <w:p w:rsidR="00953FA9" w:rsidRDefault="00953FA9">
      <w:pPr>
        <w:spacing w:after="160" w:line="259" w:lineRule="auto"/>
      </w:pPr>
      <w:r>
        <w:br w:type="page"/>
      </w:r>
    </w:p>
    <w:p w:rsidR="004D0C84" w:rsidRDefault="004D0C84" w:rsidP="004D0C84">
      <w:pPr>
        <w:pStyle w:val="Heading1"/>
        <w:tabs>
          <w:tab w:val="clear" w:pos="858"/>
          <w:tab w:val="num" w:pos="432"/>
        </w:tabs>
        <w:ind w:left="432"/>
        <w:jc w:val="both"/>
      </w:pPr>
      <w:bookmarkStart w:id="10" w:name="_Toc497902541"/>
      <w:r>
        <w:lastRenderedPageBreak/>
        <w:t>Sample</w:t>
      </w:r>
      <w:bookmarkEnd w:id="10"/>
    </w:p>
    <w:p w:rsidR="004D0C84" w:rsidRDefault="004D0C84" w:rsidP="004D0C84">
      <w:pPr>
        <w:rPr>
          <w:lang w:eastAsia="en-US"/>
        </w:rPr>
      </w:pPr>
    </w:p>
    <w:p w:rsidR="004D0C84" w:rsidRPr="00A819C7" w:rsidRDefault="004D0C84" w:rsidP="004D0C84">
      <w:pPr>
        <w:pStyle w:val="EstiloCuerpoAzulAntes0pto"/>
        <w:jc w:val="both"/>
        <w:rPr>
          <w:rFonts w:ascii="Arial" w:hAnsi="Arial" w:cs="Arial"/>
          <w:color w:val="auto"/>
          <w:sz w:val="22"/>
          <w:szCs w:val="22"/>
          <w:lang w:val="en-ZA"/>
        </w:rPr>
      </w:pPr>
      <w:r>
        <w:rPr>
          <w:rFonts w:ascii="Arial" w:hAnsi="Arial" w:cs="Arial"/>
          <w:color w:val="auto"/>
          <w:sz w:val="22"/>
          <w:szCs w:val="22"/>
        </w:rPr>
        <w:t>The below sample is the expected result as provided by the client</w:t>
      </w:r>
      <w:r>
        <w:rPr>
          <w:rFonts w:ascii="Arial" w:hAnsi="Arial" w:cs="Arial"/>
          <w:b/>
          <w:color w:val="auto"/>
          <w:sz w:val="22"/>
          <w:szCs w:val="22"/>
        </w:rPr>
        <w:t>.</w:t>
      </w:r>
    </w:p>
    <w:p w:rsidR="004D0C84" w:rsidRDefault="004D0C84" w:rsidP="004D0C84">
      <w:pPr>
        <w:rPr>
          <w:noProof/>
        </w:rPr>
      </w:pPr>
    </w:p>
    <w:p w:rsidR="004721CD" w:rsidRDefault="005E76EE">
      <w:pPr>
        <w:spacing w:after="160" w:line="259" w:lineRule="auto"/>
      </w:pPr>
      <w:r w:rsidRPr="005E76EE">
        <w:rPr>
          <w:noProof/>
        </w:rPr>
        <w:drawing>
          <wp:inline distT="0" distB="0" distL="0" distR="0" wp14:anchorId="2632B247" wp14:editId="782A1E2A">
            <wp:extent cx="5731510" cy="1020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20445"/>
                    </a:xfrm>
                    <a:prstGeom prst="rect">
                      <a:avLst/>
                    </a:prstGeom>
                  </pic:spPr>
                </pic:pic>
              </a:graphicData>
            </a:graphic>
          </wp:inline>
        </w:drawing>
      </w:r>
    </w:p>
    <w:p w:rsidR="00B96D9E" w:rsidRDefault="00B96D9E" w:rsidP="006E7891">
      <w:pPr>
        <w:pStyle w:val="Heading1"/>
        <w:tabs>
          <w:tab w:val="clear" w:pos="858"/>
          <w:tab w:val="num" w:pos="432"/>
        </w:tabs>
        <w:ind w:left="432"/>
        <w:jc w:val="both"/>
      </w:pPr>
      <w:bookmarkStart w:id="11" w:name="_Toc497902542"/>
      <w:r>
        <w:t>Header</w:t>
      </w:r>
      <w:bookmarkEnd w:id="11"/>
    </w:p>
    <w:p w:rsidR="00CC7343" w:rsidRDefault="00CC7343" w:rsidP="00CC7343">
      <w:pPr>
        <w:rPr>
          <w:lang w:eastAsia="en-US"/>
        </w:rPr>
      </w:pPr>
    </w:p>
    <w:p w:rsidR="00CC7343" w:rsidRPr="00A74C62" w:rsidRDefault="00CC7343" w:rsidP="00CC7343">
      <w:pPr>
        <w:rPr>
          <w:lang w:eastAsia="en-US"/>
        </w:rPr>
      </w:pPr>
      <w:r>
        <w:rPr>
          <w:lang w:eastAsia="en-US"/>
        </w:rPr>
        <w:t>In the below section, various text and data boxes are required – Where a concatenation of the above is required, the data section of the requirement is specified between square brackets.</w:t>
      </w:r>
    </w:p>
    <w:p w:rsidR="00CC7343" w:rsidRPr="00CC7343" w:rsidRDefault="00CC7343" w:rsidP="00CC7343">
      <w:pPr>
        <w:rPr>
          <w:lang w:eastAsia="en-US"/>
        </w:rPr>
      </w:pPr>
    </w:p>
    <w:p w:rsidR="00CC7343" w:rsidRDefault="00CC7343" w:rsidP="00CC7343">
      <w:pPr>
        <w:rPr>
          <w:lang w:eastAsia="en-US"/>
        </w:rPr>
      </w:pPr>
    </w:p>
    <w:p w:rsidR="00CC7343" w:rsidRPr="00CC7343" w:rsidRDefault="00CC7343" w:rsidP="00CC7343">
      <w:pPr>
        <w:rPr>
          <w:lang w:eastAsia="en-US"/>
        </w:rPr>
      </w:pPr>
      <w:r>
        <w:rPr>
          <w:lang w:eastAsia="en-US"/>
        </w:rPr>
        <w:t>Text/Data box 1</w:t>
      </w:r>
      <w:r>
        <w:rPr>
          <w:lang w:eastAsia="en-US"/>
        </w:rPr>
        <w:tab/>
        <w:t>-</w:t>
      </w:r>
      <w:r>
        <w:rPr>
          <w:lang w:eastAsia="en-US"/>
        </w:rPr>
        <w:tab/>
      </w:r>
      <w:r w:rsidR="002B0D7F" w:rsidRPr="002B0D7F">
        <w:rPr>
          <w:lang w:eastAsia="en-US"/>
        </w:rPr>
        <w:t xml:space="preserve">STAFF RECALLED LEAVE REPORT BETWEEN </w:t>
      </w:r>
      <w:r>
        <w:rPr>
          <w:lang w:eastAsia="en-US"/>
        </w:rPr>
        <w:t>[</w:t>
      </w:r>
      <w:proofErr w:type="spellStart"/>
      <w:r>
        <w:rPr>
          <w:lang w:eastAsia="en-US"/>
        </w:rPr>
        <w:t>datedeb</w:t>
      </w:r>
      <w:proofErr w:type="spellEnd"/>
      <w:r>
        <w:rPr>
          <w:lang w:eastAsia="en-US"/>
        </w:rPr>
        <w:t>]</w:t>
      </w:r>
      <w:r w:rsidRPr="00CC7343">
        <w:rPr>
          <w:lang w:eastAsia="en-US"/>
        </w:rPr>
        <w:t xml:space="preserve"> AND </w:t>
      </w:r>
      <w:r>
        <w:rPr>
          <w:lang w:eastAsia="en-US"/>
        </w:rPr>
        <w:t>[</w:t>
      </w:r>
      <w:proofErr w:type="spellStart"/>
      <w:r>
        <w:rPr>
          <w:lang w:eastAsia="en-US"/>
        </w:rPr>
        <w:t>datefin</w:t>
      </w:r>
      <w:proofErr w:type="spellEnd"/>
      <w:r>
        <w:rPr>
          <w:lang w:eastAsia="en-US"/>
        </w:rPr>
        <w:t>]</w:t>
      </w:r>
    </w:p>
    <w:p w:rsidR="00B96D9E" w:rsidRDefault="004D0C84" w:rsidP="00B96D9E">
      <w:pPr>
        <w:pStyle w:val="Heading1"/>
        <w:tabs>
          <w:tab w:val="clear" w:pos="858"/>
          <w:tab w:val="num" w:pos="432"/>
        </w:tabs>
        <w:ind w:left="432"/>
        <w:jc w:val="both"/>
      </w:pPr>
      <w:bookmarkStart w:id="12" w:name="_Toc497902543"/>
      <w:bookmarkStart w:id="13" w:name="OLE_LINK15"/>
      <w:bookmarkStart w:id="14" w:name="OLE_LINK16"/>
      <w:r>
        <w:t>Columns</w:t>
      </w:r>
      <w:bookmarkEnd w:id="12"/>
    </w:p>
    <w:bookmarkEnd w:id="13"/>
    <w:bookmarkEnd w:id="14"/>
    <w:p w:rsidR="00B96D9E" w:rsidRDefault="00B96D9E" w:rsidP="00B96D9E">
      <w:pPr>
        <w:rPr>
          <w:lang w:eastAsia="en-US"/>
        </w:rPr>
      </w:pPr>
    </w:p>
    <w:p w:rsidR="00CC7343" w:rsidRPr="00D94B9B" w:rsidRDefault="00CC7343" w:rsidP="00CC7343">
      <w:pPr>
        <w:spacing w:after="160"/>
        <w:rPr>
          <w:b/>
          <w:sz w:val="20"/>
          <w:szCs w:val="20"/>
          <w:lang w:eastAsia="en-US"/>
        </w:rPr>
      </w:pPr>
      <w:r w:rsidRPr="00D94B9B">
        <w:rPr>
          <w:b/>
          <w:sz w:val="20"/>
          <w:szCs w:val="20"/>
          <w:lang w:eastAsia="en-US"/>
        </w:rPr>
        <w:t>EMPLOYEENUMBER</w:t>
      </w:r>
    </w:p>
    <w:p w:rsidR="00CC7343" w:rsidRDefault="00D94B9B" w:rsidP="00CC7343">
      <w:pPr>
        <w:spacing w:after="160"/>
        <w:rPr>
          <w:lang w:eastAsia="en-US"/>
        </w:rPr>
      </w:pPr>
      <w:r w:rsidRPr="00D94B9B">
        <w:rPr>
          <w:noProof/>
        </w:rPr>
        <w:drawing>
          <wp:inline distT="0" distB="0" distL="0" distR="0" wp14:anchorId="7E440AC0" wp14:editId="135D7571">
            <wp:extent cx="4013955" cy="10744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4113" cy="1077139"/>
                    </a:xfrm>
                    <a:prstGeom prst="rect">
                      <a:avLst/>
                    </a:prstGeom>
                  </pic:spPr>
                </pic:pic>
              </a:graphicData>
            </a:graphic>
          </wp:inline>
        </w:drawing>
      </w:r>
    </w:p>
    <w:p w:rsidR="00D94B9B" w:rsidRDefault="00D94B9B" w:rsidP="00CC7343">
      <w:pPr>
        <w:spacing w:after="160"/>
        <w:rPr>
          <w:lang w:eastAsia="en-US"/>
        </w:rPr>
      </w:pPr>
    </w:p>
    <w:p w:rsidR="00D94B9B" w:rsidRPr="00D94B9B" w:rsidRDefault="00D94B9B" w:rsidP="00D94B9B">
      <w:pPr>
        <w:rPr>
          <w:rFonts w:cs="Arial"/>
          <w:bCs/>
          <w:iCs/>
          <w:color w:val="000000"/>
          <w:sz w:val="20"/>
          <w:szCs w:val="20"/>
        </w:rPr>
      </w:pPr>
      <w:r w:rsidRPr="00D94B9B">
        <w:rPr>
          <w:rFonts w:cs="Arial"/>
          <w:b/>
          <w:bCs/>
          <w:iCs/>
          <w:color w:val="000000"/>
          <w:sz w:val="20"/>
          <w:szCs w:val="20"/>
        </w:rPr>
        <w:t>EMPNAME</w:t>
      </w:r>
      <w:r>
        <w:rPr>
          <w:rFonts w:cs="Arial"/>
          <w:b/>
          <w:bCs/>
          <w:iCs/>
          <w:color w:val="000000"/>
          <w:sz w:val="20"/>
          <w:szCs w:val="20"/>
        </w:rPr>
        <w:t xml:space="preserve"> – </w:t>
      </w:r>
      <w:r>
        <w:rPr>
          <w:rFonts w:cs="Arial"/>
          <w:bCs/>
          <w:iCs/>
          <w:color w:val="000000"/>
          <w:sz w:val="20"/>
          <w:szCs w:val="20"/>
        </w:rPr>
        <w:t xml:space="preserve">Will be a concatenation of the below two fields, separated with a space.  </w:t>
      </w:r>
    </w:p>
    <w:p w:rsidR="00D94B9B" w:rsidRDefault="00D94B9B" w:rsidP="00CC7343">
      <w:pPr>
        <w:spacing w:after="160"/>
        <w:rPr>
          <w:lang w:eastAsia="en-US"/>
        </w:rPr>
      </w:pPr>
    </w:p>
    <w:p w:rsidR="00D94B9B" w:rsidRDefault="00D94B9B" w:rsidP="00CC7343">
      <w:pPr>
        <w:spacing w:after="160"/>
        <w:rPr>
          <w:lang w:eastAsia="en-US"/>
        </w:rPr>
      </w:pPr>
      <w:r w:rsidRPr="009F5B3B">
        <w:rPr>
          <w:noProof/>
        </w:rPr>
        <w:drawing>
          <wp:anchor distT="0" distB="0" distL="114300" distR="114300" simplePos="0" relativeHeight="251665408" behindDoc="1" locked="0" layoutInCell="1" allowOverlap="1">
            <wp:simplePos x="0" y="0"/>
            <wp:positionH relativeFrom="margin">
              <wp:align>left</wp:align>
            </wp:positionH>
            <wp:positionV relativeFrom="paragraph">
              <wp:posOffset>6985</wp:posOffset>
            </wp:positionV>
            <wp:extent cx="4046220" cy="1024255"/>
            <wp:effectExtent l="0" t="0" r="0" b="4445"/>
            <wp:wrapTight wrapText="bothSides">
              <wp:wrapPolygon edited="0">
                <wp:start x="0" y="0"/>
                <wp:lineTo x="0" y="21292"/>
                <wp:lineTo x="21458" y="21292"/>
                <wp:lineTo x="214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46220" cy="1024255"/>
                    </a:xfrm>
                    <a:prstGeom prst="rect">
                      <a:avLst/>
                    </a:prstGeom>
                  </pic:spPr>
                </pic:pic>
              </a:graphicData>
            </a:graphic>
          </wp:anchor>
        </w:drawing>
      </w:r>
    </w:p>
    <w:p w:rsidR="006930B9" w:rsidRPr="006930B9" w:rsidRDefault="006930B9" w:rsidP="00336BBE">
      <w:pPr>
        <w:spacing w:after="160"/>
        <w:ind w:firstLine="432"/>
        <w:rPr>
          <w:lang w:eastAsia="en-US"/>
        </w:rPr>
      </w:pPr>
    </w:p>
    <w:p w:rsidR="009F5B3B" w:rsidRDefault="009F5B3B" w:rsidP="00262F0E">
      <w:pPr>
        <w:ind w:left="432"/>
        <w:rPr>
          <w:lang w:eastAsia="en-US"/>
        </w:rPr>
      </w:pPr>
    </w:p>
    <w:p w:rsidR="005C1348" w:rsidRDefault="005C1348" w:rsidP="00262F0E">
      <w:pPr>
        <w:ind w:left="432"/>
        <w:rPr>
          <w:lang w:eastAsia="en-US"/>
        </w:rPr>
      </w:pPr>
    </w:p>
    <w:p w:rsidR="00D94B9B" w:rsidRDefault="00D94B9B" w:rsidP="00CC7343">
      <w:pPr>
        <w:rPr>
          <w:lang w:eastAsia="en-US"/>
        </w:rPr>
      </w:pPr>
      <w:bookmarkStart w:id="15" w:name="OLE_LINK50"/>
      <w:bookmarkStart w:id="16" w:name="_Toc497902544"/>
    </w:p>
    <w:p w:rsidR="00D94B9B" w:rsidRDefault="00D94B9B" w:rsidP="00CC7343">
      <w:pPr>
        <w:rPr>
          <w:lang w:eastAsia="en-US"/>
        </w:rPr>
      </w:pPr>
      <w:r w:rsidRPr="009F5B3B">
        <w:rPr>
          <w:noProof/>
        </w:rPr>
        <w:drawing>
          <wp:anchor distT="0" distB="0" distL="114300" distR="114300" simplePos="0" relativeHeight="251664384" behindDoc="1" locked="0" layoutInCell="1" allowOverlap="1" wp14:anchorId="0C02CB13" wp14:editId="623555DE">
            <wp:simplePos x="0" y="0"/>
            <wp:positionH relativeFrom="margin">
              <wp:align>left</wp:align>
            </wp:positionH>
            <wp:positionV relativeFrom="paragraph">
              <wp:posOffset>3810</wp:posOffset>
            </wp:positionV>
            <wp:extent cx="4069080" cy="1029970"/>
            <wp:effectExtent l="0" t="0" r="7620" b="0"/>
            <wp:wrapTight wrapText="bothSides">
              <wp:wrapPolygon edited="0">
                <wp:start x="0" y="0"/>
                <wp:lineTo x="0" y="21174"/>
                <wp:lineTo x="21539" y="21174"/>
                <wp:lineTo x="2153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69080" cy="1029970"/>
                    </a:xfrm>
                    <a:prstGeom prst="rect">
                      <a:avLst/>
                    </a:prstGeom>
                  </pic:spPr>
                </pic:pic>
              </a:graphicData>
            </a:graphic>
          </wp:anchor>
        </w:drawing>
      </w: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D94B9B" w:rsidRDefault="00D94B9B" w:rsidP="00CC7343">
      <w:pPr>
        <w:rPr>
          <w:lang w:eastAsia="en-US"/>
        </w:rPr>
      </w:pPr>
    </w:p>
    <w:p w:rsidR="006F52F8" w:rsidRPr="007259AC" w:rsidRDefault="006F52F8" w:rsidP="006F52F8">
      <w:pPr>
        <w:rPr>
          <w:b/>
        </w:rPr>
      </w:pPr>
      <w:r w:rsidRPr="007259AC">
        <w:rPr>
          <w:b/>
        </w:rPr>
        <w:t>LEAVECATEGORY / LEAVETYPE</w:t>
      </w:r>
    </w:p>
    <w:p w:rsidR="006F52F8" w:rsidRDefault="006F52F8" w:rsidP="006F52F8">
      <w:r w:rsidRPr="00E5688F">
        <w:rPr>
          <w:noProof/>
        </w:rPr>
        <w:lastRenderedPageBreak/>
        <w:drawing>
          <wp:inline distT="0" distB="0" distL="0" distR="0" wp14:anchorId="62CF9AC0" wp14:editId="5170B315">
            <wp:extent cx="4286848" cy="319132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6848" cy="3191320"/>
                    </a:xfrm>
                    <a:prstGeom prst="rect">
                      <a:avLst/>
                    </a:prstGeom>
                  </pic:spPr>
                </pic:pic>
              </a:graphicData>
            </a:graphic>
          </wp:inline>
        </w:drawing>
      </w:r>
    </w:p>
    <w:p w:rsidR="002B2144" w:rsidRDefault="002B2144" w:rsidP="00CC7343">
      <w:pPr>
        <w:rPr>
          <w:lang w:eastAsia="en-US"/>
        </w:rPr>
      </w:pPr>
    </w:p>
    <w:p w:rsidR="006F52F8" w:rsidRDefault="006F52F8" w:rsidP="006F52F8">
      <w:pPr>
        <w:rPr>
          <w:b/>
        </w:rPr>
      </w:pPr>
      <w:r w:rsidRPr="00BF0D5D">
        <w:rPr>
          <w:b/>
        </w:rPr>
        <w:t>COMMENCEMENTDATE</w:t>
      </w:r>
    </w:p>
    <w:p w:rsidR="006F52F8" w:rsidRDefault="006F52F8" w:rsidP="006F52F8">
      <w:pPr>
        <w:rPr>
          <w:b/>
        </w:rPr>
      </w:pPr>
    </w:p>
    <w:p w:rsidR="006F52F8" w:rsidRDefault="006F52F8" w:rsidP="006F52F8">
      <w:pPr>
        <w:rPr>
          <w:b/>
        </w:rPr>
      </w:pPr>
      <w:r>
        <w:rPr>
          <w:noProof/>
        </w:rPr>
        <mc:AlternateContent>
          <mc:Choice Requires="wps">
            <w:drawing>
              <wp:anchor distT="0" distB="0" distL="114300" distR="114300" simplePos="0" relativeHeight="251675648" behindDoc="0" locked="0" layoutInCell="1" allowOverlap="1" wp14:anchorId="2106F9EC" wp14:editId="23AE8BFB">
                <wp:simplePos x="0" y="0"/>
                <wp:positionH relativeFrom="column">
                  <wp:posOffset>1438275</wp:posOffset>
                </wp:positionH>
                <wp:positionV relativeFrom="paragraph">
                  <wp:posOffset>3049905</wp:posOffset>
                </wp:positionV>
                <wp:extent cx="15240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524000" cy="45720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01D860" id="Rectangle 29" o:spid="_x0000_s1026" style="position:absolute;margin-left:113.25pt;margin-top:240.15pt;width:120pt;height:3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" filled="f" strokecolor="red" strokeweight="2pt"/>
            </w:pict>
          </mc:Fallback>
        </mc:AlternateContent>
      </w:r>
      <w:r>
        <w:rPr>
          <w:noProof/>
        </w:rPr>
        <w:drawing>
          <wp:inline distT="0" distB="0" distL="0" distR="0" wp14:anchorId="7A3CED54" wp14:editId="0E69A4DB">
            <wp:extent cx="5505450" cy="40671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4067175"/>
                    </a:xfrm>
                    <a:prstGeom prst="rect">
                      <a:avLst/>
                    </a:prstGeom>
                  </pic:spPr>
                </pic:pic>
              </a:graphicData>
            </a:graphic>
          </wp:inline>
        </w:drawing>
      </w: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Default="006F52F8" w:rsidP="006F52F8">
      <w:pPr>
        <w:rPr>
          <w:rFonts w:ascii="Calibri" w:hAnsi="Calibri" w:cs="Calibri"/>
          <w:b/>
          <w:iCs/>
          <w:color w:val="000000"/>
        </w:rPr>
      </w:pPr>
    </w:p>
    <w:p w:rsidR="006F52F8" w:rsidRPr="00536276" w:rsidRDefault="006F52F8" w:rsidP="006F52F8">
      <w:pPr>
        <w:rPr>
          <w:rFonts w:ascii="Calibri" w:hAnsi="Calibri" w:cs="Calibri"/>
          <w:b/>
          <w:iCs/>
          <w:color w:val="000000"/>
        </w:rPr>
      </w:pPr>
      <w:r w:rsidRPr="00536276">
        <w:rPr>
          <w:rFonts w:ascii="Calibri" w:hAnsi="Calibri" w:cs="Calibri"/>
          <w:b/>
          <w:iCs/>
          <w:color w:val="000000"/>
        </w:rPr>
        <w:lastRenderedPageBreak/>
        <w:t>RECALLED BY</w:t>
      </w:r>
    </w:p>
    <w:p w:rsidR="006F52F8" w:rsidRPr="00536276" w:rsidRDefault="006F52F8" w:rsidP="006F52F8">
      <w:pPr>
        <w:rPr>
          <w:b/>
        </w:rPr>
      </w:pPr>
      <w:r>
        <w:rPr>
          <w:noProof/>
        </w:rPr>
        <mc:AlternateContent>
          <mc:Choice Requires="wps">
            <w:drawing>
              <wp:anchor distT="0" distB="0" distL="114300" distR="114300" simplePos="0" relativeHeight="251677696" behindDoc="0" locked="0" layoutInCell="1" allowOverlap="1" wp14:anchorId="2280D094" wp14:editId="42CE6FD1">
                <wp:simplePos x="0" y="0"/>
                <wp:positionH relativeFrom="margin">
                  <wp:posOffset>4905375</wp:posOffset>
                </wp:positionH>
                <wp:positionV relativeFrom="paragraph">
                  <wp:posOffset>1457325</wp:posOffset>
                </wp:positionV>
                <wp:extent cx="590550" cy="4857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59055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DABCE" id="Rectangle 32" o:spid="_x0000_s1026" style="position:absolute;margin-left:386.25pt;margin-top:114.75pt;width:46.5pt;height:38.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" filled="f" strokecolor="red" strokeweight="2pt">
                <w10:wrap anchorx="margin"/>
              </v:rect>
            </w:pict>
          </mc:Fallback>
        </mc:AlternateContent>
      </w:r>
      <w:r>
        <w:rPr>
          <w:noProof/>
        </w:rPr>
        <w:drawing>
          <wp:inline distT="0" distB="0" distL="0" distR="0" wp14:anchorId="04A48BA8" wp14:editId="378E60A2">
            <wp:extent cx="5731510" cy="18637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3725"/>
                    </a:xfrm>
                    <a:prstGeom prst="rect">
                      <a:avLst/>
                    </a:prstGeom>
                  </pic:spPr>
                </pic:pic>
              </a:graphicData>
            </a:graphic>
          </wp:inline>
        </w:drawing>
      </w:r>
    </w:p>
    <w:p w:rsidR="006F52F8" w:rsidRDefault="006F52F8" w:rsidP="00CC7343">
      <w:pPr>
        <w:rPr>
          <w:lang w:eastAsia="en-US"/>
        </w:rPr>
      </w:pPr>
    </w:p>
    <w:p w:rsidR="006F52F8" w:rsidRPr="00536276" w:rsidRDefault="006F52F8" w:rsidP="006F52F8">
      <w:pPr>
        <w:rPr>
          <w:rFonts w:ascii="Calibri" w:hAnsi="Calibri" w:cs="Calibri"/>
          <w:b/>
          <w:iCs/>
          <w:color w:val="000000"/>
        </w:rPr>
      </w:pPr>
      <w:r w:rsidRPr="00536276">
        <w:rPr>
          <w:rFonts w:ascii="Calibri" w:hAnsi="Calibri" w:cs="Calibri"/>
          <w:b/>
          <w:iCs/>
          <w:color w:val="000000"/>
        </w:rPr>
        <w:t>RECALL REASON</w:t>
      </w:r>
    </w:p>
    <w:p w:rsidR="006F52F8" w:rsidRPr="00536276" w:rsidRDefault="006F52F8" w:rsidP="006F52F8">
      <w:pPr>
        <w:rPr>
          <w:b/>
        </w:rPr>
      </w:pPr>
      <w:r>
        <w:rPr>
          <w:noProof/>
        </w:rPr>
        <mc:AlternateContent>
          <mc:Choice Requires="wps">
            <w:drawing>
              <wp:anchor distT="0" distB="0" distL="114300" distR="114300" simplePos="0" relativeHeight="251679744" behindDoc="0" locked="0" layoutInCell="1" allowOverlap="1" wp14:anchorId="28315C2F" wp14:editId="08AA345F">
                <wp:simplePos x="0" y="0"/>
                <wp:positionH relativeFrom="margin">
                  <wp:posOffset>4514850</wp:posOffset>
                </wp:positionH>
                <wp:positionV relativeFrom="paragraph">
                  <wp:posOffset>1457325</wp:posOffset>
                </wp:positionV>
                <wp:extent cx="590550" cy="4857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90550" cy="485775"/>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D90E" id="Rectangle 33" o:spid="_x0000_s1026" style="position:absolute;margin-left:355.5pt;margin-top:114.75pt;width:46.5pt;height:3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" filled="f" strokecolor="red" strokeweight="2pt">
                <w10:wrap anchorx="margin"/>
              </v:rect>
            </w:pict>
          </mc:Fallback>
        </mc:AlternateContent>
      </w:r>
      <w:r>
        <w:rPr>
          <w:noProof/>
        </w:rPr>
        <w:drawing>
          <wp:inline distT="0" distB="0" distL="0" distR="0" wp14:anchorId="04A7C3F5" wp14:editId="33153E42">
            <wp:extent cx="5731510" cy="1863725"/>
            <wp:effectExtent l="0" t="0" r="254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63725"/>
                    </a:xfrm>
                    <a:prstGeom prst="rect">
                      <a:avLst/>
                    </a:prstGeom>
                  </pic:spPr>
                </pic:pic>
              </a:graphicData>
            </a:graphic>
          </wp:inline>
        </w:drawing>
      </w:r>
    </w:p>
    <w:p w:rsidR="006F52F8" w:rsidRDefault="006F52F8" w:rsidP="00CC7343">
      <w:pPr>
        <w:rPr>
          <w:lang w:eastAsia="en-US"/>
        </w:rPr>
      </w:pPr>
    </w:p>
    <w:p w:rsidR="005E76EE" w:rsidRPr="000B4EF7" w:rsidRDefault="005E76EE" w:rsidP="00CC7343">
      <w:pPr>
        <w:rPr>
          <w:b/>
          <w:lang w:eastAsia="en-US"/>
        </w:rPr>
      </w:pPr>
    </w:p>
    <w:bookmarkEnd w:id="15"/>
    <w:p w:rsidR="00B96D9E" w:rsidRPr="00B96D9E" w:rsidRDefault="00B96D9E" w:rsidP="00B96D9E">
      <w:pPr>
        <w:pStyle w:val="Heading1"/>
        <w:tabs>
          <w:tab w:val="clear" w:pos="858"/>
          <w:tab w:val="num" w:pos="432"/>
        </w:tabs>
        <w:ind w:left="432"/>
        <w:jc w:val="both"/>
      </w:pPr>
      <w:r>
        <w:t>Grouping</w:t>
      </w:r>
      <w:bookmarkEnd w:id="16"/>
    </w:p>
    <w:p w:rsidR="00B96D9E" w:rsidRDefault="0003793B" w:rsidP="00262F0E">
      <w:pPr>
        <w:ind w:left="432"/>
        <w:rPr>
          <w:lang w:eastAsia="en-US"/>
        </w:rPr>
      </w:pPr>
      <w:r>
        <w:rPr>
          <w:lang w:eastAsia="en-US"/>
        </w:rPr>
        <w:t>A grouping by employee is required for this report since supplementary payroll “runs”</w:t>
      </w:r>
      <w:r w:rsidR="008B46E3">
        <w:rPr>
          <w:lang w:eastAsia="en-US"/>
        </w:rPr>
        <w:t xml:space="preserve"> could have an impact on this.  </w:t>
      </w:r>
    </w:p>
    <w:p w:rsidR="00901ECF" w:rsidRDefault="00B96D9E" w:rsidP="00901ECF">
      <w:pPr>
        <w:pStyle w:val="Heading1"/>
        <w:tabs>
          <w:tab w:val="clear" w:pos="858"/>
          <w:tab w:val="num" w:pos="432"/>
        </w:tabs>
        <w:ind w:left="432"/>
        <w:jc w:val="both"/>
      </w:pPr>
      <w:bookmarkStart w:id="17" w:name="_Toc497902545"/>
      <w:r>
        <w:t>Footer</w:t>
      </w:r>
      <w:bookmarkEnd w:id="17"/>
    </w:p>
    <w:p w:rsidR="00E47E9B" w:rsidRPr="004D0C84" w:rsidRDefault="00E47E9B" w:rsidP="008E5582">
      <w:pPr>
        <w:ind w:left="432"/>
        <w:rPr>
          <w:lang w:eastAsia="en-US"/>
        </w:rPr>
      </w:pPr>
    </w:p>
    <w:p w:rsidR="00901ECF" w:rsidRDefault="004D0C84" w:rsidP="00901ECF">
      <w:pPr>
        <w:pStyle w:val="Heading1"/>
        <w:tabs>
          <w:tab w:val="clear" w:pos="858"/>
          <w:tab w:val="num" w:pos="432"/>
        </w:tabs>
        <w:ind w:left="432"/>
        <w:jc w:val="both"/>
      </w:pPr>
      <w:bookmarkStart w:id="18" w:name="_Toc497902546"/>
      <w:r>
        <w:t>Output</w:t>
      </w:r>
      <w:bookmarkEnd w:id="18"/>
    </w:p>
    <w:p w:rsidR="00901ECF" w:rsidRDefault="00901ECF" w:rsidP="00262F0E">
      <w:pPr>
        <w:ind w:left="432"/>
        <w:rPr>
          <w:lang w:eastAsia="en-US"/>
        </w:rPr>
      </w:pPr>
      <w:r>
        <w:rPr>
          <w:lang w:eastAsia="en-US"/>
        </w:rPr>
        <w:t>This report will be executed as a crystal report.  The report output can be found by going to the following location within sage.</w:t>
      </w:r>
    </w:p>
    <w:p w:rsidR="00901ECF" w:rsidRDefault="00901ECF" w:rsidP="00901ECF">
      <w:pPr>
        <w:rPr>
          <w:lang w:eastAsia="en-US"/>
        </w:rPr>
      </w:pPr>
    </w:p>
    <w:p w:rsidR="004D0C84" w:rsidRDefault="00901ECF" w:rsidP="004D0C84">
      <w:pPr>
        <w:rPr>
          <w:lang w:eastAsia="en-US"/>
        </w:rPr>
      </w:pPr>
      <w:r w:rsidRPr="00901ECF">
        <w:rPr>
          <w:noProof/>
        </w:rPr>
        <w:drawing>
          <wp:inline distT="0" distB="0" distL="0" distR="0" wp14:anchorId="65AF2F35" wp14:editId="7A074055">
            <wp:extent cx="4176141" cy="1737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9591" cy="1742956"/>
                    </a:xfrm>
                    <a:prstGeom prst="rect">
                      <a:avLst/>
                    </a:prstGeom>
                  </pic:spPr>
                </pic:pic>
              </a:graphicData>
            </a:graphic>
          </wp:inline>
        </w:drawing>
      </w:r>
    </w:p>
    <w:p w:rsidR="00901ECF" w:rsidRDefault="004D0C84" w:rsidP="00901ECF">
      <w:pPr>
        <w:pStyle w:val="Heading1"/>
        <w:tabs>
          <w:tab w:val="clear" w:pos="858"/>
          <w:tab w:val="num" w:pos="432"/>
        </w:tabs>
        <w:ind w:left="432"/>
        <w:jc w:val="both"/>
      </w:pPr>
      <w:bookmarkStart w:id="19" w:name="_Toc497902547"/>
      <w:r>
        <w:lastRenderedPageBreak/>
        <w:t>Selection</w:t>
      </w:r>
      <w:bookmarkEnd w:id="19"/>
    </w:p>
    <w:p w:rsidR="002B0D7F" w:rsidRDefault="002B0D7F" w:rsidP="002B0D7F">
      <w:pPr>
        <w:ind w:firstLine="432"/>
        <w:rPr>
          <w:lang w:eastAsia="en-US"/>
        </w:rPr>
      </w:pPr>
      <w:r>
        <w:rPr>
          <w:lang w:eastAsia="en-US"/>
        </w:rPr>
        <w:t>Date From</w:t>
      </w:r>
    </w:p>
    <w:p w:rsidR="002B0D7F" w:rsidRDefault="002B0D7F" w:rsidP="002B0D7F">
      <w:pPr>
        <w:ind w:firstLine="432"/>
        <w:rPr>
          <w:lang w:eastAsia="en-US"/>
        </w:rPr>
      </w:pPr>
      <w:r>
        <w:rPr>
          <w:lang w:eastAsia="en-US"/>
        </w:rPr>
        <w:t>Date To</w:t>
      </w:r>
    </w:p>
    <w:p w:rsidR="00262F0E" w:rsidRDefault="00262F0E" w:rsidP="00262F0E">
      <w:pPr>
        <w:ind w:firstLine="432"/>
        <w:rPr>
          <w:lang w:eastAsia="en-US"/>
        </w:rPr>
      </w:pPr>
      <w:r>
        <w:rPr>
          <w:lang w:eastAsia="en-US"/>
        </w:rPr>
        <w:t>:</w:t>
      </w:r>
    </w:p>
    <w:p w:rsidR="00262F0E" w:rsidRDefault="004D0C84" w:rsidP="00262F0E">
      <w:pPr>
        <w:pStyle w:val="Heading1"/>
        <w:tabs>
          <w:tab w:val="clear" w:pos="858"/>
          <w:tab w:val="num" w:pos="432"/>
        </w:tabs>
        <w:ind w:left="432"/>
        <w:jc w:val="both"/>
      </w:pPr>
      <w:bookmarkStart w:id="20" w:name="_Toc497902548"/>
      <w:r>
        <w:t>Totals</w:t>
      </w:r>
      <w:bookmarkEnd w:id="20"/>
    </w:p>
    <w:p w:rsidR="004D0C84" w:rsidRPr="004D0C84" w:rsidRDefault="004D0C84" w:rsidP="004D0C84">
      <w:pPr>
        <w:rPr>
          <w:lang w:eastAsia="en-US"/>
        </w:rPr>
      </w:pPr>
    </w:p>
    <w:p w:rsidR="004D0C84" w:rsidRPr="004D0C84" w:rsidRDefault="004D0C84" w:rsidP="004D0C84">
      <w:pPr>
        <w:pStyle w:val="Heading1"/>
        <w:tabs>
          <w:tab w:val="clear" w:pos="858"/>
          <w:tab w:val="num" w:pos="432"/>
        </w:tabs>
        <w:ind w:left="432"/>
        <w:jc w:val="both"/>
      </w:pPr>
      <w:bookmarkStart w:id="21" w:name="_Toc497902549"/>
      <w:r>
        <w:t>Restrictions</w:t>
      </w:r>
      <w:bookmarkEnd w:id="21"/>
    </w:p>
    <w:p w:rsidR="00482C0F" w:rsidRDefault="00262F0E" w:rsidP="00262F0E">
      <w:pPr>
        <w:ind w:firstLine="432"/>
        <w:rPr>
          <w:lang w:eastAsia="en-US"/>
        </w:rPr>
      </w:pPr>
      <w:r>
        <w:rPr>
          <w:lang w:eastAsia="en-US"/>
        </w:rPr>
        <w:t>None</w:t>
      </w:r>
    </w:p>
    <w:sectPr w:rsidR="00482C0F">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E3B" w:rsidRDefault="00E80E3B" w:rsidP="004D0C84">
      <w:r>
        <w:separator/>
      </w:r>
    </w:p>
  </w:endnote>
  <w:endnote w:type="continuationSeparator" w:id="0">
    <w:p w:rsidR="00E80E3B" w:rsidRDefault="00E80E3B" w:rsidP="004D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8" w:name="OLE_LINK5" w:displacedByCustomXml="next"/>
  <w:bookmarkStart w:id="29" w:name="OLE_LINK6" w:displacedByCustomXml="next"/>
  <w:bookmarkStart w:id="30" w:name="OLE_LINK7" w:displacedByCustomXml="next"/>
  <w:sdt>
    <w:sdtPr>
      <w:id w:val="1339430795"/>
      <w:docPartObj>
        <w:docPartGallery w:val="Page Numbers (Bottom of Page)"/>
        <w:docPartUnique/>
      </w:docPartObj>
    </w:sdtPr>
    <w:sdtEndPr>
      <w:rPr>
        <w:color w:val="7F7F7F" w:themeColor="background1" w:themeShade="7F"/>
        <w:spacing w:val="60"/>
        <w:sz w:val="16"/>
        <w:szCs w:val="16"/>
      </w:rPr>
    </w:sdtEndPr>
    <w:sdtContent>
      <w:bookmarkEnd w:id="30" w:displacedByCustomXml="prev"/>
      <w:bookmarkEnd w:id="29" w:displacedByCustomXml="prev"/>
      <w:bookmarkEnd w:id="28" w:displacedByCustomXml="prev"/>
      <w:p w:rsidR="003E202A" w:rsidRPr="00286C8C" w:rsidRDefault="00CC7343" w:rsidP="003E202A">
        <w:pPr>
          <w:pStyle w:val="Footer"/>
          <w:rPr>
            <w:sz w:val="16"/>
            <w:szCs w:val="16"/>
          </w:rPr>
        </w:pPr>
        <w:r>
          <w:fldChar w:fldCharType="begin"/>
        </w:r>
        <w:r>
          <w:instrText xml:space="preserve"> FILENAME \* MERGEFORMAT </w:instrText>
        </w:r>
        <w:r>
          <w:fldChar w:fldCharType="separate"/>
        </w:r>
        <w:r w:rsidR="006F52F8">
          <w:rPr>
            <w:noProof/>
          </w:rPr>
          <w:t>PR10</w:t>
        </w:r>
        <w:r w:rsidR="001C1F33">
          <w:rPr>
            <w:noProof/>
          </w:rPr>
          <w:t>_ZLVE</w:t>
        </w:r>
        <w:r w:rsidR="00C27F36">
          <w:rPr>
            <w:noProof/>
          </w:rPr>
          <w:t>REC</w:t>
        </w:r>
        <w:r w:rsidR="001C1F33">
          <w:rPr>
            <w:noProof/>
          </w:rPr>
          <w:t>_</w:t>
        </w:r>
        <w:r w:rsidR="00C27F36">
          <w:rPr>
            <w:noProof/>
          </w:rPr>
          <w:t>Recell</w:t>
        </w:r>
        <w:r w:rsidR="00955E0F">
          <w:rPr>
            <w:noProof/>
          </w:rPr>
          <w:t>_Leave_</w:t>
        </w:r>
        <w:r w:rsidR="00C27F36">
          <w:rPr>
            <w:noProof/>
          </w:rPr>
          <w:t>Report</w:t>
        </w:r>
        <w:r w:rsidR="001C1F33">
          <w:rPr>
            <w:noProof/>
          </w:rPr>
          <w:t>_ UBA_NIGERIA</w:t>
        </w:r>
        <w:r>
          <w:rPr>
            <w:noProof/>
          </w:rPr>
          <w:t>.docx</w:t>
        </w:r>
        <w:r>
          <w:fldChar w:fldCharType="end"/>
        </w:r>
        <w:r w:rsidR="003E202A">
          <w:tab/>
        </w:r>
        <w:r w:rsidR="003E202A" w:rsidRPr="00286C8C">
          <w:rPr>
            <w:sz w:val="16"/>
            <w:szCs w:val="16"/>
          </w:rPr>
          <w:fldChar w:fldCharType="begin"/>
        </w:r>
        <w:r w:rsidR="003E202A" w:rsidRPr="00286C8C">
          <w:rPr>
            <w:sz w:val="16"/>
            <w:szCs w:val="16"/>
          </w:rPr>
          <w:instrText xml:space="preserve"> PAGE   \* MERGEFORMAT </w:instrText>
        </w:r>
        <w:r w:rsidR="003E202A" w:rsidRPr="00286C8C">
          <w:rPr>
            <w:sz w:val="16"/>
            <w:szCs w:val="16"/>
          </w:rPr>
          <w:fldChar w:fldCharType="separate"/>
        </w:r>
        <w:r w:rsidR="007A7577">
          <w:rPr>
            <w:noProof/>
            <w:sz w:val="16"/>
            <w:szCs w:val="16"/>
          </w:rPr>
          <w:t>2</w:t>
        </w:r>
        <w:r w:rsidR="003E202A" w:rsidRPr="00286C8C">
          <w:rPr>
            <w:noProof/>
            <w:sz w:val="16"/>
            <w:szCs w:val="16"/>
          </w:rPr>
          <w:fldChar w:fldCharType="end"/>
        </w:r>
        <w:r w:rsidR="003E202A" w:rsidRPr="00286C8C">
          <w:rPr>
            <w:sz w:val="16"/>
            <w:szCs w:val="16"/>
          </w:rPr>
          <w:t xml:space="preserve"> | </w:t>
        </w:r>
        <w:r w:rsidR="003E202A" w:rsidRPr="00286C8C">
          <w:rPr>
            <w:color w:val="7F7F7F" w:themeColor="background1" w:themeShade="7F"/>
            <w:spacing w:val="60"/>
            <w:sz w:val="16"/>
            <w:szCs w:val="16"/>
          </w:rPr>
          <w:t>Page</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E3B" w:rsidRDefault="00E80E3B" w:rsidP="004D0C84">
      <w:r>
        <w:separator/>
      </w:r>
    </w:p>
  </w:footnote>
  <w:footnote w:type="continuationSeparator" w:id="0">
    <w:p w:rsidR="00E80E3B" w:rsidRDefault="00E80E3B" w:rsidP="004D0C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0C84" w:rsidRDefault="004D0C84">
    <w:pPr>
      <w:pStyle w:val="Header"/>
    </w:pPr>
    <w:bookmarkStart w:id="22" w:name="OLE_LINK1"/>
    <w:bookmarkStart w:id="23" w:name="OLE_LINK2"/>
    <w:bookmarkStart w:id="24" w:name="_Hlk497986973"/>
    <w:bookmarkStart w:id="25" w:name="OLE_LINK3"/>
    <w:bookmarkStart w:id="26" w:name="OLE_LINK4"/>
    <w:bookmarkStart w:id="27" w:name="_Hlk497986979"/>
    <w:r w:rsidRPr="004D0C84">
      <w:rPr>
        <w:noProof/>
      </w:rPr>
      <w:drawing>
        <wp:anchor distT="0" distB="0" distL="114300" distR="114300" simplePos="0" relativeHeight="251660288" behindDoc="1" locked="0" layoutInCell="1" allowOverlap="1" wp14:anchorId="094F2401" wp14:editId="3C2500A6">
          <wp:simplePos x="0" y="0"/>
          <wp:positionH relativeFrom="margin">
            <wp:posOffset>-525780</wp:posOffset>
          </wp:positionH>
          <wp:positionV relativeFrom="margin">
            <wp:posOffset>-496570</wp:posOffset>
          </wp:positionV>
          <wp:extent cx="1635760" cy="274320"/>
          <wp:effectExtent l="0" t="0" r="2540" b="0"/>
          <wp:wrapTight wrapText="bothSides">
            <wp:wrapPolygon edited="0">
              <wp:start x="0" y="0"/>
              <wp:lineTo x="0" y="19500"/>
              <wp:lineTo x="21382" y="19500"/>
              <wp:lineTo x="21382" y="0"/>
              <wp:lineTo x="0" y="0"/>
            </wp:wrapPolygon>
          </wp:wrapTight>
          <wp:docPr id="36" name="Picture 36" descr="C:\Users\Leilanie.J\Desktop\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ilanie.J\Desktop\download (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35760" cy="2743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22"/>
    <w:bookmarkEnd w:id="23"/>
    <w:bookmarkEnd w:id="24"/>
    <w:bookmarkEnd w:id="25"/>
    <w:bookmarkEnd w:id="26"/>
    <w:bookmarkEnd w:id="2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52F8" w:rsidRDefault="006F52F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AF2221"/>
    <w:multiLevelType w:val="hybridMultilevel"/>
    <w:tmpl w:val="BB4A976A"/>
    <w:lvl w:ilvl="0" w:tplc="F73EA37E">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
    <w:nsid w:val="1B1A6A2D"/>
    <w:multiLevelType w:val="multilevel"/>
    <w:tmpl w:val="B6F6777A"/>
    <w:lvl w:ilvl="0">
      <w:start w:val="1"/>
      <w:numFmt w:val="decimal"/>
      <w:pStyle w:val="Heading1"/>
      <w:lvlText w:val="%1"/>
      <w:lvlJc w:val="left"/>
      <w:pPr>
        <w:tabs>
          <w:tab w:val="num" w:pos="858"/>
        </w:tabs>
        <w:ind w:left="858" w:hanging="432"/>
      </w:pPr>
      <w:rPr>
        <w:rFonts w:hint="default"/>
      </w:rPr>
    </w:lvl>
    <w:lvl w:ilvl="1">
      <w:start w:val="1"/>
      <w:numFmt w:val="decimal"/>
      <w:pStyle w:val="Heading2"/>
      <w:lvlText w:val="%1.%2"/>
      <w:lvlJc w:val="left"/>
      <w:pPr>
        <w:tabs>
          <w:tab w:val="num" w:pos="1116"/>
        </w:tabs>
        <w:ind w:left="1116" w:hanging="576"/>
      </w:pPr>
      <w:rPr>
        <w:rFonts w:hint="default"/>
        <w:b/>
      </w:rPr>
    </w:lvl>
    <w:lvl w:ilvl="2">
      <w:start w:val="1"/>
      <w:numFmt w:val="decimal"/>
      <w:pStyle w:val="Heading3"/>
      <w:lvlText w:val="%1.%2.%3"/>
      <w:lvlJc w:val="left"/>
      <w:pPr>
        <w:tabs>
          <w:tab w:val="num" w:pos="8233"/>
        </w:tabs>
        <w:ind w:left="8233"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C8545BB"/>
    <w:multiLevelType w:val="hybridMultilevel"/>
    <w:tmpl w:val="61CA203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76DA4856"/>
    <w:multiLevelType w:val="hybridMultilevel"/>
    <w:tmpl w:val="BA22631A"/>
    <w:lvl w:ilvl="0" w:tplc="D27A3042">
      <w:numFmt w:val="bullet"/>
      <w:lvlText w:val="-"/>
      <w:lvlJc w:val="left"/>
      <w:pPr>
        <w:ind w:left="420" w:hanging="360"/>
      </w:pPr>
      <w:rPr>
        <w:rFonts w:ascii="Arial" w:eastAsia="Times New Roman" w:hAnsi="Arial" w:cs="Arial" w:hint="default"/>
      </w:rPr>
    </w:lvl>
    <w:lvl w:ilvl="1" w:tplc="1C090003" w:tentative="1">
      <w:start w:val="1"/>
      <w:numFmt w:val="bullet"/>
      <w:lvlText w:val="o"/>
      <w:lvlJc w:val="left"/>
      <w:pPr>
        <w:ind w:left="1140" w:hanging="360"/>
      </w:pPr>
      <w:rPr>
        <w:rFonts w:ascii="Courier New" w:hAnsi="Courier New" w:cs="Courier New" w:hint="default"/>
      </w:rPr>
    </w:lvl>
    <w:lvl w:ilvl="2" w:tplc="1C090005" w:tentative="1">
      <w:start w:val="1"/>
      <w:numFmt w:val="bullet"/>
      <w:lvlText w:val=""/>
      <w:lvlJc w:val="left"/>
      <w:pPr>
        <w:ind w:left="1860" w:hanging="360"/>
      </w:pPr>
      <w:rPr>
        <w:rFonts w:ascii="Wingdings" w:hAnsi="Wingdings" w:hint="default"/>
      </w:rPr>
    </w:lvl>
    <w:lvl w:ilvl="3" w:tplc="1C090001" w:tentative="1">
      <w:start w:val="1"/>
      <w:numFmt w:val="bullet"/>
      <w:lvlText w:val=""/>
      <w:lvlJc w:val="left"/>
      <w:pPr>
        <w:ind w:left="2580" w:hanging="360"/>
      </w:pPr>
      <w:rPr>
        <w:rFonts w:ascii="Symbol" w:hAnsi="Symbol" w:hint="default"/>
      </w:rPr>
    </w:lvl>
    <w:lvl w:ilvl="4" w:tplc="1C090003" w:tentative="1">
      <w:start w:val="1"/>
      <w:numFmt w:val="bullet"/>
      <w:lvlText w:val="o"/>
      <w:lvlJc w:val="left"/>
      <w:pPr>
        <w:ind w:left="3300" w:hanging="360"/>
      </w:pPr>
      <w:rPr>
        <w:rFonts w:ascii="Courier New" w:hAnsi="Courier New" w:cs="Courier New" w:hint="default"/>
      </w:rPr>
    </w:lvl>
    <w:lvl w:ilvl="5" w:tplc="1C090005" w:tentative="1">
      <w:start w:val="1"/>
      <w:numFmt w:val="bullet"/>
      <w:lvlText w:val=""/>
      <w:lvlJc w:val="left"/>
      <w:pPr>
        <w:ind w:left="4020" w:hanging="360"/>
      </w:pPr>
      <w:rPr>
        <w:rFonts w:ascii="Wingdings" w:hAnsi="Wingdings" w:hint="default"/>
      </w:rPr>
    </w:lvl>
    <w:lvl w:ilvl="6" w:tplc="1C090001" w:tentative="1">
      <w:start w:val="1"/>
      <w:numFmt w:val="bullet"/>
      <w:lvlText w:val=""/>
      <w:lvlJc w:val="left"/>
      <w:pPr>
        <w:ind w:left="4740" w:hanging="360"/>
      </w:pPr>
      <w:rPr>
        <w:rFonts w:ascii="Symbol" w:hAnsi="Symbol" w:hint="default"/>
      </w:rPr>
    </w:lvl>
    <w:lvl w:ilvl="7" w:tplc="1C090003" w:tentative="1">
      <w:start w:val="1"/>
      <w:numFmt w:val="bullet"/>
      <w:lvlText w:val="o"/>
      <w:lvlJc w:val="left"/>
      <w:pPr>
        <w:ind w:left="5460" w:hanging="360"/>
      </w:pPr>
      <w:rPr>
        <w:rFonts w:ascii="Courier New" w:hAnsi="Courier New" w:cs="Courier New" w:hint="default"/>
      </w:rPr>
    </w:lvl>
    <w:lvl w:ilvl="8" w:tplc="1C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84"/>
    <w:rsid w:val="00022ED5"/>
    <w:rsid w:val="0003071D"/>
    <w:rsid w:val="000320A4"/>
    <w:rsid w:val="0003793B"/>
    <w:rsid w:val="000410A5"/>
    <w:rsid w:val="000865E3"/>
    <w:rsid w:val="00096672"/>
    <w:rsid w:val="000B4EF7"/>
    <w:rsid w:val="000C1091"/>
    <w:rsid w:val="00111F52"/>
    <w:rsid w:val="00122408"/>
    <w:rsid w:val="001A68B1"/>
    <w:rsid w:val="001C1F33"/>
    <w:rsid w:val="001C73DF"/>
    <w:rsid w:val="001E744C"/>
    <w:rsid w:val="002044F6"/>
    <w:rsid w:val="00262F0E"/>
    <w:rsid w:val="00271879"/>
    <w:rsid w:val="00286C8C"/>
    <w:rsid w:val="002B0D7F"/>
    <w:rsid w:val="002B2144"/>
    <w:rsid w:val="002B6DD5"/>
    <w:rsid w:val="002F52E9"/>
    <w:rsid w:val="002F5582"/>
    <w:rsid w:val="00336BBE"/>
    <w:rsid w:val="003C4F3C"/>
    <w:rsid w:val="003E11DC"/>
    <w:rsid w:val="003E202A"/>
    <w:rsid w:val="00467386"/>
    <w:rsid w:val="00471C6E"/>
    <w:rsid w:val="004721CD"/>
    <w:rsid w:val="00482C0F"/>
    <w:rsid w:val="004C6D66"/>
    <w:rsid w:val="004D0C84"/>
    <w:rsid w:val="004D0E8B"/>
    <w:rsid w:val="005642F2"/>
    <w:rsid w:val="00594292"/>
    <w:rsid w:val="005C1348"/>
    <w:rsid w:val="005E76EE"/>
    <w:rsid w:val="006435BB"/>
    <w:rsid w:val="00665DCF"/>
    <w:rsid w:val="006738C4"/>
    <w:rsid w:val="006930B9"/>
    <w:rsid w:val="006E7891"/>
    <w:rsid w:val="006F52F8"/>
    <w:rsid w:val="006F77F8"/>
    <w:rsid w:val="0070521F"/>
    <w:rsid w:val="0072439D"/>
    <w:rsid w:val="00765CB0"/>
    <w:rsid w:val="007735F2"/>
    <w:rsid w:val="00773F96"/>
    <w:rsid w:val="007834A4"/>
    <w:rsid w:val="00784797"/>
    <w:rsid w:val="007A7577"/>
    <w:rsid w:val="007B7CA9"/>
    <w:rsid w:val="007F5952"/>
    <w:rsid w:val="008625EF"/>
    <w:rsid w:val="00870A97"/>
    <w:rsid w:val="008A43AB"/>
    <w:rsid w:val="008B46E3"/>
    <w:rsid w:val="008D768E"/>
    <w:rsid w:val="008E1E1C"/>
    <w:rsid w:val="008E5582"/>
    <w:rsid w:val="00901ECF"/>
    <w:rsid w:val="00953FA9"/>
    <w:rsid w:val="00955E0F"/>
    <w:rsid w:val="00961C84"/>
    <w:rsid w:val="009F5B3B"/>
    <w:rsid w:val="00A408C3"/>
    <w:rsid w:val="00A86814"/>
    <w:rsid w:val="00AF7E92"/>
    <w:rsid w:val="00B96AD7"/>
    <w:rsid w:val="00B96D9E"/>
    <w:rsid w:val="00BA572F"/>
    <w:rsid w:val="00BA7CAF"/>
    <w:rsid w:val="00C27F36"/>
    <w:rsid w:val="00C404F6"/>
    <w:rsid w:val="00C61186"/>
    <w:rsid w:val="00C76F69"/>
    <w:rsid w:val="00CC0058"/>
    <w:rsid w:val="00CC510B"/>
    <w:rsid w:val="00CC7343"/>
    <w:rsid w:val="00CE63DC"/>
    <w:rsid w:val="00D3779C"/>
    <w:rsid w:val="00D566B2"/>
    <w:rsid w:val="00D60181"/>
    <w:rsid w:val="00D80C10"/>
    <w:rsid w:val="00D94B9B"/>
    <w:rsid w:val="00DC511C"/>
    <w:rsid w:val="00DD7619"/>
    <w:rsid w:val="00E47E9B"/>
    <w:rsid w:val="00E52706"/>
    <w:rsid w:val="00E61925"/>
    <w:rsid w:val="00E80E3B"/>
    <w:rsid w:val="00FB0EC7"/>
    <w:rsid w:val="00FC6AA3"/>
    <w:rsid w:val="00FF6D4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2E1C75-F114-4AD7-9D9A-A90941C6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79C"/>
    <w:pPr>
      <w:spacing w:after="0" w:line="240" w:lineRule="auto"/>
    </w:pPr>
    <w:rPr>
      <w:rFonts w:ascii="Arial" w:eastAsia="Times New Roman" w:hAnsi="Arial" w:cs="Times New Roman"/>
      <w:szCs w:val="24"/>
      <w:lang w:eastAsia="en-ZA"/>
    </w:rPr>
  </w:style>
  <w:style w:type="paragraph" w:styleId="Heading1">
    <w:name w:val="heading 1"/>
    <w:basedOn w:val="Normal"/>
    <w:next w:val="Normal"/>
    <w:link w:val="Heading1Char"/>
    <w:autoRedefine/>
    <w:qFormat/>
    <w:rsid w:val="004D0C84"/>
    <w:pPr>
      <w:keepNext/>
      <w:numPr>
        <w:numId w:val="1"/>
      </w:numPr>
      <w:spacing w:before="240" w:after="60"/>
      <w:outlineLvl w:val="0"/>
    </w:pPr>
    <w:rPr>
      <w:rFonts w:eastAsia="Calibri" w:cs="Arial"/>
      <w:b/>
      <w:bCs/>
      <w:kern w:val="32"/>
      <w:sz w:val="32"/>
      <w:szCs w:val="32"/>
      <w:lang w:eastAsia="en-US"/>
    </w:rPr>
  </w:style>
  <w:style w:type="paragraph" w:styleId="Heading2">
    <w:name w:val="heading 2"/>
    <w:basedOn w:val="Normal"/>
    <w:next w:val="Normal"/>
    <w:link w:val="Heading2Char"/>
    <w:qFormat/>
    <w:rsid w:val="004D0C84"/>
    <w:pPr>
      <w:keepNext/>
      <w:numPr>
        <w:ilvl w:val="1"/>
        <w:numId w:val="1"/>
      </w:numPr>
      <w:tabs>
        <w:tab w:val="clear" w:pos="1116"/>
        <w:tab w:val="num" w:pos="1285"/>
      </w:tabs>
      <w:spacing w:before="240" w:after="60"/>
      <w:ind w:left="1285"/>
      <w:outlineLvl w:val="1"/>
    </w:pPr>
    <w:rPr>
      <w:rFonts w:cs="Arial"/>
      <w:b/>
      <w:bCs/>
      <w:i/>
      <w:iCs/>
      <w:sz w:val="28"/>
      <w:szCs w:val="28"/>
    </w:rPr>
  </w:style>
  <w:style w:type="paragraph" w:styleId="Heading3">
    <w:name w:val="heading 3"/>
    <w:basedOn w:val="Normal"/>
    <w:next w:val="Normal"/>
    <w:link w:val="Heading3Char"/>
    <w:qFormat/>
    <w:rsid w:val="004D0C84"/>
    <w:pPr>
      <w:keepNext/>
      <w:numPr>
        <w:ilvl w:val="2"/>
        <w:numId w:val="1"/>
      </w:numPr>
      <w:tabs>
        <w:tab w:val="clear" w:pos="8233"/>
        <w:tab w:val="num" w:pos="720"/>
      </w:tabs>
      <w:spacing w:before="240" w:after="60"/>
      <w:ind w:left="720"/>
      <w:outlineLvl w:val="2"/>
    </w:pPr>
    <w:rPr>
      <w:rFonts w:cs="Arial"/>
      <w:b/>
      <w:bCs/>
      <w:sz w:val="26"/>
      <w:szCs w:val="26"/>
    </w:rPr>
  </w:style>
  <w:style w:type="paragraph" w:styleId="Heading4">
    <w:name w:val="heading 4"/>
    <w:basedOn w:val="Normal"/>
    <w:next w:val="Normal"/>
    <w:link w:val="Heading4Char"/>
    <w:qFormat/>
    <w:rsid w:val="004D0C84"/>
    <w:pPr>
      <w:keepNext/>
      <w:numPr>
        <w:ilvl w:val="3"/>
        <w:numId w:val="1"/>
      </w:numPr>
      <w:spacing w:before="180" w:after="60" w:line="264" w:lineRule="auto"/>
      <w:outlineLvl w:val="3"/>
    </w:pPr>
    <w:rPr>
      <w:rFonts w:eastAsia="Arial" w:cs="Arial"/>
      <w:b/>
      <w:bCs/>
      <w:i/>
      <w:iCs/>
      <w:sz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4D0C84"/>
    <w:pPr>
      <w:tabs>
        <w:tab w:val="center" w:pos="4513"/>
        <w:tab w:val="right" w:pos="9026"/>
      </w:tabs>
    </w:pPr>
  </w:style>
  <w:style w:type="character" w:customStyle="1" w:styleId="HeaderChar">
    <w:name w:val="Header Char"/>
    <w:basedOn w:val="DefaultParagraphFont"/>
    <w:link w:val="Header"/>
    <w:rsid w:val="004D0C84"/>
    <w:rPr>
      <w:rFonts w:ascii="Arial" w:eastAsia="Times New Roman" w:hAnsi="Arial" w:cs="Times New Roman"/>
      <w:szCs w:val="24"/>
      <w:lang w:eastAsia="en-ZA"/>
    </w:rPr>
  </w:style>
  <w:style w:type="paragraph" w:styleId="Footer">
    <w:name w:val="footer"/>
    <w:basedOn w:val="Normal"/>
    <w:link w:val="FooterChar"/>
    <w:uiPriority w:val="99"/>
    <w:unhideWhenUsed/>
    <w:rsid w:val="004D0C84"/>
    <w:pPr>
      <w:tabs>
        <w:tab w:val="center" w:pos="4513"/>
        <w:tab w:val="right" w:pos="9026"/>
      </w:tabs>
    </w:pPr>
  </w:style>
  <w:style w:type="character" w:customStyle="1" w:styleId="FooterChar">
    <w:name w:val="Footer Char"/>
    <w:basedOn w:val="DefaultParagraphFont"/>
    <w:link w:val="Footer"/>
    <w:uiPriority w:val="99"/>
    <w:rsid w:val="004D0C84"/>
    <w:rPr>
      <w:rFonts w:ascii="Arial" w:eastAsia="Times New Roman" w:hAnsi="Arial" w:cs="Times New Roman"/>
      <w:szCs w:val="24"/>
      <w:lang w:eastAsia="en-ZA"/>
    </w:rPr>
  </w:style>
  <w:style w:type="character" w:customStyle="1" w:styleId="Heading1Char">
    <w:name w:val="Heading 1 Char"/>
    <w:basedOn w:val="DefaultParagraphFont"/>
    <w:link w:val="Heading1"/>
    <w:rsid w:val="004D0C84"/>
    <w:rPr>
      <w:rFonts w:ascii="Arial" w:eastAsia="Calibri" w:hAnsi="Arial" w:cs="Arial"/>
      <w:b/>
      <w:bCs/>
      <w:kern w:val="32"/>
      <w:sz w:val="32"/>
      <w:szCs w:val="32"/>
    </w:rPr>
  </w:style>
  <w:style w:type="character" w:customStyle="1" w:styleId="Heading2Char">
    <w:name w:val="Heading 2 Char"/>
    <w:basedOn w:val="DefaultParagraphFont"/>
    <w:link w:val="Heading2"/>
    <w:rsid w:val="004D0C84"/>
    <w:rPr>
      <w:rFonts w:ascii="Arial" w:eastAsia="Times New Roman" w:hAnsi="Arial" w:cs="Arial"/>
      <w:b/>
      <w:bCs/>
      <w:i/>
      <w:iCs/>
      <w:sz w:val="28"/>
      <w:szCs w:val="28"/>
      <w:lang w:eastAsia="en-ZA"/>
    </w:rPr>
  </w:style>
  <w:style w:type="character" w:customStyle="1" w:styleId="Heading3Char">
    <w:name w:val="Heading 3 Char"/>
    <w:basedOn w:val="DefaultParagraphFont"/>
    <w:link w:val="Heading3"/>
    <w:rsid w:val="004D0C84"/>
    <w:rPr>
      <w:rFonts w:ascii="Arial" w:eastAsia="Times New Roman" w:hAnsi="Arial" w:cs="Arial"/>
      <w:b/>
      <w:bCs/>
      <w:sz w:val="26"/>
      <w:szCs w:val="26"/>
      <w:lang w:eastAsia="en-ZA"/>
    </w:rPr>
  </w:style>
  <w:style w:type="character" w:customStyle="1" w:styleId="Heading4Char">
    <w:name w:val="Heading 4 Char"/>
    <w:basedOn w:val="DefaultParagraphFont"/>
    <w:link w:val="Heading4"/>
    <w:rsid w:val="004D0C84"/>
    <w:rPr>
      <w:rFonts w:ascii="Arial" w:eastAsia="Arial" w:hAnsi="Arial" w:cs="Arial"/>
      <w:b/>
      <w:bCs/>
      <w:i/>
      <w:iCs/>
      <w:sz w:val="24"/>
      <w:szCs w:val="24"/>
      <w:lang w:val="en-US" w:eastAsia="ja-JP"/>
    </w:rPr>
  </w:style>
  <w:style w:type="paragraph" w:styleId="ListParagraph">
    <w:name w:val="List Paragraph"/>
    <w:basedOn w:val="Normal"/>
    <w:link w:val="ListParagraphChar"/>
    <w:uiPriority w:val="34"/>
    <w:qFormat/>
    <w:rsid w:val="004D0C84"/>
    <w:pPr>
      <w:ind w:left="720"/>
      <w:contextualSpacing/>
    </w:pPr>
  </w:style>
  <w:style w:type="character" w:customStyle="1" w:styleId="ListParagraphChar">
    <w:name w:val="List Paragraph Char"/>
    <w:basedOn w:val="DefaultParagraphFont"/>
    <w:link w:val="ListParagraph"/>
    <w:uiPriority w:val="34"/>
    <w:locked/>
    <w:rsid w:val="004D0C84"/>
    <w:rPr>
      <w:rFonts w:ascii="Arial" w:eastAsia="Times New Roman" w:hAnsi="Arial" w:cs="Times New Roman"/>
      <w:szCs w:val="24"/>
      <w:lang w:eastAsia="en-ZA"/>
    </w:rPr>
  </w:style>
  <w:style w:type="paragraph" w:styleId="Caption">
    <w:name w:val="caption"/>
    <w:basedOn w:val="Normal"/>
    <w:next w:val="Normal"/>
    <w:qFormat/>
    <w:rsid w:val="004D0C84"/>
    <w:pPr>
      <w:spacing w:after="120" w:line="260" w:lineRule="atLeast"/>
      <w:jc w:val="both"/>
    </w:pPr>
    <w:rPr>
      <w:rFonts w:ascii="Times New Roman" w:hAnsi="Times New Roman"/>
      <w:b/>
      <w:sz w:val="20"/>
      <w:szCs w:val="20"/>
      <w:lang w:val="en-GB" w:eastAsia="en-US"/>
    </w:rPr>
  </w:style>
  <w:style w:type="paragraph" w:styleId="NoSpacing">
    <w:name w:val="No Spacing"/>
    <w:link w:val="NoSpacingChar"/>
    <w:uiPriority w:val="1"/>
    <w:qFormat/>
    <w:rsid w:val="004D0C8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0C84"/>
    <w:rPr>
      <w:rFonts w:eastAsiaTheme="minorEastAsia"/>
      <w:lang w:val="en-US"/>
    </w:rPr>
  </w:style>
  <w:style w:type="paragraph" w:styleId="TOC1">
    <w:name w:val="toc 1"/>
    <w:basedOn w:val="Normal"/>
    <w:next w:val="Normal"/>
    <w:autoRedefine/>
    <w:uiPriority w:val="39"/>
    <w:rsid w:val="004D0C84"/>
    <w:pPr>
      <w:tabs>
        <w:tab w:val="left" w:pos="400"/>
        <w:tab w:val="right" w:leader="dot" w:pos="9531"/>
      </w:tabs>
      <w:spacing w:before="120"/>
      <w:jc w:val="center"/>
    </w:pPr>
    <w:rPr>
      <w:rFonts w:eastAsia="Calibri"/>
      <w:b/>
      <w:i/>
      <w:noProof/>
      <w:szCs w:val="22"/>
      <w:lang w:val="en-GB"/>
    </w:rPr>
  </w:style>
  <w:style w:type="paragraph" w:styleId="TOC2">
    <w:name w:val="toc 2"/>
    <w:basedOn w:val="Normal"/>
    <w:next w:val="Normal"/>
    <w:autoRedefine/>
    <w:uiPriority w:val="39"/>
    <w:rsid w:val="004D0C84"/>
    <w:pPr>
      <w:ind w:left="200"/>
    </w:pPr>
  </w:style>
  <w:style w:type="character" w:styleId="Hyperlink">
    <w:name w:val="Hyperlink"/>
    <w:basedOn w:val="DefaultParagraphFont"/>
    <w:uiPriority w:val="99"/>
    <w:rsid w:val="004D0C84"/>
    <w:rPr>
      <w:color w:val="0000FF"/>
      <w:u w:val="single"/>
    </w:rPr>
  </w:style>
  <w:style w:type="paragraph" w:styleId="TOCHeading">
    <w:name w:val="TOC Heading"/>
    <w:basedOn w:val="Heading1"/>
    <w:next w:val="Normal"/>
    <w:uiPriority w:val="39"/>
    <w:unhideWhenUsed/>
    <w:qFormat/>
    <w:rsid w:val="004D0C84"/>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lang w:val="en-US"/>
    </w:rPr>
  </w:style>
  <w:style w:type="paragraph" w:customStyle="1" w:styleId="EstiloCuerpoAzulAntes0pto">
    <w:name w:val="Estilo +Cuerpo Azul Antes:  0 pto"/>
    <w:basedOn w:val="Normal"/>
    <w:rsid w:val="004D0C84"/>
    <w:rPr>
      <w:rFonts w:asciiTheme="minorHAnsi" w:hAnsiTheme="minorHAnsi"/>
      <w:color w:val="0000FF"/>
      <w:kern w:val="28"/>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5250162">
      <w:bodyDiv w:val="1"/>
      <w:marLeft w:val="0"/>
      <w:marRight w:val="0"/>
      <w:marTop w:val="0"/>
      <w:marBottom w:val="0"/>
      <w:divBdr>
        <w:top w:val="none" w:sz="0" w:space="0" w:color="auto"/>
        <w:left w:val="none" w:sz="0" w:space="0" w:color="auto"/>
        <w:bottom w:val="none" w:sz="0" w:space="0" w:color="auto"/>
        <w:right w:val="none" w:sz="0" w:space="0" w:color="auto"/>
      </w:divBdr>
    </w:div>
    <w:div w:id="1988433839">
      <w:bodyDiv w:val="1"/>
      <w:marLeft w:val="0"/>
      <w:marRight w:val="0"/>
      <w:marTop w:val="0"/>
      <w:marBottom w:val="0"/>
      <w:divBdr>
        <w:top w:val="none" w:sz="0" w:space="0" w:color="auto"/>
        <w:left w:val="none" w:sz="0" w:space="0" w:color="auto"/>
        <w:bottom w:val="none" w:sz="0" w:space="0" w:color="auto"/>
        <w:right w:val="none" w:sz="0" w:space="0" w:color="auto"/>
      </w:divBdr>
    </w:div>
    <w:div w:id="20033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Mauritz Pieterse</dc:creator>
  <cp:keywords/>
  <dc:description/>
  <cp:lastModifiedBy>ParityLoan1</cp:lastModifiedBy>
  <cp:revision>5</cp:revision>
  <cp:lastPrinted>2017-11-09T10:37:00Z</cp:lastPrinted>
  <dcterms:created xsi:type="dcterms:W3CDTF">2017-11-27T10:33:00Z</dcterms:created>
  <dcterms:modified xsi:type="dcterms:W3CDTF">2017-11-28T08:40:00Z</dcterms:modified>
</cp:coreProperties>
</file>