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06E5" w14:textId="4D8FE8B7" w:rsidR="002A4C54" w:rsidRDefault="003F2EAE">
      <w:r>
        <w:t>Tekster til nettsiden</w:t>
      </w:r>
    </w:p>
    <w:sectPr w:rsidR="002A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AE"/>
    <w:rsid w:val="002A4C54"/>
    <w:rsid w:val="003F2EAE"/>
    <w:rsid w:val="00F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27C0"/>
  <w15:chartTrackingRefBased/>
  <w15:docId w15:val="{D04A04B8-F873-45AE-AF97-84AD6C17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Sundby Revaa</dc:creator>
  <cp:keywords/>
  <dc:description/>
  <cp:lastModifiedBy>Malin Sundby Revaa</cp:lastModifiedBy>
  <cp:revision>1</cp:revision>
  <dcterms:created xsi:type="dcterms:W3CDTF">2021-05-18T11:15:00Z</dcterms:created>
  <dcterms:modified xsi:type="dcterms:W3CDTF">2021-05-18T11:16:00Z</dcterms:modified>
</cp:coreProperties>
</file>