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AFE93" w14:textId="268572FB" w:rsidR="0046262B" w:rsidRPr="001F2402" w:rsidRDefault="0046262B" w:rsidP="0046262B">
      <w:pPr>
        <w:bidi/>
        <w:jc w:val="center"/>
        <w:rPr>
          <w:rFonts w:ascii="Cambria Math" w:hAnsi="Cambria Math" w:cs="B Nazanin"/>
        </w:rPr>
      </w:pPr>
      <w:r w:rsidRPr="001F2402">
        <w:rPr>
          <w:rFonts w:cs="B Nazanin"/>
          <w:noProof/>
          <w:sz w:val="22"/>
          <w:szCs w:val="22"/>
        </w:rPr>
        <w:drawing>
          <wp:inline distT="0" distB="0" distL="0" distR="0" wp14:anchorId="42B7F270" wp14:editId="09579DF3">
            <wp:extent cx="2895600" cy="2895600"/>
            <wp:effectExtent l="0" t="0" r="0" b="0"/>
            <wp:docPr id="652959873" name="Picture 1" descr="آرم دانشگا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آرم دانشگاه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3ACC1" w14:textId="77777777" w:rsidR="0046262B" w:rsidRPr="001F2402" w:rsidRDefault="0046262B" w:rsidP="0046262B">
      <w:pPr>
        <w:bidi/>
        <w:jc w:val="center"/>
        <w:rPr>
          <w:rFonts w:ascii="Shekasteh_Beta" w:hAnsi="Shekasteh_Beta" w:cs="B Nazanin"/>
          <w:bCs/>
          <w:color w:val="215E99" w:themeColor="text2" w:themeTint="BF"/>
          <w:sz w:val="32"/>
          <w:szCs w:val="32"/>
        </w:rPr>
      </w:pPr>
      <w:r w:rsidRPr="001F2402">
        <w:rPr>
          <w:rFonts w:ascii="Shekasteh_Beta" w:hAnsi="Shekasteh_Beta" w:cs="B Nazanin"/>
          <w:bCs/>
          <w:color w:val="215E99" w:themeColor="text2" w:themeTint="BF"/>
          <w:sz w:val="32"/>
          <w:szCs w:val="32"/>
          <w:rtl/>
        </w:rPr>
        <w:t>دانشکده مهندسی کامپیوتر</w:t>
      </w:r>
    </w:p>
    <w:p w14:paraId="2A475942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  <w:sz w:val="28"/>
          <w:szCs w:val="28"/>
          <w:rtl/>
        </w:rPr>
      </w:pPr>
    </w:p>
    <w:p w14:paraId="47194F2B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  <w:sz w:val="28"/>
          <w:szCs w:val="28"/>
        </w:rPr>
      </w:pPr>
    </w:p>
    <w:p w14:paraId="140F1D74" w14:textId="143825EE" w:rsidR="0046262B" w:rsidRPr="001F2402" w:rsidRDefault="0046262B" w:rsidP="0046262B">
      <w:pPr>
        <w:bidi/>
        <w:jc w:val="center"/>
        <w:rPr>
          <w:rFonts w:ascii="Cambria Math" w:hAnsi="Cambria Math" w:cs="B Nazanin"/>
          <w:b/>
          <w:color w:val="0A2F41" w:themeColor="accent1" w:themeShade="80"/>
          <w:sz w:val="32"/>
          <w:szCs w:val="32"/>
        </w:rPr>
      </w:pPr>
      <w:r w:rsidRPr="001F2402">
        <w:rPr>
          <w:rFonts w:ascii="Cambria Math" w:hAnsi="Cambria Math" w:cs="B Nazanin"/>
          <w:b/>
          <w:color w:val="0A2F41" w:themeColor="accent1" w:themeShade="80"/>
          <w:sz w:val="32"/>
          <w:szCs w:val="32"/>
          <w:rtl/>
        </w:rPr>
        <w:t>گزارش</w:t>
      </w:r>
      <w:r w:rsidRPr="001F2402">
        <w:rPr>
          <w:rFonts w:ascii="Cambria Math" w:hAnsi="Cambria Math" w:cs="B Nazanin"/>
          <w:b/>
          <w:color w:val="0A2F41" w:themeColor="accent1" w:themeShade="80"/>
          <w:sz w:val="32"/>
          <w:szCs w:val="32"/>
        </w:rPr>
        <w:t xml:space="preserve"> </w:t>
      </w:r>
      <w:r w:rsidRPr="001F2402">
        <w:rPr>
          <w:rFonts w:ascii="Cambria Math" w:hAnsi="Cambria Math" w:cs="B Nazanin"/>
          <w:b/>
          <w:color w:val="0A2F41" w:themeColor="accent1" w:themeShade="80"/>
          <w:sz w:val="32"/>
          <w:szCs w:val="32"/>
          <w:rtl/>
        </w:rPr>
        <w:t>پروژه درس سیگنال‌ها و سیستم‌ها</w:t>
      </w:r>
    </w:p>
    <w:p w14:paraId="11D67BCD" w14:textId="329E4D58" w:rsidR="0046262B" w:rsidRPr="001F2402" w:rsidRDefault="0046262B" w:rsidP="0046262B">
      <w:pPr>
        <w:bidi/>
        <w:jc w:val="center"/>
        <w:rPr>
          <w:rFonts w:ascii="Cambria Math" w:hAnsi="Cambria Math" w:cs="B Nazanin"/>
          <w:b/>
          <w:color w:val="0A2F41" w:themeColor="accent1" w:themeShade="80"/>
          <w:sz w:val="28"/>
          <w:szCs w:val="28"/>
        </w:rPr>
      </w:pPr>
      <w:r w:rsidRPr="001F2402">
        <w:rPr>
          <w:rFonts w:ascii="Cambria Math" w:hAnsi="Cambria Math" w:cs="B Nazanin"/>
          <w:b/>
          <w:color w:val="0A2F41" w:themeColor="accent1" w:themeShade="80"/>
          <w:sz w:val="28"/>
          <w:szCs w:val="28"/>
          <w:rtl/>
        </w:rPr>
        <w:t>طراحی و پیاده‌سازی موتور پردازش صوت</w:t>
      </w:r>
      <w:r w:rsidRPr="001F2402">
        <w:rPr>
          <w:rFonts w:ascii="Cambria Math" w:hAnsi="Cambria Math" w:cs="B Nazanin"/>
          <w:b/>
          <w:color w:val="0A2F41" w:themeColor="accent1" w:themeShade="80"/>
          <w:sz w:val="28"/>
          <w:szCs w:val="28"/>
        </w:rPr>
        <w:t xml:space="preserve"> </w:t>
      </w:r>
      <w:proofErr w:type="spellStart"/>
      <w:r w:rsidRPr="001F2402">
        <w:rPr>
          <w:rFonts w:ascii="Cambria Math" w:hAnsi="Cambria Math" w:cs="B Nazanin"/>
          <w:b/>
          <w:color w:val="0A2F41" w:themeColor="accent1" w:themeShade="80"/>
          <w:sz w:val="28"/>
          <w:szCs w:val="28"/>
        </w:rPr>
        <w:t>MatDAW</w:t>
      </w:r>
      <w:proofErr w:type="spellEnd"/>
      <w:r w:rsidRPr="001F2402">
        <w:rPr>
          <w:rFonts w:ascii="Cambria Math" w:hAnsi="Cambria Math" w:cs="B Nazanin"/>
          <w:b/>
          <w:color w:val="0A2F41" w:themeColor="accent1" w:themeShade="80"/>
          <w:sz w:val="28"/>
          <w:szCs w:val="28"/>
        </w:rPr>
        <w:t xml:space="preserve"> </w:t>
      </w:r>
      <w:r w:rsidRPr="001F2402">
        <w:rPr>
          <w:rFonts w:ascii="Cambria Math" w:hAnsi="Cambria Math" w:cs="B Nazanin"/>
          <w:b/>
          <w:color w:val="0A2F41" w:themeColor="accent1" w:themeShade="80"/>
          <w:sz w:val="28"/>
          <w:szCs w:val="28"/>
          <w:rtl/>
        </w:rPr>
        <w:t>در</w:t>
      </w:r>
      <w:r w:rsidRPr="001F2402">
        <w:rPr>
          <w:rFonts w:ascii="Cambria Math" w:hAnsi="Cambria Math" w:cs="B Nazanin" w:hint="cs"/>
          <w:b/>
          <w:color w:val="0A2F41" w:themeColor="accent1" w:themeShade="80"/>
          <w:sz w:val="28"/>
          <w:szCs w:val="28"/>
          <w:rtl/>
          <w:lang w:bidi="fa-IR"/>
        </w:rPr>
        <w:t xml:space="preserve"> </w:t>
      </w:r>
      <w:r w:rsidRPr="001F2402">
        <w:rPr>
          <w:rFonts w:ascii="Cambria Math" w:hAnsi="Cambria Math" w:cs="B Nazanin"/>
          <w:b/>
          <w:color w:val="0A2F41" w:themeColor="accent1" w:themeShade="80"/>
          <w:sz w:val="28"/>
          <w:szCs w:val="28"/>
        </w:rPr>
        <w:t>MATLAB</w:t>
      </w:r>
    </w:p>
    <w:p w14:paraId="6C58292F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  <w:rtl/>
        </w:rPr>
      </w:pPr>
    </w:p>
    <w:p w14:paraId="41386941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</w:rPr>
      </w:pPr>
    </w:p>
    <w:p w14:paraId="0D30D561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  <w:color w:val="153D63" w:themeColor="text2" w:themeTint="E6"/>
        </w:rPr>
      </w:pPr>
      <w:r w:rsidRPr="001F2402">
        <w:rPr>
          <w:rFonts w:ascii="Cambria Math" w:hAnsi="Cambria Math" w:cs="B Nazanin"/>
          <w:color w:val="153D63" w:themeColor="text2" w:themeTint="E6"/>
          <w:rtl/>
        </w:rPr>
        <w:t>نام و نام خانوادگی: ساغر رمضانی</w:t>
      </w:r>
    </w:p>
    <w:p w14:paraId="2576B3E5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  <w:color w:val="153D63" w:themeColor="text2" w:themeTint="E6"/>
        </w:rPr>
      </w:pPr>
      <w:r w:rsidRPr="001F2402">
        <w:rPr>
          <w:rFonts w:ascii="Cambria Math" w:hAnsi="Cambria Math" w:cs="B Nazanin"/>
          <w:color w:val="153D63" w:themeColor="text2" w:themeTint="E6"/>
          <w:rtl/>
        </w:rPr>
        <w:t>شماره دانشجویی: 40217883</w:t>
      </w:r>
    </w:p>
    <w:p w14:paraId="55E020DF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  <w:color w:val="153D63" w:themeColor="text2" w:themeTint="E6"/>
        </w:rPr>
      </w:pPr>
      <w:r w:rsidRPr="001F2402">
        <w:rPr>
          <w:rFonts w:ascii="Cambria Math" w:hAnsi="Cambria Math" w:cs="B Nazanin"/>
          <w:color w:val="153D63" w:themeColor="text2" w:themeTint="E6"/>
          <w:rtl/>
        </w:rPr>
        <w:t>استاد درس: فاطمه رضائی</w:t>
      </w:r>
    </w:p>
    <w:p w14:paraId="1259EC32" w14:textId="24D16A52" w:rsidR="0046262B" w:rsidRPr="001F2402" w:rsidRDefault="0046262B" w:rsidP="0046262B">
      <w:pPr>
        <w:bidi/>
        <w:jc w:val="center"/>
        <w:rPr>
          <w:rFonts w:ascii="Cambria Math" w:hAnsi="Cambria Math" w:cs="B Nazanin"/>
          <w:color w:val="153D63" w:themeColor="text2" w:themeTint="E6"/>
        </w:rPr>
      </w:pPr>
      <w:r w:rsidRPr="001F2402">
        <w:rPr>
          <w:rFonts w:ascii="Cambria Math" w:hAnsi="Cambria Math" w:cs="B Nazanin"/>
          <w:color w:val="153D63" w:themeColor="text2" w:themeTint="E6"/>
          <w:rtl/>
        </w:rPr>
        <w:t>نرم‌افزار</w:t>
      </w:r>
      <w:r w:rsidRPr="001F2402">
        <w:rPr>
          <w:rFonts w:ascii="Cambria Math" w:hAnsi="Cambria Math" w:cs="B Nazanin" w:hint="cs"/>
          <w:color w:val="153D63" w:themeColor="text2" w:themeTint="E6"/>
          <w:rtl/>
        </w:rPr>
        <w:t xml:space="preserve">: </w:t>
      </w:r>
      <w:r w:rsidRPr="001F2402">
        <w:rPr>
          <w:rFonts w:ascii="Cambria Math" w:hAnsi="Cambria Math" w:cs="B Nazanin"/>
          <w:color w:val="153D63" w:themeColor="text2" w:themeTint="E6"/>
        </w:rPr>
        <w:t>MATLAB R2024a</w:t>
      </w:r>
    </w:p>
    <w:p w14:paraId="53F8B752" w14:textId="77777777" w:rsidR="0046262B" w:rsidRPr="001F2402" w:rsidRDefault="0046262B" w:rsidP="0046262B">
      <w:pPr>
        <w:bidi/>
        <w:jc w:val="center"/>
        <w:rPr>
          <w:rFonts w:ascii="Cambria Math" w:hAnsi="Cambria Math" w:cs="B Nazanin"/>
        </w:rPr>
      </w:pPr>
    </w:p>
    <w:p w14:paraId="489E4CD6" w14:textId="20D526FC" w:rsidR="0046262B" w:rsidRPr="001F2402" w:rsidRDefault="0046262B" w:rsidP="0046262B">
      <w:pPr>
        <w:bidi/>
        <w:jc w:val="center"/>
        <w:rPr>
          <w:rFonts w:ascii="Cambria Math" w:hAnsi="Cambria Math" w:cs="B Nazanin"/>
        </w:rPr>
      </w:pPr>
      <w:r w:rsidRPr="001F2402">
        <w:rPr>
          <w:rFonts w:ascii="Cambria Math" w:hAnsi="Cambria Math" w:cs="B Nazanin" w:hint="cs"/>
          <w:rtl/>
        </w:rPr>
        <w:t>مرداد 1405</w:t>
      </w:r>
    </w:p>
    <w:p w14:paraId="7BF687A7" w14:textId="3503C7BD" w:rsidR="0046262B" w:rsidRPr="001F2402" w:rsidRDefault="0046262B" w:rsidP="0046262B">
      <w:pPr>
        <w:pStyle w:val="Heading1"/>
        <w:bidi/>
        <w:rPr>
          <w:rFonts w:cs="B Nazanin"/>
          <w:sz w:val="36"/>
          <w:szCs w:val="36"/>
        </w:rPr>
      </w:pPr>
      <w:r w:rsidRPr="001F2402">
        <w:rPr>
          <w:rFonts w:cs="B Nazanin"/>
          <w:sz w:val="36"/>
          <w:szCs w:val="36"/>
          <w:rtl/>
        </w:rPr>
        <w:lastRenderedPageBreak/>
        <w:t>مقدمه</w:t>
      </w:r>
    </w:p>
    <w:p w14:paraId="3BBF10AC" w14:textId="77777777" w:rsidR="0046262B" w:rsidRPr="001F2402" w:rsidRDefault="0046262B" w:rsidP="0046262B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هدف این پروژه، پیاده‌سازی چند کاربرد اصلی درس سیگنال‌ها و سیستم‌ها در پردازش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صوت بود. پروژه در چهار فاز انجام شد: تولید موج مثلثی با سری فوریه، کاهش نرخ نمونه‌برداری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صدای ضبط‌شده، ایجاد افکت اکو با سیستم‌های</w:t>
      </w:r>
      <w:r w:rsidRPr="001F2402">
        <w:rPr>
          <w:sz w:val="24"/>
          <w:szCs w:val="24"/>
        </w:rPr>
        <w:t xml:space="preserve"> FIR </w:t>
      </w:r>
      <w:r w:rsidRPr="001F2402">
        <w:rPr>
          <w:sz w:val="24"/>
          <w:szCs w:val="24"/>
          <w:rtl/>
        </w:rPr>
        <w:t>و</w:t>
      </w:r>
      <w:r w:rsidRPr="001F2402">
        <w:rPr>
          <w:sz w:val="24"/>
          <w:szCs w:val="24"/>
        </w:rPr>
        <w:t xml:space="preserve"> IIR </w:t>
      </w:r>
      <w:r w:rsidRPr="001F2402">
        <w:rPr>
          <w:sz w:val="24"/>
          <w:szCs w:val="24"/>
          <w:rtl/>
        </w:rPr>
        <w:t>و طراحی اکولایزر سه‌باند. تمام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مراحل در</w:t>
      </w:r>
      <w:r w:rsidRPr="001F2402">
        <w:rPr>
          <w:sz w:val="24"/>
          <w:szCs w:val="24"/>
        </w:rPr>
        <w:t xml:space="preserve"> MATLAB </w:t>
      </w:r>
      <w:r w:rsidRPr="001F2402">
        <w:rPr>
          <w:sz w:val="24"/>
          <w:szCs w:val="24"/>
          <w:rtl/>
        </w:rPr>
        <w:t>پیاده‌سازی و خروجی‌های صوتی و نموداری هر فاز بررسی شد</w:t>
      </w:r>
      <w:r w:rsidRPr="001F2402">
        <w:rPr>
          <w:sz w:val="24"/>
          <w:szCs w:val="24"/>
        </w:rPr>
        <w:t>.</w:t>
      </w:r>
    </w:p>
    <w:p w14:paraId="2BEF6BD4" w14:textId="1B435F5D" w:rsidR="0046262B" w:rsidRPr="001F2402" w:rsidRDefault="0046262B" w:rsidP="00846A3A">
      <w:pPr>
        <w:pStyle w:val="Heading1"/>
        <w:bidi/>
        <w:rPr>
          <w:rFonts w:cs="B Nazanin"/>
          <w:sz w:val="36"/>
          <w:szCs w:val="36"/>
        </w:rPr>
      </w:pPr>
      <w:r w:rsidRPr="001F2402">
        <w:rPr>
          <w:rFonts w:cs="B Nazanin"/>
          <w:sz w:val="36"/>
          <w:szCs w:val="36"/>
          <w:rtl/>
        </w:rPr>
        <w:t>فاز اول: تولید موج مثلثی با سری فوریه</w:t>
      </w:r>
    </w:p>
    <w:p w14:paraId="1B087996" w14:textId="77777777" w:rsidR="0046262B" w:rsidRPr="001F2402" w:rsidRDefault="0046262B" w:rsidP="0046262B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 xml:space="preserve">در این فاز یک موج مثلثی با فرکانس پایه </w:t>
      </w:r>
      <w:r w:rsidRPr="001F2402">
        <w:rPr>
          <w:sz w:val="24"/>
          <w:szCs w:val="24"/>
          <w:rtl/>
          <w:lang w:bidi="fa-IR"/>
        </w:rPr>
        <w:t>۴۴۰</w:t>
      </w:r>
      <w:r w:rsidRPr="001F2402">
        <w:rPr>
          <w:sz w:val="24"/>
          <w:szCs w:val="24"/>
          <w:rtl/>
        </w:rPr>
        <w:t xml:space="preserve"> هرتز و دامنه یک ساخته شد. برای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تقریب موج از جمله‌های سری فوریه استفاده شد. در موج مثلثی، فقط هارمونیک‌های فرد وجود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دارند و دامنه آن‌ها متناسب با عکس مربع شماره هارمونیک کاهش پیدا می‌کند</w:t>
      </w:r>
      <w:r w:rsidRPr="001F2402">
        <w:rPr>
          <w:sz w:val="24"/>
          <w:szCs w:val="24"/>
        </w:rPr>
        <w:t>.</w:t>
      </w:r>
    </w:p>
    <w:p w14:paraId="2F2D339A" w14:textId="47029EB8" w:rsidR="0046262B" w:rsidRPr="001F2402" w:rsidRDefault="0046262B" w:rsidP="0046262B">
      <w:pPr>
        <w:pStyle w:val="a"/>
        <w:rPr>
          <w:rFonts w:eastAsiaTheme="minorEastAsia"/>
          <w:sz w:val="24"/>
          <w:szCs w:val="24"/>
          <w:rtl/>
        </w:rPr>
      </w:pPr>
      <m:oMathPara>
        <m:oMath>
          <m:r>
            <w:rPr>
              <w:sz w:val="24"/>
              <w:szCs w:val="24"/>
            </w:rPr>
            <m:t>x</m:t>
          </m:r>
          <m:d>
            <m:dPr>
              <m:ctrlPr>
                <w:rPr>
                  <w:sz w:val="24"/>
                  <w:szCs w:val="24"/>
                </w:rPr>
              </m:ctrlPr>
            </m:dPr>
            <m:e>
              <m:r>
                <w:rPr>
                  <w:sz w:val="24"/>
                  <w:szCs w:val="24"/>
                </w:rPr>
                <m:t>t</m:t>
              </m:r>
            </m:e>
          </m:d>
          <m:r>
            <m:rPr>
              <m:sty m:val="p"/>
            </m:rPr>
            <w:rPr>
              <w:sz w:val="24"/>
              <w:szCs w:val="24"/>
            </w:rPr>
            <m:t>=</m:t>
          </m:r>
          <m:f>
            <m:fPr>
              <m:ctrlPr>
                <w:rPr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sz w:val="24"/>
                  <w:szCs w:val="24"/>
                </w:rPr>
                <m:t>8</m:t>
              </m:r>
              <m:r>
                <w:rPr>
                  <w:sz w:val="24"/>
                  <w:szCs w:val="24"/>
                </w:rPr>
                <m:t>A</m:t>
              </m:r>
            </m:num>
            <m:den>
              <m:sSup>
                <m:sSupPr>
                  <m:ctrlPr>
                    <w:rPr>
                      <w:sz w:val="24"/>
                      <w:szCs w:val="24"/>
                    </w:rPr>
                  </m:ctrlPr>
                </m:sSupPr>
                <m:e>
                  <m:r>
                    <w:rPr>
                      <w:sz w:val="24"/>
                      <w:szCs w:val="24"/>
                    </w:rPr>
                    <m:t>π</m:t>
                  </m:r>
                </m:e>
                <m:sup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iCs/>
                      <w:sz w:val="24"/>
                      <w:szCs w:val="24"/>
                    </w:rPr>
                  </m:ctrlPr>
                </m:funcPr>
                <m:fName>
                  <m:sSubSup>
                    <m:sSubSupPr>
                      <m:ctrlPr>
                        <w:rPr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sz w:val="24"/>
                          <w:szCs w:val="24"/>
                        </w:rPr>
                        <m:t>Σ</m:t>
                      </m:r>
                      <m:ctrlPr>
                        <w:rPr>
                          <w:i/>
                          <w:iCs/>
                          <w:sz w:val="24"/>
                          <w:szCs w:val="24"/>
                        </w:rPr>
                      </m:ctrlPr>
                    </m:e>
                    <m:sub>
                      <m:r>
                        <w:rPr>
                          <w:sz w:val="24"/>
                          <w:szCs w:val="24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=0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sz w:val="24"/>
                          <w:szCs w:val="24"/>
                        </w:rPr>
                        <m:t>∞</m:t>
                      </m:r>
                    </m:sup>
                  </m:sSubSup>
                  <m:ctrlPr>
                    <w:rPr>
                      <w:i/>
                      <w:sz w:val="24"/>
                      <w:szCs w:val="24"/>
                    </w:rPr>
                  </m:ctrlP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-1</m:t>
                                  </m:r>
                                </m:e>
                              </m:d>
                            </m:e>
                            <m:sup>
                              <m:r>
                                <w:rPr>
                                  <w:sz w:val="24"/>
                                  <w:szCs w:val="24"/>
                                </w:rPr>
                                <m:t>m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sz w:val="24"/>
                                  <w:szCs w:val="24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r>
                                    <w:rPr>
                                      <w:sz w:val="24"/>
                                      <w:szCs w:val="24"/>
                                    </w:rPr>
                                    <m:t>m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sz w:val="24"/>
                                      <w:szCs w:val="24"/>
                                    </w:rPr>
                                    <m:t>+1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p"/>
                                </m:rPr>
                                <w:rPr>
                                  <w:sz w:val="24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rPr>
                      <m:sty m:val="p"/>
                    </m:rPr>
                    <w:rPr>
                      <w:sz w:val="24"/>
                      <w:szCs w:val="24"/>
                    </w:rPr>
                    <m:t>sin</m:t>
                  </m:r>
                  <m:d>
                    <m:dPr>
                      <m:ctrlPr>
                        <w:rPr>
                          <w:sz w:val="24"/>
                          <w:szCs w:val="24"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2</m:t>
                          </m:r>
                          <m:r>
                            <w:rPr>
                              <w:sz w:val="24"/>
                              <w:szCs w:val="24"/>
                            </w:rPr>
                            <m:t>m</m:t>
                          </m:r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+1</m:t>
                          </m:r>
                        </m:e>
                      </m:d>
                      <m:sSub>
                        <m:sSubPr>
                          <m:ctrlPr>
                            <w:rPr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sz w:val="24"/>
                              <w:szCs w:val="24"/>
                            </w:rPr>
                            <m:t>ω</m:t>
                          </m:r>
                          <m:ctrlPr>
                            <w:rPr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sz w:val="24"/>
                              <w:szCs w:val="24"/>
                            </w:rPr>
                            <m:t>0</m:t>
                          </m:r>
                        </m:sub>
                      </m:sSub>
                      <m:r>
                        <w:rPr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func>
            </m:den>
          </m:f>
        </m:oMath>
      </m:oMathPara>
    </w:p>
    <w:p w14:paraId="75337A86" w14:textId="77777777" w:rsidR="0046262B" w:rsidRPr="001F2402" w:rsidRDefault="0046262B" w:rsidP="0046262B">
      <w:pPr>
        <w:pStyle w:val="a"/>
        <w:rPr>
          <w:rFonts w:eastAsiaTheme="minorEastAsia"/>
          <w:sz w:val="24"/>
          <w:szCs w:val="24"/>
        </w:rPr>
      </w:pPr>
    </w:p>
    <w:p w14:paraId="7421790D" w14:textId="77777777" w:rsidR="0046262B" w:rsidRPr="001F2402" w:rsidRDefault="0046262B" w:rsidP="0046262B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سه حالت تولید شد: در حالت</w:t>
      </w:r>
      <w:r w:rsidRPr="001F2402">
        <w:rPr>
          <w:sz w:val="24"/>
          <w:szCs w:val="24"/>
        </w:rPr>
        <w:t xml:space="preserve"> A </w:t>
      </w:r>
      <w:r w:rsidRPr="001F2402">
        <w:rPr>
          <w:sz w:val="24"/>
          <w:szCs w:val="24"/>
          <w:rtl/>
        </w:rPr>
        <w:t>فقط مؤلفه اصلی، در حالت</w:t>
      </w:r>
      <w:r w:rsidRPr="001F2402">
        <w:rPr>
          <w:sz w:val="24"/>
          <w:szCs w:val="24"/>
        </w:rPr>
        <w:t xml:space="preserve"> B </w:t>
      </w:r>
      <w:r w:rsidRPr="001F2402">
        <w:rPr>
          <w:sz w:val="24"/>
          <w:szCs w:val="24"/>
          <w:rtl/>
        </w:rPr>
        <w:t>پنج هارمونیک فرد اول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و در حالت</w:t>
      </w:r>
      <w:r w:rsidRPr="001F2402">
        <w:rPr>
          <w:sz w:val="24"/>
          <w:szCs w:val="24"/>
        </w:rPr>
        <w:t xml:space="preserve"> C </w:t>
      </w:r>
      <w:r w:rsidRPr="001F2402">
        <w:rPr>
          <w:sz w:val="24"/>
          <w:szCs w:val="24"/>
          <w:rtl/>
        </w:rPr>
        <w:t xml:space="preserve">هارمونیک‌های شماره </w:t>
      </w:r>
      <w:r w:rsidRPr="001F2402">
        <w:rPr>
          <w:sz w:val="24"/>
          <w:szCs w:val="24"/>
          <w:rtl/>
          <w:lang w:bidi="fa-IR"/>
        </w:rPr>
        <w:t>۱</w:t>
      </w:r>
      <w:r w:rsidRPr="001F2402">
        <w:rPr>
          <w:sz w:val="24"/>
          <w:szCs w:val="24"/>
          <w:rtl/>
        </w:rPr>
        <w:t xml:space="preserve"> تا </w:t>
      </w:r>
      <w:r w:rsidRPr="001F2402">
        <w:rPr>
          <w:sz w:val="24"/>
          <w:szCs w:val="24"/>
          <w:rtl/>
          <w:lang w:bidi="fa-IR"/>
        </w:rPr>
        <w:t>۵۰</w:t>
      </w:r>
      <w:r w:rsidRPr="001F2402">
        <w:rPr>
          <w:sz w:val="24"/>
          <w:szCs w:val="24"/>
          <w:rtl/>
        </w:rPr>
        <w:t xml:space="preserve"> در نظر گرفته شدند. نتیجه نشان داد با افزایش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تعداد هارمونیک‌ها، شکل موج به موج مثلثی نزدیک‌تر می‌شود. از نظر شنیداری نیز حالت</w:t>
      </w:r>
      <w:r w:rsidRPr="001F2402">
        <w:rPr>
          <w:sz w:val="24"/>
          <w:szCs w:val="24"/>
        </w:rPr>
        <w:t xml:space="preserve"> A </w:t>
      </w:r>
      <w:r w:rsidRPr="001F2402">
        <w:rPr>
          <w:sz w:val="24"/>
          <w:szCs w:val="24"/>
          <w:rtl/>
        </w:rPr>
        <w:t>نرم‌تر و حالت</w:t>
      </w:r>
      <w:r w:rsidRPr="001F2402">
        <w:rPr>
          <w:sz w:val="24"/>
          <w:szCs w:val="24"/>
        </w:rPr>
        <w:t xml:space="preserve"> C </w:t>
      </w:r>
      <w:r w:rsidRPr="001F2402">
        <w:rPr>
          <w:sz w:val="24"/>
          <w:szCs w:val="24"/>
          <w:rtl/>
        </w:rPr>
        <w:t>غنی‌تر بود</w:t>
      </w:r>
      <w:r w:rsidRPr="001F2402">
        <w:rPr>
          <w:sz w:val="24"/>
          <w:szCs w:val="24"/>
        </w:rPr>
        <w:t>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5472"/>
      </w:tblGrid>
      <w:tr w:rsidR="0046262B" w:rsidRPr="001F2402" w14:paraId="27BD46F5" w14:textId="77777777" w:rsidTr="00846A3A">
        <w:trPr>
          <w:jc w:val="center"/>
        </w:trPr>
        <w:tc>
          <w:tcPr>
            <w:tcW w:w="3168" w:type="dxa"/>
            <w:hideMark/>
          </w:tcPr>
          <w:p w14:paraId="432DED52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فایل خروجی</w:t>
            </w:r>
          </w:p>
        </w:tc>
        <w:tc>
          <w:tcPr>
            <w:tcW w:w="5472" w:type="dxa"/>
            <w:hideMark/>
          </w:tcPr>
          <w:p w14:paraId="53F63788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توضیح</w:t>
            </w:r>
          </w:p>
        </w:tc>
      </w:tr>
      <w:tr w:rsidR="0046262B" w:rsidRPr="001F2402" w14:paraId="78A7600B" w14:textId="77777777" w:rsidTr="00846A3A">
        <w:trPr>
          <w:jc w:val="center"/>
        </w:trPr>
        <w:tc>
          <w:tcPr>
            <w:tcW w:w="3168" w:type="dxa"/>
            <w:hideMark/>
          </w:tcPr>
          <w:p w14:paraId="2357E3B9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x_a.wav</w:t>
            </w:r>
          </w:p>
        </w:tc>
        <w:tc>
          <w:tcPr>
            <w:tcW w:w="5472" w:type="dxa"/>
            <w:hideMark/>
          </w:tcPr>
          <w:p w14:paraId="7DC7E4F4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مؤلفه اصلی</w:t>
            </w:r>
          </w:p>
        </w:tc>
      </w:tr>
      <w:tr w:rsidR="0046262B" w:rsidRPr="001F2402" w14:paraId="5178309A" w14:textId="77777777" w:rsidTr="00846A3A">
        <w:trPr>
          <w:jc w:val="center"/>
        </w:trPr>
        <w:tc>
          <w:tcPr>
            <w:tcW w:w="3168" w:type="dxa"/>
            <w:hideMark/>
          </w:tcPr>
          <w:p w14:paraId="481C8C7E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x_b.wav</w:t>
            </w:r>
          </w:p>
        </w:tc>
        <w:tc>
          <w:tcPr>
            <w:tcW w:w="5472" w:type="dxa"/>
            <w:hideMark/>
          </w:tcPr>
          <w:p w14:paraId="0A46996A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پنج هارمونیک فرد</w:t>
            </w:r>
          </w:p>
        </w:tc>
      </w:tr>
      <w:tr w:rsidR="0046262B" w:rsidRPr="001F2402" w14:paraId="042A71BC" w14:textId="77777777" w:rsidTr="00846A3A">
        <w:trPr>
          <w:jc w:val="center"/>
        </w:trPr>
        <w:tc>
          <w:tcPr>
            <w:tcW w:w="3168" w:type="dxa"/>
            <w:hideMark/>
          </w:tcPr>
          <w:p w14:paraId="0AED6D86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x_c.wav</w:t>
            </w:r>
          </w:p>
        </w:tc>
        <w:tc>
          <w:tcPr>
            <w:tcW w:w="5472" w:type="dxa"/>
            <w:hideMark/>
          </w:tcPr>
          <w:p w14:paraId="518F5E88" w14:textId="77777777" w:rsidR="0046262B" w:rsidRPr="001F2402" w:rsidRDefault="0046262B" w:rsidP="0046262B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تقریب کامل‌تر موج مثلثی</w:t>
            </w:r>
          </w:p>
        </w:tc>
      </w:tr>
    </w:tbl>
    <w:p w14:paraId="3FF01DD5" w14:textId="7CD8EE3A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cs="B Nazanin"/>
          <w:noProof/>
          <w:sz w:val="22"/>
          <w:szCs w:val="22"/>
        </w:rPr>
        <w:lastRenderedPageBreak/>
        <w:drawing>
          <wp:inline distT="0" distB="0" distL="0" distR="0" wp14:anchorId="6C729F28" wp14:editId="0E77B4AE">
            <wp:extent cx="4427220" cy="3512820"/>
            <wp:effectExtent l="0" t="0" r="0" b="0"/>
            <wp:docPr id="163743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6AD00" w14:textId="469F383D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cs="B Nazanin"/>
          <w:noProof/>
          <w:sz w:val="22"/>
          <w:szCs w:val="22"/>
        </w:rPr>
        <w:drawing>
          <wp:inline distT="0" distB="0" distL="0" distR="0" wp14:anchorId="4619821D" wp14:editId="53F238BE">
            <wp:extent cx="4549140" cy="3817620"/>
            <wp:effectExtent l="0" t="0" r="3810" b="0"/>
            <wp:docPr id="3816039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ADF53" w14:textId="22DF1DBC" w:rsidR="0046262B" w:rsidRPr="001F2402" w:rsidRDefault="0046262B" w:rsidP="00846A3A">
      <w:pPr>
        <w:pStyle w:val="Heading1"/>
        <w:bidi/>
        <w:rPr>
          <w:rFonts w:cs="B Nazanin"/>
          <w:sz w:val="36"/>
          <w:szCs w:val="36"/>
        </w:rPr>
      </w:pPr>
      <w:r w:rsidRPr="001F2402">
        <w:rPr>
          <w:rFonts w:cs="B Nazanin"/>
          <w:sz w:val="36"/>
          <w:szCs w:val="36"/>
          <w:rtl/>
        </w:rPr>
        <w:lastRenderedPageBreak/>
        <w:t>فاز دوم: نمونه‌برداری و جلوگیری از</w:t>
      </w:r>
      <w:r w:rsidRPr="001F2402">
        <w:rPr>
          <w:rFonts w:cs="B Nazanin"/>
          <w:sz w:val="36"/>
          <w:szCs w:val="36"/>
        </w:rPr>
        <w:t xml:space="preserve"> Aliasing</w:t>
      </w:r>
    </w:p>
    <w:p w14:paraId="34265FCD" w14:textId="77777777" w:rsidR="0046262B" w:rsidRPr="001F2402" w:rsidRDefault="0046262B" w:rsidP="00846A3A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 xml:space="preserve">ابتدا یک صدای حدود ده ثانیه با نرخ نمونه‌برداری </w:t>
      </w:r>
      <w:r w:rsidRPr="001F2402">
        <w:rPr>
          <w:sz w:val="24"/>
          <w:szCs w:val="24"/>
          <w:rtl/>
          <w:lang w:bidi="fa-IR"/>
        </w:rPr>
        <w:t>۴۴۱۰۰</w:t>
      </w:r>
      <w:r w:rsidRPr="001F2402">
        <w:rPr>
          <w:sz w:val="24"/>
          <w:szCs w:val="24"/>
          <w:rtl/>
        </w:rPr>
        <w:t xml:space="preserve"> هرتز ضبط شد. سپس نرخ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 xml:space="preserve">نمونه‌برداری به </w:t>
      </w:r>
      <w:r w:rsidRPr="001F2402">
        <w:rPr>
          <w:sz w:val="24"/>
          <w:szCs w:val="24"/>
          <w:rtl/>
          <w:lang w:bidi="fa-IR"/>
        </w:rPr>
        <w:t>۸۰۰۰</w:t>
      </w:r>
      <w:r w:rsidRPr="001F2402">
        <w:rPr>
          <w:sz w:val="24"/>
          <w:szCs w:val="24"/>
          <w:rtl/>
        </w:rPr>
        <w:t xml:space="preserve"> هرتز کاهش پیدا کرد. این کار به دو روش انجام شد: روش مستقیم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و روش همراه با فیلتر پایین‌گذر ضد</w:t>
      </w:r>
      <w:r w:rsidRPr="001F2402">
        <w:rPr>
          <w:sz w:val="24"/>
          <w:szCs w:val="24"/>
        </w:rPr>
        <w:t xml:space="preserve"> Aliasing </w:t>
      </w:r>
      <w:r w:rsidRPr="001F2402">
        <w:rPr>
          <w:sz w:val="24"/>
          <w:szCs w:val="24"/>
          <w:rtl/>
        </w:rPr>
        <w:t xml:space="preserve">با فرکانس قطع </w:t>
      </w:r>
      <w:r w:rsidRPr="001F2402">
        <w:rPr>
          <w:sz w:val="24"/>
          <w:szCs w:val="24"/>
          <w:rtl/>
          <w:lang w:bidi="fa-IR"/>
        </w:rPr>
        <w:t>۳۸۰۰</w:t>
      </w:r>
      <w:r w:rsidRPr="001F2402">
        <w:rPr>
          <w:sz w:val="24"/>
          <w:szCs w:val="24"/>
          <w:rtl/>
        </w:rPr>
        <w:t xml:space="preserve"> هرتز</w:t>
      </w:r>
      <w:r w:rsidRPr="001F2402">
        <w:rPr>
          <w:sz w:val="24"/>
          <w:szCs w:val="24"/>
        </w:rPr>
        <w:t>.</w:t>
      </w:r>
    </w:p>
    <w:p w14:paraId="4FDF52C2" w14:textId="4576B9D6" w:rsidR="00846A3A" w:rsidRPr="001F2402" w:rsidRDefault="00846A3A" w:rsidP="00846A3A">
      <w:pPr>
        <w:pStyle w:val="a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f</m:t>
              </m:r>
            </m:e>
            <m:sub>
              <m:r>
                <w:rPr>
                  <w:sz w:val="24"/>
                  <w:szCs w:val="24"/>
                </w:rPr>
                <m:t>N</m:t>
              </m:r>
            </m:sub>
          </m:sSub>
          <m:r>
            <w:rPr>
              <w:sz w:val="24"/>
              <w:szCs w:val="24"/>
            </w:rPr>
            <m:t>=</m:t>
          </m:r>
          <m:f>
            <m:fPr>
              <m:ctrlPr>
                <w:rPr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sz w:val="24"/>
                      <w:szCs w:val="24"/>
                    </w:rPr>
                    <m:t>s</m:t>
                  </m:r>
                </m:sub>
              </m:sSub>
            </m:num>
            <m:den>
              <m:r>
                <w:rPr>
                  <w:sz w:val="24"/>
                  <w:szCs w:val="24"/>
                </w:rPr>
                <m:t>2</m:t>
              </m:r>
            </m:den>
          </m:f>
          <m:r>
            <w:rPr>
              <w:sz w:val="24"/>
              <w:szCs w:val="24"/>
            </w:rPr>
            <m:t>=4000 Hz</m:t>
          </m:r>
        </m:oMath>
      </m:oMathPara>
    </w:p>
    <w:p w14:paraId="154A58DD" w14:textId="77777777" w:rsidR="0046262B" w:rsidRPr="001F2402" w:rsidRDefault="0046262B" w:rsidP="00846A3A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در روش مستقیم، مؤلفه‌های بالاتر از فرکانس نایکوئیست می‌توانند به فرکانس‌های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پایین‌تر منتقل شوند و اعوجاج ایجاد کنند. در روش دوم، قبل از کاهش نرخ نمونه‌برداری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این مؤلفه‌ها تضعیف شدند. مقایسه شنیداری نشان داد خروجی فیلترشده طبیعی‌تر و تمیزتر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است، هرچند به دلیل تمرکز انرژی گفتار در فرکانس‌های پایین، تفاوت دو خروجی بسیار شدید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نبود</w:t>
      </w:r>
      <w:r w:rsidRPr="001F2402">
        <w:rPr>
          <w:sz w:val="24"/>
          <w:szCs w:val="24"/>
        </w:rPr>
        <w:t>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4608"/>
      </w:tblGrid>
      <w:tr w:rsidR="0046262B" w:rsidRPr="001F2402" w14:paraId="14435DAC" w14:textId="77777777" w:rsidTr="00846A3A">
        <w:trPr>
          <w:jc w:val="center"/>
        </w:trPr>
        <w:tc>
          <w:tcPr>
            <w:tcW w:w="4032" w:type="dxa"/>
            <w:hideMark/>
          </w:tcPr>
          <w:p w14:paraId="603FCF74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فایل خروجی</w:t>
            </w:r>
          </w:p>
        </w:tc>
        <w:tc>
          <w:tcPr>
            <w:tcW w:w="4608" w:type="dxa"/>
            <w:hideMark/>
          </w:tcPr>
          <w:p w14:paraId="0B0685B0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نرخ نمونه‌برداری</w:t>
            </w:r>
          </w:p>
        </w:tc>
      </w:tr>
      <w:tr w:rsidR="0046262B" w:rsidRPr="001F2402" w14:paraId="747ACF7E" w14:textId="77777777" w:rsidTr="00846A3A">
        <w:trPr>
          <w:jc w:val="center"/>
        </w:trPr>
        <w:tc>
          <w:tcPr>
            <w:tcW w:w="4032" w:type="dxa"/>
            <w:hideMark/>
          </w:tcPr>
          <w:p w14:paraId="776D53D1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x_original.wav</w:t>
            </w:r>
          </w:p>
        </w:tc>
        <w:tc>
          <w:tcPr>
            <w:tcW w:w="4608" w:type="dxa"/>
            <w:hideMark/>
          </w:tcPr>
          <w:p w14:paraId="38356BF1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44100 Hz</w:t>
            </w:r>
          </w:p>
        </w:tc>
      </w:tr>
      <w:tr w:rsidR="0046262B" w:rsidRPr="001F2402" w14:paraId="491678A4" w14:textId="77777777" w:rsidTr="00846A3A">
        <w:trPr>
          <w:jc w:val="center"/>
        </w:trPr>
        <w:tc>
          <w:tcPr>
            <w:tcW w:w="4032" w:type="dxa"/>
            <w:hideMark/>
          </w:tcPr>
          <w:p w14:paraId="267717E6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x_naive.wav</w:t>
            </w:r>
          </w:p>
        </w:tc>
        <w:tc>
          <w:tcPr>
            <w:tcW w:w="4608" w:type="dxa"/>
            <w:hideMark/>
          </w:tcPr>
          <w:p w14:paraId="41DCA799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8000 Hz</w:t>
            </w:r>
          </w:p>
        </w:tc>
      </w:tr>
      <w:tr w:rsidR="0046262B" w:rsidRPr="001F2402" w14:paraId="3DC3D88A" w14:textId="77777777" w:rsidTr="00846A3A">
        <w:trPr>
          <w:jc w:val="center"/>
        </w:trPr>
        <w:tc>
          <w:tcPr>
            <w:tcW w:w="4032" w:type="dxa"/>
            <w:hideMark/>
          </w:tcPr>
          <w:p w14:paraId="7E1F002B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x_antialiased.wav</w:t>
            </w:r>
          </w:p>
        </w:tc>
        <w:tc>
          <w:tcPr>
            <w:tcW w:w="4608" w:type="dxa"/>
            <w:hideMark/>
          </w:tcPr>
          <w:p w14:paraId="06567499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8000 Hz</w:t>
            </w:r>
          </w:p>
        </w:tc>
      </w:tr>
    </w:tbl>
    <w:p w14:paraId="4E686199" w14:textId="77777777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</w:p>
    <w:p w14:paraId="5DA3FE35" w14:textId="41F0D000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cs="B Nazanin"/>
          <w:noProof/>
          <w:sz w:val="22"/>
          <w:szCs w:val="22"/>
        </w:rPr>
        <w:drawing>
          <wp:inline distT="0" distB="0" distL="0" distR="0" wp14:anchorId="46433DD5" wp14:editId="3BCA1E1E">
            <wp:extent cx="4480560" cy="3543300"/>
            <wp:effectExtent l="0" t="0" r="0" b="0"/>
            <wp:docPr id="1038130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0080" w14:textId="09AD03F7" w:rsidR="0046262B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</w:rPr>
      </w:pPr>
      <w:r w:rsidRPr="001F2402">
        <w:rPr>
          <w:rFonts w:cs="B Nazanin"/>
          <w:noProof/>
          <w:sz w:val="22"/>
          <w:szCs w:val="22"/>
        </w:rPr>
        <w:lastRenderedPageBreak/>
        <w:drawing>
          <wp:inline distT="0" distB="0" distL="0" distR="0" wp14:anchorId="1CA7F869" wp14:editId="3C3AEE06">
            <wp:extent cx="4762500" cy="3817620"/>
            <wp:effectExtent l="0" t="0" r="0" b="0"/>
            <wp:docPr id="5282211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1037E" w14:textId="319802B4" w:rsidR="0046262B" w:rsidRPr="001F2402" w:rsidRDefault="0046262B" w:rsidP="00846A3A">
      <w:pPr>
        <w:pStyle w:val="Heading1"/>
        <w:bidi/>
        <w:rPr>
          <w:rFonts w:cs="B Nazanin"/>
          <w:sz w:val="36"/>
          <w:szCs w:val="36"/>
        </w:rPr>
      </w:pPr>
      <w:r w:rsidRPr="001F2402">
        <w:rPr>
          <w:rFonts w:cs="B Nazanin"/>
          <w:sz w:val="36"/>
          <w:szCs w:val="36"/>
          <w:rtl/>
        </w:rPr>
        <w:t>فاز سوم: میکس و ایجاد اکو</w:t>
      </w:r>
    </w:p>
    <w:p w14:paraId="029FD22B" w14:textId="77777777" w:rsidR="0046262B" w:rsidRPr="001F2402" w:rsidRDefault="0046262B" w:rsidP="00846A3A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در این فاز سیگنال موج مثلثی فاز اول با صدای ضبط‌شده ترکیب شد. برای واضح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ماندن گفتار، ضریب صدای انسان بیشتر و ضریب سیگنال زمینه کمتر انتخاب شد. پس از آن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سه نوع اکو ساخته شد</w:t>
      </w:r>
      <w:r w:rsidRPr="001F2402">
        <w:rPr>
          <w:sz w:val="24"/>
          <w:szCs w:val="24"/>
        </w:rPr>
        <w:t xml:space="preserve">: FIR </w:t>
      </w:r>
      <w:r w:rsidRPr="001F2402">
        <w:rPr>
          <w:sz w:val="24"/>
          <w:szCs w:val="24"/>
          <w:rtl/>
        </w:rPr>
        <w:t xml:space="preserve">پایدار، </w:t>
      </w:r>
      <w:r w:rsidRPr="001F2402">
        <w:rPr>
          <w:sz w:val="24"/>
          <w:szCs w:val="24"/>
        </w:rPr>
        <w:t xml:space="preserve">IIR </w:t>
      </w:r>
      <w:r w:rsidRPr="001F2402">
        <w:rPr>
          <w:sz w:val="24"/>
          <w:szCs w:val="24"/>
          <w:rtl/>
        </w:rPr>
        <w:t>پایدار و</w:t>
      </w:r>
      <w:r w:rsidRPr="001F2402">
        <w:rPr>
          <w:sz w:val="24"/>
          <w:szCs w:val="24"/>
        </w:rPr>
        <w:t xml:space="preserve"> IIR </w:t>
      </w:r>
      <w:r w:rsidRPr="001F2402">
        <w:rPr>
          <w:sz w:val="24"/>
          <w:szCs w:val="24"/>
          <w:rtl/>
        </w:rPr>
        <w:t>ناپایدار</w:t>
      </w:r>
      <w:r w:rsidRPr="001F2402">
        <w:rPr>
          <w:sz w:val="24"/>
          <w:szCs w:val="24"/>
        </w:rPr>
        <w:t>.</w:t>
      </w:r>
    </w:p>
    <w:p w14:paraId="3D717C66" w14:textId="1162AB14" w:rsidR="00846A3A" w:rsidRPr="001F2402" w:rsidRDefault="00846A3A" w:rsidP="00846A3A">
      <w:pPr>
        <w:pStyle w:val="a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h</m:t>
              </m:r>
            </m:e>
            <m:sub>
              <m:r>
                <w:rPr>
                  <w:sz w:val="24"/>
                  <w:szCs w:val="24"/>
                </w:rPr>
                <m:t>FIR</m:t>
              </m:r>
            </m:sub>
          </m:sSub>
          <m:d>
            <m:dPr>
              <m:begChr m:val="["/>
              <m:endChr m:val="]"/>
              <m:ctrlPr>
                <w:rPr>
                  <w:i/>
                  <w:sz w:val="24"/>
                  <w:szCs w:val="24"/>
                </w:rPr>
              </m:ctrlPr>
            </m:dPr>
            <m:e>
              <m:r>
                <w:rPr>
                  <w:sz w:val="24"/>
                  <w:szCs w:val="24"/>
                </w:rPr>
                <m:t>n</m:t>
              </m:r>
            </m:e>
          </m:d>
          <m:r>
            <w:rPr>
              <w:sz w:val="24"/>
              <w:szCs w:val="24"/>
            </w:rPr>
            <m:t>=</m:t>
          </m:r>
          <m:sSubSup>
            <m:sSubSupPr>
              <m:ctrlPr>
                <w:rPr>
                  <w:i/>
                  <w:sz w:val="24"/>
                  <w:szCs w:val="24"/>
                </w:rPr>
              </m:ctrlPr>
            </m:sSubSupPr>
            <m:e>
              <m:r>
                <w:rPr>
                  <w:sz w:val="24"/>
                  <w:szCs w:val="24"/>
                </w:rPr>
                <m:t>Σ</m:t>
              </m:r>
            </m:e>
            <m:sub>
              <m:r>
                <w:rPr>
                  <w:sz w:val="24"/>
                  <w:szCs w:val="24"/>
                </w:rPr>
                <m:t>k=0</m:t>
              </m:r>
            </m:sub>
            <m:sup>
              <m:r>
                <w:rPr>
                  <w:sz w:val="24"/>
                  <w:szCs w:val="24"/>
                </w:rPr>
                <m:t>4</m:t>
              </m:r>
            </m:sup>
          </m:sSubSup>
          <m:sSup>
            <m:sSupPr>
              <m:ctrlPr>
                <w:rPr>
                  <w:i/>
                  <w:sz w:val="24"/>
                  <w:szCs w:val="24"/>
                </w:rPr>
              </m:ctrlPr>
            </m:sSupPr>
            <m:e>
              <m:r>
                <w:rPr>
                  <w:sz w:val="24"/>
                  <w:szCs w:val="24"/>
                </w:rPr>
                <m:t>α</m:t>
              </m:r>
            </m:e>
            <m:sup>
              <m:r>
                <w:rPr>
                  <w:sz w:val="24"/>
                  <w:szCs w:val="24"/>
                </w:rPr>
                <m:t>k</m:t>
              </m:r>
            </m:sup>
          </m:sSup>
          <m:r>
            <w:rPr>
              <w:sz w:val="24"/>
              <w:szCs w:val="24"/>
            </w:rPr>
            <m:t>δ</m:t>
          </m:r>
          <m:d>
            <m:dPr>
              <m:begChr m:val="["/>
              <m:endChr m:val="]"/>
              <m:ctrlPr>
                <w:rPr>
                  <w:i/>
                  <w:sz w:val="24"/>
                  <w:szCs w:val="24"/>
                </w:rPr>
              </m:ctrlPr>
            </m:dPr>
            <m:e>
              <m:r>
                <w:rPr>
                  <w:sz w:val="24"/>
                  <w:szCs w:val="24"/>
                </w:rPr>
                <m:t>n-kR</m:t>
              </m:r>
            </m:e>
          </m:d>
          <m:r>
            <w:rPr>
              <w:sz w:val="24"/>
              <w:szCs w:val="24"/>
            </w:rPr>
            <m:t>,   R=0.4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f</m:t>
              </m:r>
            </m:e>
            <m:sub>
              <m:r>
                <w:rPr>
                  <w:sz w:val="24"/>
                  <w:szCs w:val="24"/>
                </w:rPr>
                <m:t>s</m:t>
              </m:r>
            </m:sub>
          </m:sSub>
          <m:r>
            <w:rPr>
              <w:sz w:val="24"/>
              <w:szCs w:val="24"/>
            </w:rPr>
            <m:t>,   α=0.6</m:t>
          </m:r>
        </m:oMath>
      </m:oMathPara>
    </w:p>
    <w:p w14:paraId="024B57CE" w14:textId="26025A3B" w:rsidR="0046262B" w:rsidRPr="001F2402" w:rsidRDefault="0046262B" w:rsidP="00846A3A">
      <w:pPr>
        <w:pStyle w:val="a"/>
        <w:rPr>
          <w:sz w:val="24"/>
          <w:szCs w:val="24"/>
        </w:rPr>
      </w:pPr>
      <m:oMathPara>
        <m:oMath>
          <m:r>
            <w:rPr>
              <w:sz w:val="24"/>
              <w:szCs w:val="24"/>
            </w:rPr>
            <m:t>y[n]=x[n]+αy[n-R]</m:t>
          </m:r>
        </m:oMath>
      </m:oMathPara>
    </w:p>
    <w:p w14:paraId="1F743675" w14:textId="77777777" w:rsidR="0046262B" w:rsidRPr="001F2402" w:rsidRDefault="0046262B" w:rsidP="00846A3A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در سیستم</w:t>
      </w:r>
      <w:r w:rsidRPr="001F2402">
        <w:rPr>
          <w:sz w:val="24"/>
          <w:szCs w:val="24"/>
        </w:rPr>
        <w:t xml:space="preserve"> FIR </w:t>
      </w:r>
      <w:r w:rsidRPr="001F2402">
        <w:rPr>
          <w:sz w:val="24"/>
          <w:szCs w:val="24"/>
          <w:rtl/>
        </w:rPr>
        <w:t>فقط پنج تکرار وجود دارد؛ بنابراین پاسخ ضربه طول محدود دارد</w:t>
      </w:r>
      <w:r w:rsidRPr="001F2402">
        <w:rPr>
          <w:sz w:val="24"/>
          <w:szCs w:val="24"/>
        </w:rPr>
        <w:t xml:space="preserve">. </w:t>
      </w:r>
      <w:r w:rsidRPr="001F2402">
        <w:rPr>
          <w:sz w:val="24"/>
          <w:szCs w:val="24"/>
          <w:rtl/>
        </w:rPr>
        <w:t>در سیستم</w:t>
      </w:r>
      <w:r w:rsidRPr="001F2402">
        <w:rPr>
          <w:sz w:val="24"/>
          <w:szCs w:val="24"/>
        </w:rPr>
        <w:t xml:space="preserve"> IIR </w:t>
      </w:r>
      <w:r w:rsidRPr="001F2402">
        <w:rPr>
          <w:sz w:val="24"/>
          <w:szCs w:val="24"/>
          <w:rtl/>
        </w:rPr>
        <w:t xml:space="preserve">با ضریب </w:t>
      </w:r>
      <w:r w:rsidRPr="001F2402">
        <w:rPr>
          <w:sz w:val="24"/>
          <w:szCs w:val="24"/>
          <w:rtl/>
          <w:lang w:bidi="fa-IR"/>
        </w:rPr>
        <w:t>۰</w:t>
      </w:r>
      <w:r w:rsidRPr="001F2402">
        <w:rPr>
          <w:rFonts w:ascii="Arial" w:hAnsi="Arial" w:cs="Arial" w:hint="cs"/>
          <w:sz w:val="24"/>
          <w:szCs w:val="24"/>
          <w:rtl/>
        </w:rPr>
        <w:t>٫</w:t>
      </w:r>
      <w:r w:rsidRPr="001F2402">
        <w:rPr>
          <w:sz w:val="24"/>
          <w:szCs w:val="24"/>
          <w:rtl/>
          <w:lang w:bidi="fa-IR"/>
        </w:rPr>
        <w:t>۶</w:t>
      </w:r>
      <w:r w:rsidRPr="001F2402">
        <w:rPr>
          <w:sz w:val="24"/>
          <w:szCs w:val="24"/>
          <w:rtl/>
        </w:rPr>
        <w:t>، دامنه تکرارها کاهش پیدا می‌کند و سیستم پایدار است. برای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 xml:space="preserve">ضریب </w:t>
      </w:r>
      <w:r w:rsidRPr="001F2402">
        <w:rPr>
          <w:sz w:val="24"/>
          <w:szCs w:val="24"/>
          <w:rtl/>
          <w:lang w:bidi="fa-IR"/>
        </w:rPr>
        <w:t>۱</w:t>
      </w:r>
      <w:r w:rsidRPr="001F2402">
        <w:rPr>
          <w:rFonts w:ascii="Arial" w:hAnsi="Arial" w:cs="Arial" w:hint="cs"/>
          <w:sz w:val="24"/>
          <w:szCs w:val="24"/>
          <w:rtl/>
        </w:rPr>
        <w:t>٫</w:t>
      </w:r>
      <w:r w:rsidRPr="001F2402">
        <w:rPr>
          <w:sz w:val="24"/>
          <w:szCs w:val="24"/>
          <w:rtl/>
          <w:lang w:bidi="fa-IR"/>
        </w:rPr>
        <w:t>۰۵</w:t>
      </w:r>
      <w:r w:rsidRPr="001F2402">
        <w:rPr>
          <w:sz w:val="24"/>
          <w:szCs w:val="24"/>
          <w:rtl/>
        </w:rPr>
        <w:t>، دامنه پاسخ افزایش می‌یابد و سیستم ناپایدار می‌شود. فایل ناپایدار هنگام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ذخیره نرمال‌سازی شد تا</w:t>
      </w:r>
      <w:r w:rsidRPr="001F2402">
        <w:rPr>
          <w:sz w:val="24"/>
          <w:szCs w:val="24"/>
        </w:rPr>
        <w:t xml:space="preserve"> Clipping </w:t>
      </w:r>
      <w:r w:rsidRPr="001F2402">
        <w:rPr>
          <w:sz w:val="24"/>
          <w:szCs w:val="24"/>
          <w:rtl/>
        </w:rPr>
        <w:t>رخ ندهد، اما رشد دامنه در نمودار خروجی خام مشاهده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می‌شود</w:t>
      </w:r>
      <w:r w:rsidRPr="001F2402">
        <w:rPr>
          <w:sz w:val="24"/>
          <w:szCs w:val="24"/>
        </w:rPr>
        <w:t>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46262B" w:rsidRPr="001F2402" w14:paraId="65994F32" w14:textId="77777777" w:rsidTr="00846A3A">
        <w:trPr>
          <w:jc w:val="center"/>
        </w:trPr>
        <w:tc>
          <w:tcPr>
            <w:tcW w:w="3600" w:type="dxa"/>
            <w:hideMark/>
          </w:tcPr>
          <w:p w14:paraId="4859D7F5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فایل خروجی</w:t>
            </w:r>
          </w:p>
        </w:tc>
        <w:tc>
          <w:tcPr>
            <w:tcW w:w="5040" w:type="dxa"/>
            <w:hideMark/>
          </w:tcPr>
          <w:p w14:paraId="39BEBE5A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توضیح</w:t>
            </w:r>
          </w:p>
        </w:tc>
      </w:tr>
      <w:tr w:rsidR="0046262B" w:rsidRPr="001F2402" w14:paraId="08524E30" w14:textId="77777777" w:rsidTr="00846A3A">
        <w:trPr>
          <w:jc w:val="center"/>
        </w:trPr>
        <w:tc>
          <w:tcPr>
            <w:tcW w:w="3600" w:type="dxa"/>
            <w:hideMark/>
          </w:tcPr>
          <w:p w14:paraId="45801C76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x_studio.wav</w:t>
            </w:r>
          </w:p>
        </w:tc>
        <w:tc>
          <w:tcPr>
            <w:tcW w:w="5040" w:type="dxa"/>
            <w:hideMark/>
          </w:tcPr>
          <w:p w14:paraId="5ED0B8E7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میکس گفتار و سیگنال زمینه</w:t>
            </w:r>
          </w:p>
        </w:tc>
      </w:tr>
      <w:tr w:rsidR="0046262B" w:rsidRPr="001F2402" w14:paraId="5DBBC621" w14:textId="77777777" w:rsidTr="00846A3A">
        <w:trPr>
          <w:jc w:val="center"/>
        </w:trPr>
        <w:tc>
          <w:tcPr>
            <w:tcW w:w="3600" w:type="dxa"/>
            <w:hideMark/>
          </w:tcPr>
          <w:p w14:paraId="588E39DD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y_fir_stable.wav</w:t>
            </w:r>
          </w:p>
        </w:tc>
        <w:tc>
          <w:tcPr>
            <w:tcW w:w="5040" w:type="dxa"/>
            <w:hideMark/>
          </w:tcPr>
          <w:p w14:paraId="634EB67D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اکوی</w:t>
            </w:r>
            <w:r w:rsidRPr="001F2402">
              <w:rPr>
                <w:sz w:val="22"/>
                <w:szCs w:val="22"/>
              </w:rPr>
              <w:t xml:space="preserve"> FIR </w:t>
            </w:r>
            <w:r w:rsidRPr="001F2402">
              <w:rPr>
                <w:sz w:val="22"/>
                <w:szCs w:val="22"/>
                <w:rtl/>
              </w:rPr>
              <w:t>پایدار</w:t>
            </w:r>
          </w:p>
        </w:tc>
      </w:tr>
      <w:tr w:rsidR="0046262B" w:rsidRPr="001F2402" w14:paraId="4BC0AEF2" w14:textId="77777777" w:rsidTr="00846A3A">
        <w:trPr>
          <w:jc w:val="center"/>
        </w:trPr>
        <w:tc>
          <w:tcPr>
            <w:tcW w:w="3600" w:type="dxa"/>
            <w:hideMark/>
          </w:tcPr>
          <w:p w14:paraId="07ACCF56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y_iir_stable.wav</w:t>
            </w:r>
          </w:p>
        </w:tc>
        <w:tc>
          <w:tcPr>
            <w:tcW w:w="5040" w:type="dxa"/>
            <w:hideMark/>
          </w:tcPr>
          <w:p w14:paraId="0B9AC693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اکوی</w:t>
            </w:r>
            <w:r w:rsidRPr="001F2402">
              <w:rPr>
                <w:sz w:val="22"/>
                <w:szCs w:val="22"/>
              </w:rPr>
              <w:t xml:space="preserve"> IIR </w:t>
            </w:r>
            <w:r w:rsidRPr="001F2402">
              <w:rPr>
                <w:sz w:val="22"/>
                <w:szCs w:val="22"/>
                <w:rtl/>
              </w:rPr>
              <w:t>پایدار</w:t>
            </w:r>
          </w:p>
        </w:tc>
      </w:tr>
      <w:tr w:rsidR="0046262B" w:rsidRPr="001F2402" w14:paraId="1D78B06C" w14:textId="77777777" w:rsidTr="00846A3A">
        <w:trPr>
          <w:jc w:val="center"/>
        </w:trPr>
        <w:tc>
          <w:tcPr>
            <w:tcW w:w="3600" w:type="dxa"/>
            <w:hideMark/>
          </w:tcPr>
          <w:p w14:paraId="3A0466EF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y_iir_unstable.wav</w:t>
            </w:r>
          </w:p>
        </w:tc>
        <w:tc>
          <w:tcPr>
            <w:tcW w:w="5040" w:type="dxa"/>
            <w:hideMark/>
          </w:tcPr>
          <w:p w14:paraId="55EDC3AD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اکوی</w:t>
            </w:r>
            <w:r w:rsidRPr="001F2402">
              <w:rPr>
                <w:sz w:val="22"/>
                <w:szCs w:val="22"/>
              </w:rPr>
              <w:t xml:space="preserve"> IIR </w:t>
            </w:r>
            <w:r w:rsidRPr="001F2402">
              <w:rPr>
                <w:sz w:val="22"/>
                <w:szCs w:val="22"/>
                <w:rtl/>
              </w:rPr>
              <w:t>ناپایدار</w:t>
            </w:r>
          </w:p>
        </w:tc>
      </w:tr>
    </w:tbl>
    <w:p w14:paraId="3D6EA598" w14:textId="77777777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</w:p>
    <w:p w14:paraId="3A14DA47" w14:textId="6869C9C6" w:rsidR="0046262B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lastRenderedPageBreak/>
        <w:drawing>
          <wp:inline distT="0" distB="0" distL="0" distR="0" wp14:anchorId="6664920F" wp14:editId="2A6D3FF2">
            <wp:extent cx="4610100" cy="3817620"/>
            <wp:effectExtent l="0" t="0" r="0" b="0"/>
            <wp:docPr id="1020502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E1AB" w14:textId="73E52E69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drawing>
          <wp:inline distT="0" distB="0" distL="0" distR="0" wp14:anchorId="25B39AFE" wp14:editId="10085338">
            <wp:extent cx="4533900" cy="3726180"/>
            <wp:effectExtent l="0" t="0" r="0" b="7620"/>
            <wp:docPr id="1222350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79076" w14:textId="41ABD76E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lastRenderedPageBreak/>
        <w:drawing>
          <wp:inline distT="0" distB="0" distL="0" distR="0" wp14:anchorId="2A5EEF66" wp14:editId="6223BCA1">
            <wp:extent cx="4518660" cy="3535680"/>
            <wp:effectExtent l="0" t="0" r="0" b="7620"/>
            <wp:docPr id="1088285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26C91" w14:textId="2FEDF220" w:rsidR="0046262B" w:rsidRPr="001F2402" w:rsidRDefault="0046262B" w:rsidP="00846A3A">
      <w:pPr>
        <w:pStyle w:val="Heading1"/>
        <w:bidi/>
        <w:rPr>
          <w:rFonts w:cs="B Nazanin"/>
          <w:sz w:val="36"/>
          <w:szCs w:val="36"/>
        </w:rPr>
      </w:pPr>
      <w:r w:rsidRPr="001F2402">
        <w:rPr>
          <w:rFonts w:cs="B Nazanin"/>
          <w:sz w:val="36"/>
          <w:szCs w:val="36"/>
          <w:rtl/>
        </w:rPr>
        <w:t>فاز چهارم: اکولایزر سه‌باند</w:t>
      </w:r>
    </w:p>
    <w:p w14:paraId="5D1BBAC9" w14:textId="77777777" w:rsidR="0046262B" w:rsidRPr="001F2402" w:rsidRDefault="0046262B" w:rsidP="00846A3A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ورودی این فاز، خروجی</w:t>
      </w:r>
      <w:r w:rsidRPr="001F2402">
        <w:rPr>
          <w:sz w:val="24"/>
          <w:szCs w:val="24"/>
        </w:rPr>
        <w:t xml:space="preserve"> FIR </w:t>
      </w:r>
      <w:r w:rsidRPr="001F2402">
        <w:rPr>
          <w:sz w:val="24"/>
          <w:szCs w:val="24"/>
          <w:rtl/>
        </w:rPr>
        <w:t>فاز سوم بود. سه فیلتر</w:t>
      </w:r>
      <w:r w:rsidRPr="001F2402">
        <w:rPr>
          <w:sz w:val="24"/>
          <w:szCs w:val="24"/>
        </w:rPr>
        <w:t xml:space="preserve"> Butterworth </w:t>
      </w:r>
      <w:r w:rsidRPr="001F2402">
        <w:rPr>
          <w:sz w:val="24"/>
          <w:szCs w:val="24"/>
          <w:rtl/>
        </w:rPr>
        <w:t>مرتبه چهار طراحی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 xml:space="preserve">شد: پایین‌گذر تا </w:t>
      </w:r>
      <w:r w:rsidRPr="001F2402">
        <w:rPr>
          <w:sz w:val="24"/>
          <w:szCs w:val="24"/>
          <w:rtl/>
          <w:lang w:bidi="fa-IR"/>
        </w:rPr>
        <w:t>۳۰۰</w:t>
      </w:r>
      <w:r w:rsidRPr="001F2402">
        <w:rPr>
          <w:sz w:val="24"/>
          <w:szCs w:val="24"/>
          <w:rtl/>
        </w:rPr>
        <w:t xml:space="preserve"> هرتز، میان‌گذر از </w:t>
      </w:r>
      <w:r w:rsidRPr="001F2402">
        <w:rPr>
          <w:sz w:val="24"/>
          <w:szCs w:val="24"/>
          <w:rtl/>
          <w:lang w:bidi="fa-IR"/>
        </w:rPr>
        <w:t>۳۰۰</w:t>
      </w:r>
      <w:r w:rsidRPr="001F2402">
        <w:rPr>
          <w:sz w:val="24"/>
          <w:szCs w:val="24"/>
          <w:rtl/>
        </w:rPr>
        <w:t xml:space="preserve"> تا </w:t>
      </w:r>
      <w:r w:rsidRPr="001F2402">
        <w:rPr>
          <w:sz w:val="24"/>
          <w:szCs w:val="24"/>
          <w:rtl/>
          <w:lang w:bidi="fa-IR"/>
        </w:rPr>
        <w:t>۲۰۰۰</w:t>
      </w:r>
      <w:r w:rsidRPr="001F2402">
        <w:rPr>
          <w:sz w:val="24"/>
          <w:szCs w:val="24"/>
          <w:rtl/>
        </w:rPr>
        <w:t xml:space="preserve"> هرتز و بالاگذر از </w:t>
      </w:r>
      <w:r w:rsidRPr="001F2402">
        <w:rPr>
          <w:sz w:val="24"/>
          <w:szCs w:val="24"/>
          <w:rtl/>
          <w:lang w:bidi="fa-IR"/>
        </w:rPr>
        <w:t>۲۰۰۰</w:t>
      </w:r>
      <w:r w:rsidRPr="001F2402">
        <w:rPr>
          <w:sz w:val="24"/>
          <w:szCs w:val="24"/>
          <w:rtl/>
        </w:rPr>
        <w:t xml:space="preserve"> هرتز</w:t>
      </w:r>
      <w:r w:rsidRPr="001F2402">
        <w:rPr>
          <w:sz w:val="24"/>
          <w:szCs w:val="24"/>
        </w:rPr>
        <w:t xml:space="preserve">. </w:t>
      </w:r>
      <w:r w:rsidRPr="001F2402">
        <w:rPr>
          <w:sz w:val="24"/>
          <w:szCs w:val="24"/>
          <w:rtl/>
        </w:rPr>
        <w:t>سپس خروجی سه باند به‌صورت موازی ترکیب شد</w:t>
      </w:r>
      <w:r w:rsidRPr="001F2402">
        <w:rPr>
          <w:sz w:val="24"/>
          <w:szCs w:val="24"/>
        </w:rPr>
        <w:t>.</w:t>
      </w:r>
    </w:p>
    <w:p w14:paraId="12144708" w14:textId="2EF5BD86" w:rsidR="00846A3A" w:rsidRPr="001F2402" w:rsidRDefault="00846A3A" w:rsidP="00846A3A">
      <w:pPr>
        <w:pStyle w:val="a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y</m:t>
              </m:r>
            </m:e>
            <m:sub>
              <m:r>
                <w:rPr>
                  <w:sz w:val="24"/>
                  <w:szCs w:val="24"/>
                </w:rPr>
                <m:t>Bass</m:t>
              </m:r>
            </m:sub>
          </m:sSub>
          <m:r>
            <w:rPr>
              <w:sz w:val="24"/>
              <w:szCs w:val="24"/>
            </w:rPr>
            <m:t>=2.5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L</m:t>
              </m:r>
            </m:sub>
          </m:sSub>
          <m:r>
            <w:rPr>
              <w:sz w:val="24"/>
              <w:szCs w:val="24"/>
            </w:rPr>
            <m:t>+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M</m:t>
              </m:r>
            </m:sub>
          </m:sSub>
          <m:r>
            <w:rPr>
              <w:sz w:val="24"/>
              <w:szCs w:val="24"/>
            </w:rPr>
            <m:t>+0.5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H</m:t>
              </m:r>
            </m:sub>
          </m:sSub>
        </m:oMath>
      </m:oMathPara>
    </w:p>
    <w:p w14:paraId="61CE6EED" w14:textId="47826D7D" w:rsidR="00846A3A" w:rsidRPr="001F2402" w:rsidRDefault="00846A3A" w:rsidP="00846A3A">
      <w:pPr>
        <w:pStyle w:val="a"/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y</m:t>
              </m:r>
            </m:e>
            <m:sub>
              <m:r>
                <w:rPr>
                  <w:sz w:val="24"/>
                  <w:szCs w:val="24"/>
                </w:rPr>
                <m:t>Muffled</m:t>
              </m:r>
            </m:sub>
          </m:sSub>
          <m:r>
            <w:rPr>
              <w:sz w:val="24"/>
              <w:szCs w:val="24"/>
            </w:rPr>
            <m:t>=2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L</m:t>
              </m:r>
            </m:sub>
          </m:sSub>
          <m:r>
            <w:rPr>
              <w:sz w:val="24"/>
              <w:szCs w:val="24"/>
            </w:rPr>
            <m:t>+0.1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M</m:t>
              </m:r>
            </m:sub>
          </m:sSub>
          <m:r>
            <w:rPr>
              <w:sz w:val="24"/>
              <w:szCs w:val="24"/>
            </w:rPr>
            <m:t>+0.1</m:t>
          </m:r>
          <m:sSub>
            <m:sSubPr>
              <m:ctrlPr>
                <w:rPr>
                  <w:i/>
                  <w:sz w:val="24"/>
                  <w:szCs w:val="24"/>
                </w:rPr>
              </m:ctrlPr>
            </m:sSubPr>
            <m:e>
              <m:r>
                <w:rPr>
                  <w:sz w:val="24"/>
                  <w:szCs w:val="24"/>
                </w:rPr>
                <m:t>x</m:t>
              </m:r>
            </m:e>
            <m:sub>
              <m:r>
                <w:rPr>
                  <w:sz w:val="24"/>
                  <w:szCs w:val="24"/>
                </w:rPr>
                <m:t>H</m:t>
              </m:r>
            </m:sub>
          </m:sSub>
        </m:oMath>
      </m:oMathPara>
    </w:p>
    <w:p w14:paraId="32F89361" w14:textId="66FBB107" w:rsidR="0046262B" w:rsidRPr="001F2402" w:rsidRDefault="0046262B" w:rsidP="00846A3A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در حالت</w:t>
      </w:r>
      <w:r w:rsidR="00846A3A" w:rsidRPr="001F2402">
        <w:rPr>
          <w:rFonts w:hint="cs"/>
          <w:sz w:val="24"/>
          <w:szCs w:val="24"/>
          <w:rtl/>
        </w:rPr>
        <w:t xml:space="preserve"> </w:t>
      </w:r>
      <w:r w:rsidRPr="001F2402">
        <w:rPr>
          <w:sz w:val="24"/>
          <w:szCs w:val="24"/>
        </w:rPr>
        <w:t>Bass Boost</w:t>
      </w:r>
      <w:r w:rsidRPr="001F2402">
        <w:rPr>
          <w:sz w:val="24"/>
          <w:szCs w:val="24"/>
          <w:rtl/>
        </w:rPr>
        <w:t>، مؤلفه‌های فرکانس پایین تقویت شدند و صدا بم‌تر و پرتر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شنیده شد. در حالت</w:t>
      </w:r>
      <w:r w:rsidRPr="001F2402">
        <w:rPr>
          <w:sz w:val="24"/>
          <w:szCs w:val="24"/>
        </w:rPr>
        <w:t xml:space="preserve"> Muffled</w:t>
      </w:r>
      <w:r w:rsidRPr="001F2402">
        <w:rPr>
          <w:sz w:val="24"/>
          <w:szCs w:val="24"/>
          <w:rtl/>
        </w:rPr>
        <w:t>، سهم باندهای میانی و بالا کاهش یافت و صدا خفه‌تر شد. قرار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گرفتن همه قطب‌ها داخل دایره واحد، پایداری سه فیلتر را تأیید کرد</w:t>
      </w:r>
      <w:r w:rsidRPr="001F2402">
        <w:rPr>
          <w:sz w:val="24"/>
          <w:szCs w:val="24"/>
        </w:rPr>
        <w:t>.</w:t>
      </w:r>
    </w:p>
    <w:tbl>
      <w:tblPr>
        <w:tblStyle w:val="TableGridLight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168"/>
        <w:gridCol w:w="2160"/>
      </w:tblGrid>
      <w:tr w:rsidR="0046262B" w:rsidRPr="001F2402" w14:paraId="70CF2088" w14:textId="77777777" w:rsidTr="00846A3A">
        <w:trPr>
          <w:jc w:val="center"/>
        </w:trPr>
        <w:tc>
          <w:tcPr>
            <w:tcW w:w="3024" w:type="dxa"/>
            <w:hideMark/>
          </w:tcPr>
          <w:p w14:paraId="053AAD75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فیلتر</w:t>
            </w:r>
          </w:p>
        </w:tc>
        <w:tc>
          <w:tcPr>
            <w:tcW w:w="3168" w:type="dxa"/>
            <w:hideMark/>
          </w:tcPr>
          <w:p w14:paraId="371D2457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بزرگ‌ترین قدرمطلق</w:t>
            </w:r>
            <w:r w:rsidRPr="001F2402">
              <w:rPr>
                <w:sz w:val="22"/>
                <w:szCs w:val="22"/>
              </w:rPr>
              <w:t xml:space="preserve"> </w:t>
            </w:r>
            <w:r w:rsidRPr="001F2402">
              <w:rPr>
                <w:sz w:val="22"/>
                <w:szCs w:val="22"/>
                <w:rtl/>
              </w:rPr>
              <w:t>قطب</w:t>
            </w:r>
          </w:p>
        </w:tc>
        <w:tc>
          <w:tcPr>
            <w:tcW w:w="2160" w:type="dxa"/>
            <w:hideMark/>
          </w:tcPr>
          <w:p w14:paraId="7407F857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نتیجه</w:t>
            </w:r>
          </w:p>
        </w:tc>
      </w:tr>
      <w:tr w:rsidR="0046262B" w:rsidRPr="001F2402" w14:paraId="1D99EEB8" w14:textId="77777777" w:rsidTr="00846A3A">
        <w:trPr>
          <w:jc w:val="center"/>
        </w:trPr>
        <w:tc>
          <w:tcPr>
            <w:tcW w:w="3024" w:type="dxa"/>
            <w:hideMark/>
          </w:tcPr>
          <w:p w14:paraId="551FF638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پایین‌گذر</w:t>
            </w:r>
          </w:p>
        </w:tc>
        <w:tc>
          <w:tcPr>
            <w:tcW w:w="3168" w:type="dxa"/>
            <w:hideMark/>
          </w:tcPr>
          <w:p w14:paraId="4635A313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0.983780</w:t>
            </w:r>
          </w:p>
        </w:tc>
        <w:tc>
          <w:tcPr>
            <w:tcW w:w="2160" w:type="dxa"/>
            <w:hideMark/>
          </w:tcPr>
          <w:p w14:paraId="12BDFCDA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پایدار</w:t>
            </w:r>
          </w:p>
        </w:tc>
      </w:tr>
      <w:tr w:rsidR="0046262B" w:rsidRPr="001F2402" w14:paraId="69D58731" w14:textId="77777777" w:rsidTr="00846A3A">
        <w:trPr>
          <w:jc w:val="center"/>
        </w:trPr>
        <w:tc>
          <w:tcPr>
            <w:tcW w:w="3024" w:type="dxa"/>
            <w:hideMark/>
          </w:tcPr>
          <w:p w14:paraId="3567D32C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میان‌گذر</w:t>
            </w:r>
          </w:p>
        </w:tc>
        <w:tc>
          <w:tcPr>
            <w:tcW w:w="3168" w:type="dxa"/>
            <w:hideMark/>
          </w:tcPr>
          <w:p w14:paraId="6B1D2004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0.973361</w:t>
            </w:r>
          </w:p>
        </w:tc>
        <w:tc>
          <w:tcPr>
            <w:tcW w:w="2160" w:type="dxa"/>
            <w:hideMark/>
          </w:tcPr>
          <w:p w14:paraId="57621BE8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پایدار</w:t>
            </w:r>
          </w:p>
        </w:tc>
      </w:tr>
      <w:tr w:rsidR="0046262B" w:rsidRPr="001F2402" w14:paraId="047EA26C" w14:textId="77777777" w:rsidTr="00846A3A">
        <w:trPr>
          <w:jc w:val="center"/>
        </w:trPr>
        <w:tc>
          <w:tcPr>
            <w:tcW w:w="3024" w:type="dxa"/>
            <w:hideMark/>
          </w:tcPr>
          <w:p w14:paraId="3FB062EE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بالاگذر</w:t>
            </w:r>
          </w:p>
        </w:tc>
        <w:tc>
          <w:tcPr>
            <w:tcW w:w="3168" w:type="dxa"/>
            <w:hideMark/>
          </w:tcPr>
          <w:p w14:paraId="6CD00F29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</w:rPr>
              <w:t>0.897633</w:t>
            </w:r>
          </w:p>
        </w:tc>
        <w:tc>
          <w:tcPr>
            <w:tcW w:w="2160" w:type="dxa"/>
            <w:hideMark/>
          </w:tcPr>
          <w:p w14:paraId="04E29BC6" w14:textId="77777777" w:rsidR="0046262B" w:rsidRPr="001F2402" w:rsidRDefault="0046262B" w:rsidP="00846A3A">
            <w:pPr>
              <w:pStyle w:val="a0"/>
              <w:rPr>
                <w:sz w:val="22"/>
                <w:szCs w:val="22"/>
              </w:rPr>
            </w:pPr>
            <w:r w:rsidRPr="001F2402">
              <w:rPr>
                <w:sz w:val="22"/>
                <w:szCs w:val="22"/>
                <w:rtl/>
              </w:rPr>
              <w:t>پایدار</w:t>
            </w:r>
          </w:p>
        </w:tc>
      </w:tr>
    </w:tbl>
    <w:p w14:paraId="59373040" w14:textId="77777777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</w:p>
    <w:p w14:paraId="1455CB7D" w14:textId="2CD3ECFB" w:rsidR="00846A3A" w:rsidRPr="001F2402" w:rsidRDefault="00846A3A" w:rsidP="00846A3A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lastRenderedPageBreak/>
        <w:drawing>
          <wp:inline distT="0" distB="0" distL="0" distR="0" wp14:anchorId="2792FE89" wp14:editId="3542E3A3">
            <wp:extent cx="4762500" cy="3817620"/>
            <wp:effectExtent l="0" t="0" r="0" b="0"/>
            <wp:docPr id="1526653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903A0" w14:textId="4A834B84" w:rsidR="00846A3A" w:rsidRPr="001F2402" w:rsidRDefault="001F2402" w:rsidP="001F2402">
      <w:pPr>
        <w:bidi/>
        <w:jc w:val="center"/>
        <w:rPr>
          <w:rFonts w:ascii="Cambria Math" w:hAnsi="Cambria Math" w:cs="B Nazanin"/>
          <w:sz w:val="22"/>
          <w:szCs w:val="22"/>
          <w:rtl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drawing>
          <wp:inline distT="0" distB="0" distL="0" distR="0" wp14:anchorId="1812A80E" wp14:editId="5D41B290">
            <wp:extent cx="4625340" cy="3535680"/>
            <wp:effectExtent l="0" t="0" r="3810" b="7620"/>
            <wp:docPr id="11757071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34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45B15" w14:textId="42478E5F" w:rsidR="00846A3A" w:rsidRPr="001F2402" w:rsidRDefault="001F2402" w:rsidP="001F2402">
      <w:pPr>
        <w:bidi/>
        <w:jc w:val="center"/>
        <w:rPr>
          <w:rFonts w:ascii="Cambria Math" w:hAnsi="Cambria Math" w:cs="B Nazanin"/>
          <w:sz w:val="22"/>
          <w:szCs w:val="22"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lastRenderedPageBreak/>
        <w:drawing>
          <wp:inline distT="0" distB="0" distL="0" distR="0" wp14:anchorId="3C22FA95" wp14:editId="24F81B72">
            <wp:extent cx="4686300" cy="3528060"/>
            <wp:effectExtent l="0" t="0" r="0" b="0"/>
            <wp:docPr id="18005051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0DD1D" w14:textId="5C648B43" w:rsidR="0046262B" w:rsidRPr="001F2402" w:rsidRDefault="001F2402" w:rsidP="001F2402">
      <w:pPr>
        <w:bidi/>
        <w:jc w:val="center"/>
        <w:rPr>
          <w:rFonts w:ascii="Cambria Math" w:hAnsi="Cambria Math" w:cs="B Nazanin"/>
          <w:sz w:val="22"/>
          <w:szCs w:val="22"/>
        </w:rPr>
      </w:pPr>
      <w:r w:rsidRPr="001F2402">
        <w:rPr>
          <w:rFonts w:ascii="Cambria Math" w:hAnsi="Cambria Math" w:cs="B Nazanin"/>
          <w:noProof/>
          <w:sz w:val="22"/>
          <w:szCs w:val="22"/>
        </w:rPr>
        <w:drawing>
          <wp:inline distT="0" distB="0" distL="0" distR="0" wp14:anchorId="2DBF9A1F" wp14:editId="0B505C78">
            <wp:extent cx="4541520" cy="3688080"/>
            <wp:effectExtent l="0" t="0" r="0" b="7620"/>
            <wp:docPr id="6423043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00388" w14:textId="26B9D87D" w:rsidR="0046262B" w:rsidRPr="001F2402" w:rsidRDefault="0046262B" w:rsidP="001F2402">
      <w:pPr>
        <w:pStyle w:val="Heading1"/>
        <w:bidi/>
        <w:rPr>
          <w:rFonts w:cs="B Nazanin"/>
          <w:sz w:val="36"/>
          <w:szCs w:val="36"/>
        </w:rPr>
      </w:pPr>
      <w:r w:rsidRPr="001F2402">
        <w:rPr>
          <w:rFonts w:cs="B Nazanin"/>
          <w:sz w:val="36"/>
          <w:szCs w:val="36"/>
          <w:rtl/>
        </w:rPr>
        <w:lastRenderedPageBreak/>
        <w:t>کنترل نهایی و نتیجه‌گیری</w:t>
      </w:r>
    </w:p>
    <w:p w14:paraId="62C43BB1" w14:textId="66F3E5BE" w:rsidR="0046262B" w:rsidRPr="001F2402" w:rsidRDefault="0046262B" w:rsidP="001F2402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در پایان، کل پروژه به‌صورت یکپارچه اجرا شد. فایل‌های صوتی، نرخ نمونه‌برداری،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نبود</w:t>
      </w:r>
      <w:r w:rsidR="001F2402" w:rsidRPr="001F2402">
        <w:rPr>
          <w:rFonts w:hint="cs"/>
          <w:sz w:val="24"/>
          <w:szCs w:val="24"/>
          <w:rtl/>
        </w:rPr>
        <w:t xml:space="preserve"> </w:t>
      </w:r>
      <w:r w:rsidRPr="001F2402">
        <w:rPr>
          <w:sz w:val="24"/>
          <w:szCs w:val="24"/>
        </w:rPr>
        <w:t>Clipping</w:t>
      </w:r>
      <w:r w:rsidRPr="001F2402">
        <w:rPr>
          <w:sz w:val="24"/>
          <w:szCs w:val="24"/>
          <w:rtl/>
        </w:rPr>
        <w:t>، وجود نمودارها و پایداری فیلترها بررسی شدند. نتیجه اعتبارسنجی نهایی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 xml:space="preserve">برابر با </w:t>
      </w:r>
      <w:r w:rsidRPr="001F2402">
        <w:rPr>
          <w:sz w:val="24"/>
          <w:szCs w:val="24"/>
          <w:rtl/>
          <w:lang w:bidi="fa-IR"/>
        </w:rPr>
        <w:t>۶۶</w:t>
      </w:r>
      <w:r w:rsidRPr="001F2402">
        <w:rPr>
          <w:sz w:val="24"/>
          <w:szCs w:val="24"/>
          <w:rtl/>
        </w:rPr>
        <w:t xml:space="preserve"> آزمون موفق و صفر آزمون ناموفق بود</w:t>
      </w:r>
      <w:r w:rsidRPr="001F2402">
        <w:rPr>
          <w:sz w:val="24"/>
          <w:szCs w:val="24"/>
        </w:rPr>
        <w:t>.</w:t>
      </w:r>
    </w:p>
    <w:p w14:paraId="66298D3E" w14:textId="5FB6DF67" w:rsidR="006A2D42" w:rsidRPr="001F2402" w:rsidRDefault="0046262B" w:rsidP="001F2402">
      <w:pPr>
        <w:pStyle w:val="a"/>
        <w:rPr>
          <w:sz w:val="24"/>
          <w:szCs w:val="24"/>
        </w:rPr>
      </w:pPr>
      <w:r w:rsidRPr="001F2402">
        <w:rPr>
          <w:sz w:val="24"/>
          <w:szCs w:val="24"/>
          <w:rtl/>
        </w:rPr>
        <w:t>این پروژه نشان داد مفاهیم سری فوریه، نمونه‌برداری، سیستم‌های</w:t>
      </w:r>
      <w:r w:rsidR="001F2402" w:rsidRPr="001F2402">
        <w:rPr>
          <w:rFonts w:hint="cs"/>
          <w:sz w:val="24"/>
          <w:szCs w:val="24"/>
          <w:rtl/>
        </w:rPr>
        <w:t xml:space="preserve"> </w:t>
      </w:r>
      <w:r w:rsidRPr="001F2402">
        <w:rPr>
          <w:sz w:val="24"/>
          <w:szCs w:val="24"/>
        </w:rPr>
        <w:t>LTI</w:t>
      </w:r>
      <w:r w:rsidRPr="001F2402">
        <w:rPr>
          <w:sz w:val="24"/>
          <w:szCs w:val="24"/>
          <w:rtl/>
        </w:rPr>
        <w:t>، پاسخ ضربه،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پایداری و فیلترهای دیجیتال چگونه در یک مسئله عملی پردازش صوت به کار می‌روند. مهم‌ترین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نتیجه عملی پروژه این بود که انتخاب صحیح نرخ نمونه‌برداری و فیلتر، نوع ساختار سیستم</w:t>
      </w:r>
      <w:r w:rsidRPr="001F2402">
        <w:rPr>
          <w:sz w:val="24"/>
          <w:szCs w:val="24"/>
        </w:rPr>
        <w:t xml:space="preserve"> </w:t>
      </w:r>
      <w:r w:rsidRPr="001F2402">
        <w:rPr>
          <w:sz w:val="24"/>
          <w:szCs w:val="24"/>
          <w:rtl/>
        </w:rPr>
        <w:t>و محل قطب‌ها تأثیر مستقیم بر کیفیت و پایداری خروجی صوتی دارد</w:t>
      </w:r>
      <w:r w:rsidRPr="001F2402">
        <w:rPr>
          <w:sz w:val="24"/>
          <w:szCs w:val="24"/>
        </w:rPr>
        <w:t>.</w:t>
      </w:r>
    </w:p>
    <w:sectPr w:rsidR="006A2D42" w:rsidRPr="001F24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hekasteh_Beta">
    <w:panose1 w:val="02000503000000020003"/>
    <w:charset w:val="00"/>
    <w:family w:val="auto"/>
    <w:pitch w:val="variable"/>
    <w:sig w:usb0="00002003" w:usb1="0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2B"/>
    <w:rsid w:val="001F2402"/>
    <w:rsid w:val="00296D81"/>
    <w:rsid w:val="00332C16"/>
    <w:rsid w:val="0046262B"/>
    <w:rsid w:val="006A2D42"/>
    <w:rsid w:val="00846A3A"/>
    <w:rsid w:val="00CC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089FA"/>
  <w15:chartTrackingRefBased/>
  <w15:docId w15:val="{9E02F960-BF49-4F4D-A1FB-3D6FA86B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6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2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2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بدنه"/>
    <w:basedOn w:val="Normal"/>
    <w:link w:val="Char"/>
    <w:qFormat/>
    <w:rsid w:val="0046262B"/>
    <w:pPr>
      <w:bidi/>
      <w:jc w:val="both"/>
    </w:pPr>
    <w:rPr>
      <w:rFonts w:ascii="Cambria Math" w:hAnsi="Cambria Math" w:cs="B Nazanin"/>
      <w:sz w:val="28"/>
      <w:szCs w:val="28"/>
    </w:rPr>
  </w:style>
  <w:style w:type="character" w:customStyle="1" w:styleId="Char">
    <w:name w:val="بدنه Char"/>
    <w:basedOn w:val="DefaultParagraphFont"/>
    <w:link w:val="a"/>
    <w:rsid w:val="0046262B"/>
    <w:rPr>
      <w:rFonts w:ascii="Cambria Math" w:hAnsi="Cambria Math" w:cs="B Nazanin"/>
      <w:sz w:val="28"/>
      <w:szCs w:val="28"/>
    </w:rPr>
  </w:style>
  <w:style w:type="table" w:styleId="TableGridLight">
    <w:name w:val="Grid Table Light"/>
    <w:basedOn w:val="TableNormal"/>
    <w:uiPriority w:val="40"/>
    <w:rsid w:val="004626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a0">
    <w:name w:val="جدول"/>
    <w:basedOn w:val="Normal"/>
    <w:link w:val="Char0"/>
    <w:qFormat/>
    <w:rsid w:val="0046262B"/>
    <w:pPr>
      <w:bidi/>
      <w:spacing w:line="240" w:lineRule="auto"/>
    </w:pPr>
    <w:rPr>
      <w:rFonts w:ascii="Cambria Math" w:hAnsi="Cambria Math" w:cs="B Nazanin"/>
      <w:b/>
    </w:rPr>
  </w:style>
  <w:style w:type="character" w:customStyle="1" w:styleId="Char0">
    <w:name w:val="جدول Char"/>
    <w:basedOn w:val="DefaultParagraphFont"/>
    <w:link w:val="a0"/>
    <w:rsid w:val="0046262B"/>
    <w:rPr>
      <w:rFonts w:ascii="Cambria Math" w:hAnsi="Cambria Math" w:cs="B Nazani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10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Saghar RMZ</dc:creator>
  <cp:keywords/>
  <dc:description/>
  <cp:lastModifiedBy>Saghar RMZ</cp:lastModifiedBy>
  <cp:revision>1</cp:revision>
  <dcterms:created xsi:type="dcterms:W3CDTF">2026-08-03T14:44:00Z</dcterms:created>
  <dcterms:modified xsi:type="dcterms:W3CDTF">2026-08-03T15:07:00Z</dcterms:modified>
</cp:coreProperties>
</file>