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8098" w14:textId="41451502" w:rsidR="00696C2C" w:rsidRPr="000233FB" w:rsidRDefault="0053267C" w:rsidP="0053267C">
      <w:pPr>
        <w:bidi/>
        <w:rPr>
          <w:u w:val="single"/>
          <w:rtl/>
          <w:lang w:val="en-US"/>
        </w:rPr>
      </w:pPr>
      <w:r w:rsidRPr="000233FB">
        <w:rPr>
          <w:rFonts w:hint="cs"/>
          <w:u w:val="single"/>
          <w:rtl/>
          <w:lang w:val="en-US"/>
        </w:rPr>
        <w:t>דוגמאות לריצה ללא התחשבות ב</w:t>
      </w:r>
      <w:r w:rsidRPr="000233FB">
        <w:rPr>
          <w:u w:val="single"/>
          <w:lang w:val="en-US"/>
        </w:rPr>
        <w:t>social burden</w:t>
      </w:r>
      <w:r w:rsidRPr="000233FB">
        <w:rPr>
          <w:rFonts w:hint="cs"/>
          <w:u w:val="single"/>
          <w:rtl/>
          <w:lang w:val="en-US"/>
        </w:rPr>
        <w:t>:</w:t>
      </w:r>
    </w:p>
    <w:p w14:paraId="1243C4CC" w14:textId="0653FAAD" w:rsidR="005C7C89" w:rsidRDefault="005C7C89" w:rsidP="005C7C89">
      <w:pPr>
        <w:bidi/>
        <w:rPr>
          <w:rtl/>
          <w:lang w:val="en-US"/>
        </w:rPr>
      </w:pPr>
      <w:r w:rsidRPr="005C7C89">
        <w:rPr>
          <w:rFonts w:hint="cs"/>
          <w:color w:val="0070C0"/>
          <w:rtl/>
          <w:lang w:val="en-US"/>
        </w:rPr>
        <w:t xml:space="preserve">צבע כחול: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לפני תזוזה</w:t>
      </w:r>
    </w:p>
    <w:p w14:paraId="537A99D2" w14:textId="7889DA9D" w:rsidR="005C7C89" w:rsidRDefault="005C7C89" w:rsidP="005C7C89">
      <w:pPr>
        <w:bidi/>
        <w:rPr>
          <w:rtl/>
          <w:lang w:val="en-US"/>
        </w:rPr>
      </w:pPr>
      <w:r>
        <w:rPr>
          <w:rFonts w:hint="cs"/>
          <w:color w:val="C00000"/>
          <w:rtl/>
          <w:lang w:val="en-US"/>
        </w:rPr>
        <w:t>צבע אדום: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אחרי תזוזה</w:t>
      </w:r>
    </w:p>
    <w:p w14:paraId="5B949FE9" w14:textId="58F71FD8" w:rsidR="005C7C89" w:rsidRDefault="005C7C89" w:rsidP="005C7C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+: נקודות עם תיוג 1</w:t>
      </w:r>
    </w:p>
    <w:p w14:paraId="1B8D971C" w14:textId="0B86F8D3" w:rsidR="005C7C89" w:rsidRDefault="005C7C89" w:rsidP="005C7C8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-: נקודות עם תיוג 1-</w:t>
      </w:r>
    </w:p>
    <w:p w14:paraId="5404609C" w14:textId="46FB3616" w:rsidR="004F3445" w:rsidRDefault="004F3445" w:rsidP="004F3445">
      <w:pPr>
        <w:bidi/>
        <w:rPr>
          <w:rtl/>
          <w:lang w:val="en-US"/>
        </w:rPr>
      </w:pPr>
    </w:p>
    <w:p w14:paraId="2E56B5AC" w14:textId="41371A42" w:rsidR="004F3445" w:rsidRDefault="004F3445" w:rsidP="004F344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אחת מהמטריצות </w:t>
      </w:r>
      <w:r>
        <w:rPr>
          <w:lang w:val="en-US"/>
        </w:rPr>
        <w:t>2x2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confusion matrix</w:t>
      </w:r>
      <w:r>
        <w:rPr>
          <w:rFonts w:hint="cs"/>
          <w:rtl/>
          <w:lang w:val="en-US"/>
        </w:rPr>
        <w:t>.</w:t>
      </w:r>
    </w:p>
    <w:p w14:paraId="79F72446" w14:textId="432B6E27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Y</w:t>
      </w:r>
      <w:r>
        <w:rPr>
          <w:rFonts w:hint="cs"/>
          <w:rtl/>
          <w:lang w:val="en-US"/>
        </w:rPr>
        <w:t>: תיוג אמיתי (</w:t>
      </w:r>
      <w:r>
        <w:rPr>
          <w:lang w:val="en-US"/>
        </w:rPr>
        <w:t>ground truth</w:t>
      </w:r>
      <w:r>
        <w:rPr>
          <w:rFonts w:hint="cs"/>
          <w:rtl/>
          <w:lang w:val="en-US"/>
        </w:rPr>
        <w:t>)</w:t>
      </w:r>
    </w:p>
    <w:p w14:paraId="73E18CC3" w14:textId="54172338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F(x)</w:t>
      </w:r>
      <w:r>
        <w:rPr>
          <w:rFonts w:hint="cs"/>
          <w:rtl/>
          <w:lang w:val="en-US"/>
        </w:rPr>
        <w:t>: למידה לא אסטרטגית על שחקנים לא אסטרטגים</w:t>
      </w:r>
      <w:r w:rsidR="003A6650">
        <w:rPr>
          <w:rFonts w:hint="cs"/>
          <w:rtl/>
          <w:lang w:val="en-US"/>
        </w:rPr>
        <w:t xml:space="preserve"> (מישור </w:t>
      </w:r>
      <w:r w:rsidR="003A6650" w:rsidRPr="003A6650">
        <w:rPr>
          <w:rFonts w:hint="cs"/>
          <w:color w:val="0070C0"/>
          <w:rtl/>
          <w:lang w:val="en-US"/>
        </w:rPr>
        <w:t xml:space="preserve">כחול </w:t>
      </w:r>
      <w:r w:rsidR="003A6650">
        <w:rPr>
          <w:rFonts w:hint="cs"/>
          <w:rtl/>
          <w:lang w:val="en-US"/>
        </w:rPr>
        <w:t>בגרף)</w:t>
      </w:r>
    </w:p>
    <w:p w14:paraId="07752674" w14:textId="149CE6D9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F(x’)</w:t>
      </w:r>
      <w:r>
        <w:rPr>
          <w:rFonts w:hint="cs"/>
          <w:rtl/>
          <w:lang w:val="en-US"/>
        </w:rPr>
        <w:t>: למידה לא אסטרטגית על שחקנים אסטרטגים</w:t>
      </w:r>
    </w:p>
    <w:p w14:paraId="700BCC74" w14:textId="34970A1E" w:rsidR="004F3445" w:rsidRDefault="004F3445" w:rsidP="004F3445">
      <w:pPr>
        <w:bidi/>
        <w:rPr>
          <w:rtl/>
          <w:lang w:val="en-US"/>
        </w:rPr>
      </w:pPr>
      <w:r>
        <w:rPr>
          <w:lang w:val="en-US"/>
        </w:rPr>
        <w:t>F’(x)</w:t>
      </w:r>
      <w:r>
        <w:rPr>
          <w:rFonts w:hint="cs"/>
          <w:rtl/>
          <w:lang w:val="en-US"/>
        </w:rPr>
        <w:t>: למידה אסטרטגית על שחקנים לא אסטרטגים</w:t>
      </w:r>
    </w:p>
    <w:p w14:paraId="322856E0" w14:textId="076B7D63" w:rsidR="004F3445" w:rsidRPr="003A6650" w:rsidRDefault="004F3445" w:rsidP="004F3445">
      <w:pPr>
        <w:bidi/>
        <w:rPr>
          <w:rtl/>
          <w:lang w:val="en-US"/>
        </w:rPr>
      </w:pPr>
      <w:r>
        <w:rPr>
          <w:lang w:val="en-US"/>
        </w:rPr>
        <w:t>F’(x’)</w:t>
      </w:r>
      <w:r>
        <w:rPr>
          <w:rFonts w:hint="cs"/>
          <w:rtl/>
          <w:lang w:val="en-US"/>
        </w:rPr>
        <w:t>: למידה אסטרטגית על שחקנים אסטרטגים</w:t>
      </w:r>
      <w:r w:rsidR="003A6650">
        <w:rPr>
          <w:rFonts w:hint="cs"/>
          <w:rtl/>
          <w:lang w:val="en-US"/>
        </w:rPr>
        <w:t xml:space="preserve"> (מישור </w:t>
      </w:r>
      <w:r w:rsidR="003A6650" w:rsidRPr="003A6650">
        <w:rPr>
          <w:rFonts w:hint="cs"/>
          <w:color w:val="C00000"/>
          <w:rtl/>
          <w:lang w:val="en-US"/>
        </w:rPr>
        <w:t xml:space="preserve">אדום </w:t>
      </w:r>
      <w:r w:rsidR="003A6650">
        <w:rPr>
          <w:rFonts w:hint="cs"/>
          <w:rtl/>
          <w:lang w:val="en-US"/>
        </w:rPr>
        <w:t>בגרף)</w:t>
      </w:r>
    </w:p>
    <w:p w14:paraId="1957597F" w14:textId="04AA7137" w:rsidR="0053267C" w:rsidRDefault="0053267C" w:rsidP="005C7C89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2C19C62A" wp14:editId="52A59450">
            <wp:extent cx="4076700" cy="375614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39" cy="378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826AB" wp14:editId="3FF7D86F">
            <wp:extent cx="1638300" cy="2837397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136" cy="289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73E9" w14:textId="77777777" w:rsidR="000233FB" w:rsidRDefault="000233FB" w:rsidP="005C7C89">
      <w:pPr>
        <w:bidi/>
        <w:rPr>
          <w:rtl/>
          <w:lang w:val="en-US"/>
        </w:rPr>
      </w:pPr>
    </w:p>
    <w:p w14:paraId="3556E903" w14:textId="77777777" w:rsidR="000233FB" w:rsidRDefault="000233FB" w:rsidP="000233FB">
      <w:pPr>
        <w:bidi/>
        <w:rPr>
          <w:rtl/>
          <w:lang w:val="en-US"/>
        </w:rPr>
      </w:pPr>
    </w:p>
    <w:p w14:paraId="48BA7E36" w14:textId="77777777" w:rsidR="000233FB" w:rsidRDefault="000233FB" w:rsidP="000233FB">
      <w:pPr>
        <w:bidi/>
        <w:rPr>
          <w:rtl/>
          <w:lang w:val="en-US"/>
        </w:rPr>
      </w:pPr>
    </w:p>
    <w:p w14:paraId="5BCFD432" w14:textId="77777777" w:rsidR="000233FB" w:rsidRDefault="000233FB" w:rsidP="000233FB">
      <w:pPr>
        <w:bidi/>
        <w:rPr>
          <w:rtl/>
          <w:lang w:val="en-US"/>
        </w:rPr>
      </w:pPr>
    </w:p>
    <w:p w14:paraId="2B9F1C98" w14:textId="77777777" w:rsidR="000233FB" w:rsidRDefault="000233FB" w:rsidP="000233FB">
      <w:pPr>
        <w:bidi/>
        <w:rPr>
          <w:rtl/>
          <w:lang w:val="en-US"/>
        </w:rPr>
      </w:pPr>
    </w:p>
    <w:p w14:paraId="580A5D76" w14:textId="77777777" w:rsidR="000233FB" w:rsidRDefault="000233FB" w:rsidP="000233FB">
      <w:pPr>
        <w:bidi/>
        <w:rPr>
          <w:rtl/>
          <w:lang w:val="en-US"/>
        </w:rPr>
      </w:pPr>
    </w:p>
    <w:p w14:paraId="19C5ED60" w14:textId="20B06A0F" w:rsidR="005C7C89" w:rsidRDefault="005C7C89" w:rsidP="000233FB">
      <w:pPr>
        <w:bidi/>
        <w:rPr>
          <w:rtl/>
          <w:lang w:val="en-US"/>
        </w:rPr>
      </w:pPr>
      <w:r>
        <w:rPr>
          <w:noProof/>
        </w:rPr>
        <w:lastRenderedPageBreak/>
        <w:drawing>
          <wp:inline distT="0" distB="0" distL="0" distR="0" wp14:anchorId="3D7E8FD1" wp14:editId="48D93FC3">
            <wp:extent cx="4073339" cy="3088419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402" cy="31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1D6E0" wp14:editId="62E689E6">
            <wp:extent cx="1343025" cy="2976143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0891" cy="2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AA0" w14:textId="77777777" w:rsidR="00A37FAB" w:rsidRDefault="00A37FAB" w:rsidP="00A37FAB">
      <w:pPr>
        <w:bidi/>
        <w:rPr>
          <w:u w:val="single"/>
          <w:lang w:val="en-US"/>
        </w:rPr>
      </w:pPr>
    </w:p>
    <w:p w14:paraId="2AE19465" w14:textId="51DD7A45" w:rsidR="000233FB" w:rsidRPr="00A37FAB" w:rsidRDefault="00A37FAB" w:rsidP="00A37FAB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עקומת למידה (</w:t>
      </w:r>
      <w:proofErr w:type="spellStart"/>
      <w:r>
        <w:rPr>
          <w:u w:val="single"/>
          <w:lang w:val="en-US"/>
        </w:rPr>
        <w:t>train&amp;validation</w:t>
      </w:r>
      <w:proofErr w:type="spellEnd"/>
      <w:r>
        <w:rPr>
          <w:u w:val="single"/>
          <w:lang w:val="en-US"/>
        </w:rPr>
        <w:t xml:space="preserve"> losses and errors</w:t>
      </w:r>
      <w:r>
        <w:rPr>
          <w:rFonts w:hint="cs"/>
          <w:u w:val="single"/>
          <w:rtl/>
          <w:lang w:val="en-US"/>
        </w:rPr>
        <w:t>)</w:t>
      </w:r>
    </w:p>
    <w:p w14:paraId="0F62DB91" w14:textId="63D68A1A" w:rsidR="00A37FAB" w:rsidRDefault="00A37FAB" w:rsidP="00A37FAB">
      <w:pPr>
        <w:bidi/>
        <w:jc w:val="center"/>
        <w:rPr>
          <w:u w:val="single"/>
          <w:rtl/>
          <w:lang w:val="en-US"/>
        </w:rPr>
      </w:pPr>
    </w:p>
    <w:p w14:paraId="231A0F55" w14:textId="29EE9658" w:rsidR="00A37FAB" w:rsidRPr="00A37FAB" w:rsidRDefault="00507BF7" w:rsidP="00A37FAB">
      <w:pPr>
        <w:bidi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266B7D" wp14:editId="035CF348">
            <wp:extent cx="2695575" cy="4707198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804" cy="47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C22E0" wp14:editId="633F6397">
            <wp:extent cx="2825655" cy="4686312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68" cy="469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0E09" w14:textId="71782CBC" w:rsidR="000233FB" w:rsidRDefault="000233FB" w:rsidP="005B23AB">
      <w:pPr>
        <w:bidi/>
        <w:rPr>
          <w:rFonts w:eastAsiaTheme="minorEastAsia"/>
          <w:u w:val="single"/>
          <w:lang w:val="en-US"/>
        </w:rPr>
      </w:pPr>
      <w:r w:rsidRPr="000233FB">
        <w:rPr>
          <w:rFonts w:hint="cs"/>
          <w:u w:val="single"/>
          <w:rtl/>
          <w:lang w:val="en-US"/>
        </w:rPr>
        <w:lastRenderedPageBreak/>
        <w:t xml:space="preserve">דוגמה לריצה עם איבר </w:t>
      </w:r>
      <w:proofErr w:type="spellStart"/>
      <w:r w:rsidRPr="000233FB">
        <w:rPr>
          <w:rFonts w:hint="cs"/>
          <w:u w:val="single"/>
          <w:rtl/>
          <w:lang w:val="en-US"/>
        </w:rPr>
        <w:t>רגולריזציה</w:t>
      </w:r>
      <w:proofErr w:type="spellEnd"/>
      <w:r w:rsidRPr="000233FB">
        <w:rPr>
          <w:rFonts w:hint="cs"/>
          <w:u w:val="single"/>
          <w:rtl/>
          <w:lang w:val="en-US"/>
        </w:rPr>
        <w:t xml:space="preserve"> ענק </w:t>
      </w:r>
      <m:oMath>
        <m:r>
          <w:rPr>
            <w:rFonts w:ascii="Cambria Math" w:hAnsi="Cambria Math"/>
            <w:u w:val="single"/>
            <w:lang w:val="en-US"/>
          </w:rPr>
          <m:t>(λ=100)</m:t>
        </m:r>
      </m:oMath>
      <w:r>
        <w:rPr>
          <w:rFonts w:eastAsiaTheme="minorEastAsia"/>
          <w:u w:val="single"/>
          <w:lang w:val="en-US"/>
        </w:rPr>
        <w:t>:</w:t>
      </w:r>
    </w:p>
    <w:p w14:paraId="0EFF86B4" w14:textId="5F740E50" w:rsidR="000233FB" w:rsidRDefault="003A6650" w:rsidP="0064333D">
      <w:pPr>
        <w:bidi/>
        <w:jc w:val="center"/>
        <w:rPr>
          <w:i/>
          <w:u w:val="single"/>
          <w:rtl/>
          <w:lang w:val="en-US"/>
        </w:rPr>
      </w:pPr>
      <w:r>
        <w:rPr>
          <w:noProof/>
        </w:rPr>
        <w:drawing>
          <wp:inline distT="0" distB="0" distL="0" distR="0" wp14:anchorId="2F7AA948" wp14:editId="6995EDD7">
            <wp:extent cx="3473204" cy="277177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821" cy="27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E975" w14:textId="64500370" w:rsidR="003A6650" w:rsidRDefault="003A6650" w:rsidP="003A6650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המישור פשוט מרחף מעל כל הנקודות ומסווג את כולם כ1 כדי שה</w:t>
      </w:r>
      <w:r>
        <w:rPr>
          <w:i/>
          <w:lang w:val="en-US"/>
        </w:rPr>
        <w:t>burden</w:t>
      </w:r>
      <w:r>
        <w:rPr>
          <w:rFonts w:hint="cs"/>
          <w:i/>
          <w:rtl/>
          <w:lang w:val="en-US"/>
        </w:rPr>
        <w:t xml:space="preserve"> יהיה 0.</w:t>
      </w:r>
    </w:p>
    <w:p w14:paraId="23EDB2F6" w14:textId="77777777" w:rsidR="00BC4C88" w:rsidRDefault="00BC4C88" w:rsidP="003A6650">
      <w:pPr>
        <w:bidi/>
        <w:rPr>
          <w:i/>
          <w:u w:val="single"/>
          <w:lang w:val="en-US"/>
        </w:rPr>
      </w:pPr>
    </w:p>
    <w:p w14:paraId="5BF9F383" w14:textId="77777777" w:rsidR="005B23AB" w:rsidRDefault="005B23AB" w:rsidP="00BC4C88">
      <w:pPr>
        <w:bidi/>
        <w:rPr>
          <w:i/>
          <w:u w:val="single"/>
          <w:lang w:val="en-US"/>
        </w:rPr>
      </w:pPr>
    </w:p>
    <w:p w14:paraId="6CA0BB3F" w14:textId="35857583" w:rsidR="003A6650" w:rsidRPr="00BC4C88" w:rsidRDefault="00BC4C88" w:rsidP="005B23AB">
      <w:pPr>
        <w:bidi/>
        <w:rPr>
          <w:i/>
          <w:u w:val="single"/>
          <w:rtl/>
          <w:lang w:val="en-US"/>
        </w:rPr>
      </w:pPr>
      <w:r w:rsidRPr="00BC4C88">
        <w:rPr>
          <w:rFonts w:hint="cs"/>
          <w:i/>
          <w:u w:val="single"/>
          <w:rtl/>
          <w:lang w:val="en-US"/>
        </w:rPr>
        <w:t>דוגמה לשיפור משמעותי ב</w:t>
      </w:r>
      <w:r w:rsidRPr="00BC4C88">
        <w:rPr>
          <w:i/>
          <w:u w:val="single"/>
          <w:lang w:val="en-US"/>
        </w:rPr>
        <w:t>social burden</w:t>
      </w:r>
      <w:r w:rsidRPr="00BC4C88">
        <w:rPr>
          <w:rFonts w:hint="cs"/>
          <w:i/>
          <w:u w:val="single"/>
          <w:rtl/>
          <w:lang w:val="en-US"/>
        </w:rPr>
        <w:t xml:space="preserve"> בתמורה לירידה לא משמעותית ב</w:t>
      </w:r>
      <w:r w:rsidRPr="00BC4C88">
        <w:rPr>
          <w:i/>
          <w:u w:val="single"/>
          <w:lang w:val="en-US"/>
        </w:rPr>
        <w:t>accuracy</w:t>
      </w:r>
      <w:r w:rsidRPr="00BC4C88">
        <w:rPr>
          <w:rFonts w:hint="cs"/>
          <w:i/>
          <w:u w:val="single"/>
          <w:rtl/>
          <w:lang w:val="en-US"/>
        </w:rPr>
        <w:t>:</w:t>
      </w:r>
    </w:p>
    <w:p w14:paraId="0AD8FE0A" w14:textId="41968625" w:rsidR="00BC4C88" w:rsidRDefault="00BC4C88" w:rsidP="0064333D">
      <w:pPr>
        <w:bidi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698D29C" wp14:editId="099FD7E9">
            <wp:extent cx="3921783" cy="301942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834" cy="30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2257" w14:textId="2AD4AAB0" w:rsidR="00BC4C88" w:rsidRDefault="00BC4C88" w:rsidP="00BC4C88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accuracy=86.66 %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average social burden=0.105</m:t>
          </m:r>
        </m:oMath>
      </m:oMathPara>
    </w:p>
    <w:p w14:paraId="7DF731BA" w14:textId="45F0EFCA" w:rsidR="00BC4C88" w:rsidRDefault="00BC4C88" w:rsidP="0064333D">
      <w:pPr>
        <w:bidi/>
        <w:jc w:val="center"/>
        <w:rPr>
          <w:i/>
          <w:lang w:val="en-US"/>
        </w:rPr>
      </w:pPr>
      <w:r>
        <w:rPr>
          <w:noProof/>
        </w:rPr>
        <w:lastRenderedPageBreak/>
        <w:drawing>
          <wp:inline distT="0" distB="0" distL="0" distR="0" wp14:anchorId="3128E13C" wp14:editId="49104035">
            <wp:extent cx="3866515" cy="2946912"/>
            <wp:effectExtent l="0" t="0" r="635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064" cy="29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DEBF" w14:textId="4A677D8B" w:rsidR="00781F37" w:rsidRDefault="00781F37" w:rsidP="00781F37">
      <w:pPr>
        <w:bidi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λ=3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accuracy=86.66 %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average social burden=0.003</m:t>
          </m:r>
        </m:oMath>
      </m:oMathPara>
    </w:p>
    <w:p w14:paraId="472BF6A4" w14:textId="7DDE2BB9" w:rsidR="00781F37" w:rsidRDefault="00781F37" w:rsidP="00781F37">
      <w:pPr>
        <w:bidi/>
        <w:rPr>
          <w:i/>
          <w:lang w:val="en-US"/>
        </w:rPr>
      </w:pPr>
    </w:p>
    <w:p w14:paraId="4F404E4B" w14:textId="71087746" w:rsidR="003E65CF" w:rsidRDefault="003E65CF" w:rsidP="003E65CF">
      <w:pPr>
        <w:bidi/>
        <w:rPr>
          <w:i/>
          <w:lang w:val="en-US"/>
        </w:rPr>
      </w:pPr>
    </w:p>
    <w:p w14:paraId="6CD4A513" w14:textId="34CDB26E" w:rsidR="003E65CF" w:rsidRDefault="003E65CF" w:rsidP="003E65CF">
      <w:pPr>
        <w:bidi/>
        <w:rPr>
          <w:i/>
          <w:lang w:val="en-US"/>
        </w:rPr>
      </w:pPr>
    </w:p>
    <w:p w14:paraId="420F04CE" w14:textId="5069B88C" w:rsidR="003E65CF" w:rsidRDefault="003E65CF" w:rsidP="003E65CF">
      <w:pPr>
        <w:bidi/>
        <w:rPr>
          <w:i/>
          <w:lang w:val="en-US"/>
        </w:rPr>
      </w:pPr>
    </w:p>
    <w:p w14:paraId="02D9A62F" w14:textId="72C90BF3" w:rsidR="003723A1" w:rsidRDefault="003723A1" w:rsidP="003723A1">
      <w:pPr>
        <w:bidi/>
        <w:rPr>
          <w:i/>
          <w:lang w:val="en-US"/>
        </w:rPr>
      </w:pPr>
    </w:p>
    <w:p w14:paraId="25DC4FEF" w14:textId="0FF34889" w:rsidR="003723A1" w:rsidRDefault="003723A1" w:rsidP="003723A1">
      <w:pPr>
        <w:bidi/>
        <w:rPr>
          <w:i/>
          <w:lang w:val="en-US"/>
        </w:rPr>
      </w:pPr>
    </w:p>
    <w:p w14:paraId="033278E7" w14:textId="4254F42F" w:rsidR="003723A1" w:rsidRDefault="003723A1" w:rsidP="003723A1">
      <w:pPr>
        <w:bidi/>
        <w:rPr>
          <w:i/>
          <w:lang w:val="en-US"/>
        </w:rPr>
      </w:pPr>
    </w:p>
    <w:p w14:paraId="502886BE" w14:textId="3DC6056F" w:rsidR="003723A1" w:rsidRDefault="003723A1" w:rsidP="003723A1">
      <w:pPr>
        <w:bidi/>
        <w:rPr>
          <w:i/>
          <w:lang w:val="en-US"/>
        </w:rPr>
      </w:pPr>
    </w:p>
    <w:p w14:paraId="70CB4811" w14:textId="41989EB9" w:rsidR="003723A1" w:rsidRDefault="003723A1" w:rsidP="003723A1">
      <w:pPr>
        <w:bidi/>
        <w:rPr>
          <w:i/>
          <w:lang w:val="en-US"/>
        </w:rPr>
      </w:pPr>
    </w:p>
    <w:p w14:paraId="170E0470" w14:textId="0FCCFF60" w:rsidR="003723A1" w:rsidRDefault="003723A1" w:rsidP="003723A1">
      <w:pPr>
        <w:bidi/>
        <w:rPr>
          <w:i/>
          <w:lang w:val="en-US"/>
        </w:rPr>
      </w:pPr>
    </w:p>
    <w:p w14:paraId="466DD2AD" w14:textId="7E3817A7" w:rsidR="003723A1" w:rsidRDefault="003723A1" w:rsidP="003723A1">
      <w:pPr>
        <w:bidi/>
        <w:rPr>
          <w:i/>
          <w:lang w:val="en-US"/>
        </w:rPr>
      </w:pPr>
    </w:p>
    <w:p w14:paraId="48F05595" w14:textId="47100EF8" w:rsidR="003723A1" w:rsidRDefault="003723A1" w:rsidP="003723A1">
      <w:pPr>
        <w:bidi/>
        <w:rPr>
          <w:i/>
          <w:lang w:val="en-US"/>
        </w:rPr>
      </w:pPr>
    </w:p>
    <w:p w14:paraId="4E1B11C4" w14:textId="7F856597" w:rsidR="003723A1" w:rsidRDefault="003723A1" w:rsidP="003723A1">
      <w:pPr>
        <w:bidi/>
        <w:rPr>
          <w:i/>
          <w:lang w:val="en-US"/>
        </w:rPr>
      </w:pPr>
    </w:p>
    <w:p w14:paraId="3B974672" w14:textId="35764F2B" w:rsidR="003723A1" w:rsidRDefault="003723A1" w:rsidP="003723A1">
      <w:pPr>
        <w:bidi/>
        <w:rPr>
          <w:i/>
          <w:lang w:val="en-US"/>
        </w:rPr>
      </w:pPr>
    </w:p>
    <w:p w14:paraId="16C7F09A" w14:textId="0F65FE78" w:rsidR="003723A1" w:rsidRDefault="003723A1" w:rsidP="003723A1">
      <w:pPr>
        <w:bidi/>
        <w:rPr>
          <w:i/>
          <w:lang w:val="en-US"/>
        </w:rPr>
      </w:pPr>
    </w:p>
    <w:p w14:paraId="56DFEFC0" w14:textId="67FD6E64" w:rsidR="003723A1" w:rsidRDefault="003723A1" w:rsidP="003723A1">
      <w:pPr>
        <w:bidi/>
        <w:rPr>
          <w:i/>
          <w:lang w:val="en-US"/>
        </w:rPr>
      </w:pPr>
    </w:p>
    <w:p w14:paraId="0080E3C6" w14:textId="6BAED68E" w:rsidR="003723A1" w:rsidRDefault="003723A1" w:rsidP="003723A1">
      <w:pPr>
        <w:bidi/>
        <w:rPr>
          <w:i/>
          <w:lang w:val="en-US"/>
        </w:rPr>
      </w:pPr>
    </w:p>
    <w:p w14:paraId="2D69E532" w14:textId="77777777" w:rsidR="003723A1" w:rsidRDefault="003723A1" w:rsidP="003723A1">
      <w:pPr>
        <w:bidi/>
        <w:rPr>
          <w:i/>
          <w:lang w:val="en-US"/>
        </w:rPr>
      </w:pPr>
    </w:p>
    <w:p w14:paraId="12ADC7B5" w14:textId="0DE56754" w:rsidR="003723A1" w:rsidRDefault="000054BA" w:rsidP="003723A1">
      <w:pPr>
        <w:bidi/>
        <w:rPr>
          <w:i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8AF2C8" wp14:editId="32FF6E9E">
            <wp:simplePos x="0" y="0"/>
            <wp:positionH relativeFrom="column">
              <wp:posOffset>228601</wp:posOffset>
            </wp:positionH>
            <wp:positionV relativeFrom="paragraph">
              <wp:posOffset>1943101</wp:posOffset>
            </wp:positionV>
            <wp:extent cx="192232" cy="704850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05" cy="7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6850B" wp14:editId="70CB1335">
            <wp:simplePos x="0" y="0"/>
            <wp:positionH relativeFrom="column">
              <wp:posOffset>1914525</wp:posOffset>
            </wp:positionH>
            <wp:positionV relativeFrom="paragraph">
              <wp:posOffset>3257550</wp:posOffset>
            </wp:positionV>
            <wp:extent cx="3152775" cy="485775"/>
            <wp:effectExtent l="0" t="0" r="9525" b="9525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5CF" w:rsidRPr="003E65CF">
        <w:rPr>
          <w:i/>
          <w:u w:val="single"/>
          <w:lang w:val="en-US"/>
        </w:rPr>
        <w:t>Social burden VS accuracy tradeoff</w:t>
      </w:r>
      <w:r w:rsidR="003E65CF">
        <w:rPr>
          <w:rFonts w:hint="cs"/>
          <w:i/>
          <w:u w:val="single"/>
          <w:rtl/>
          <w:lang w:val="en-US"/>
        </w:rPr>
        <w:t>:</w:t>
      </w:r>
    </w:p>
    <w:p w14:paraId="3B8819E7" w14:textId="11F5630B" w:rsidR="003E65CF" w:rsidRPr="003723A1" w:rsidRDefault="003E65CF" w:rsidP="003723A1">
      <w:pPr>
        <w:bidi/>
        <w:jc w:val="center"/>
        <w:rPr>
          <w:i/>
          <w:u w:val="single"/>
          <w:rtl/>
          <w:lang w:val="en-US"/>
        </w:rPr>
      </w:pPr>
      <m:oMath>
        <m:r>
          <w:rPr>
            <w:rFonts w:ascii="Cambria Math" w:hAnsi="Cambria Math"/>
            <w:lang w:val="en-US"/>
          </w:rPr>
          <m:t>logscale of λ:0≤λ≤</m:t>
        </m:r>
        <m:r>
          <w:rPr>
            <w:rFonts w:ascii="Cambria Math" w:hAnsi="Cambria Math"/>
            <w:lang w:val="en-US"/>
          </w:rPr>
          <m:t>20</m:t>
        </m:r>
      </m:oMath>
      <w:r w:rsidR="000054BA" w:rsidRPr="000054BA">
        <w:rPr>
          <w:noProof/>
        </w:rPr>
        <w:t xml:space="preserve"> </w:t>
      </w:r>
      <w:r w:rsidR="003723A1">
        <w:rPr>
          <w:noProof/>
        </w:rPr>
        <w:drawing>
          <wp:inline distT="0" distB="0" distL="0" distR="0" wp14:anchorId="4BEFC34C" wp14:editId="2379F396">
            <wp:extent cx="5293360" cy="3695700"/>
            <wp:effectExtent l="0" t="0" r="2540" b="0"/>
            <wp:docPr id="19" name="x_תמונה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תמונה 22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707B" w14:textId="06F29382" w:rsidR="00681ED4" w:rsidRDefault="00681ED4" w:rsidP="00681ED4">
      <w:pPr>
        <w:bidi/>
        <w:rPr>
          <w:i/>
          <w:u w:val="single"/>
          <w:lang w:val="en-US"/>
        </w:rPr>
      </w:pPr>
      <w:r>
        <w:rPr>
          <w:i/>
          <w:u w:val="single"/>
          <w:lang w:val="en-US"/>
        </w:rPr>
        <w:t>Utility</w:t>
      </w:r>
      <w:r w:rsidRPr="003E65CF">
        <w:rPr>
          <w:i/>
          <w:u w:val="single"/>
          <w:lang w:val="en-US"/>
        </w:rPr>
        <w:t xml:space="preserve"> VS accuracy tradeoff</w:t>
      </w:r>
      <w:r>
        <w:rPr>
          <w:rFonts w:hint="cs"/>
          <w:i/>
          <w:u w:val="single"/>
          <w:rtl/>
          <w:lang w:val="en-US"/>
        </w:rPr>
        <w:t>:</w:t>
      </w:r>
    </w:p>
    <w:p w14:paraId="23119854" w14:textId="750D8788" w:rsidR="003723A1" w:rsidRDefault="003723A1" w:rsidP="003723A1">
      <w:pPr>
        <w:bidi/>
        <w:rPr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logscale of λ:0≤λ≤20</m:t>
          </m:r>
        </m:oMath>
      </m:oMathPara>
    </w:p>
    <w:p w14:paraId="08373CEB" w14:textId="095E7957" w:rsidR="00681ED4" w:rsidRPr="009963B1" w:rsidRDefault="00681ED4" w:rsidP="003723A1">
      <w:pPr>
        <w:bidi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E27861C" wp14:editId="419868FF">
            <wp:extent cx="5067300" cy="3953137"/>
            <wp:effectExtent l="0" t="0" r="0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33" cy="395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ED4" w:rsidRPr="0099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64"/>
    <w:rsid w:val="000054BA"/>
    <w:rsid w:val="000233FB"/>
    <w:rsid w:val="001E585C"/>
    <w:rsid w:val="002C22A7"/>
    <w:rsid w:val="003723A1"/>
    <w:rsid w:val="003855A9"/>
    <w:rsid w:val="003A6650"/>
    <w:rsid w:val="003E65CF"/>
    <w:rsid w:val="004F3445"/>
    <w:rsid w:val="00507BF7"/>
    <w:rsid w:val="0053267C"/>
    <w:rsid w:val="00597C64"/>
    <w:rsid w:val="005B19E5"/>
    <w:rsid w:val="005B23AB"/>
    <w:rsid w:val="005C7C89"/>
    <w:rsid w:val="0064333D"/>
    <w:rsid w:val="00655AD6"/>
    <w:rsid w:val="00681ED4"/>
    <w:rsid w:val="00696C2C"/>
    <w:rsid w:val="00781F37"/>
    <w:rsid w:val="009963B1"/>
    <w:rsid w:val="00A37FAB"/>
    <w:rsid w:val="00B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16F"/>
  <w15:chartTrackingRefBased/>
  <w15:docId w15:val="{ECE5567A-A532-4205-AE07-8641A5B8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cid:image001.png@01D6C046.0672832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Levanon</dc:creator>
  <cp:keywords/>
  <dc:description/>
  <cp:lastModifiedBy>Sagi Levanon</cp:lastModifiedBy>
  <cp:revision>27</cp:revision>
  <cp:lastPrinted>2020-11-22T06:11:00Z</cp:lastPrinted>
  <dcterms:created xsi:type="dcterms:W3CDTF">2020-11-20T12:15:00Z</dcterms:created>
  <dcterms:modified xsi:type="dcterms:W3CDTF">2020-11-22T14:40:00Z</dcterms:modified>
</cp:coreProperties>
</file>