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D6A2" w14:textId="77777777" w:rsidR="00230FA8" w:rsidRDefault="00230FA8" w:rsidP="00230FA8"/>
    <w:p w14:paraId="211CC0A6" w14:textId="77777777" w:rsidR="00230FA8" w:rsidRDefault="00230FA8" w:rsidP="00230FA8">
      <w:pPr>
        <w:rPr>
          <w:b/>
          <w:bCs/>
          <w:u w:val="single"/>
        </w:rPr>
      </w:pPr>
      <w:r w:rsidRPr="00230FA8">
        <w:rPr>
          <w:b/>
          <w:bCs/>
          <w:u w:val="single"/>
        </w:rPr>
        <w:t>CONCLUSION</w:t>
      </w:r>
      <w:r>
        <w:rPr>
          <w:b/>
          <w:bCs/>
          <w:u w:val="single"/>
        </w:rPr>
        <w:t>:</w:t>
      </w:r>
    </w:p>
    <w:p w14:paraId="5C461B23" w14:textId="77777777" w:rsidR="00230FA8" w:rsidRDefault="00230FA8" w:rsidP="00230FA8">
      <w:pPr>
        <w:sectPr w:rsidR="00230FA8" w:rsidSect="000717F9">
          <w:pgSz w:w="11906" w:h="16838"/>
          <w:pgMar w:top="1440" w:right="1440" w:bottom="1440" w:left="1440" w:header="708" w:footer="708" w:gutter="0"/>
          <w:cols w:space="708"/>
          <w:docGrid w:linePitch="360"/>
        </w:sectPr>
      </w:pPr>
    </w:p>
    <w:p w14:paraId="4BA5A75E" w14:textId="77777777" w:rsidR="00230FA8" w:rsidRPr="00230FA8" w:rsidRDefault="00230FA8" w:rsidP="00230FA8">
      <w:r w:rsidRPr="00230FA8">
        <w:t>In culmination, the journey of developing the frontend for our travel agency website has been both rewarding and enlightening. The concerted efforts of our dedicated team have resulted in a visually captivating, user-friendly, and feature-rich platform that aligns seamlessly with the goals and vision of our client.</w:t>
      </w:r>
    </w:p>
    <w:p w14:paraId="2D12AF12" w14:textId="77777777" w:rsidR="00230FA8" w:rsidRPr="00230FA8" w:rsidRDefault="00230FA8" w:rsidP="00230FA8"/>
    <w:p w14:paraId="40D30AEC" w14:textId="77777777" w:rsidR="00230FA8" w:rsidRPr="00230FA8" w:rsidRDefault="00230FA8" w:rsidP="00230FA8">
      <w:r w:rsidRPr="00230FA8">
        <w:t>From meticulous planning and collaborative design sessions to the meticulous construction of a robust HTML framework and the implementation of dynamic features using JavaScript, every phase of development has been marked by dedication and expertise. The emphasis on responsive design ensures that users, whether on desktop or mobile devices, can seamlessly explore and engage with the diverse offerings of the travel agency.</w:t>
      </w:r>
    </w:p>
    <w:p w14:paraId="7B56E136" w14:textId="77777777" w:rsidR="00230FA8" w:rsidRPr="00230FA8" w:rsidRDefault="00230FA8" w:rsidP="00230FA8"/>
    <w:p w14:paraId="4F0AE0E2" w14:textId="77777777" w:rsidR="00230FA8" w:rsidRPr="00230FA8" w:rsidRDefault="00230FA8" w:rsidP="00230FA8">
      <w:r w:rsidRPr="00230FA8">
        <w:t>Encountering and overcoming challenges, such as ensuring cross-browser compatibility and optimizing performance, has only strengthened our resolve and sharpened our skills. The adoption of best practices and innovative solutions reflects our commitment to delivering a high-quality product that meets industry standards.</w:t>
      </w:r>
    </w:p>
    <w:p w14:paraId="2BBBE480" w14:textId="77777777" w:rsidR="00230FA8" w:rsidRPr="00230FA8" w:rsidRDefault="00230FA8" w:rsidP="00230FA8"/>
    <w:p w14:paraId="20A3DDBD" w14:textId="6239BE4B" w:rsidR="00230FA8" w:rsidRDefault="00230FA8" w:rsidP="00230FA8">
      <w:r w:rsidRPr="00230FA8">
        <w:t>As we proudly present this travel agency website, we envision it not merely as a digital platform but as a gateway for users to embark on exciting journeys and memorable experiences. Our commitment to excellence and user satisfaction remains unwavering, and we look forward to the continued success and evolution of this frontend project in the ever-changing landscape of web development.</w:t>
      </w:r>
    </w:p>
    <w:p w14:paraId="158AB2C8" w14:textId="77777777" w:rsidR="00230FA8" w:rsidRDefault="00230FA8" w:rsidP="00230FA8"/>
    <w:p w14:paraId="04AB34B2" w14:textId="77777777" w:rsidR="00230FA8" w:rsidRDefault="00230FA8" w:rsidP="00230FA8"/>
    <w:p w14:paraId="3CB00837" w14:textId="53AFACF2" w:rsidR="00230FA8" w:rsidRDefault="00230FA8" w:rsidP="00230FA8">
      <w:pPr>
        <w:rPr>
          <w:b/>
          <w:bCs/>
          <w:u w:val="single"/>
        </w:rPr>
      </w:pPr>
      <w:proofErr w:type="gramStart"/>
      <w:r w:rsidRPr="00230FA8">
        <w:rPr>
          <w:b/>
          <w:bCs/>
          <w:u w:val="single"/>
        </w:rPr>
        <w:t>ACKNOWLEDGEMENT :</w:t>
      </w:r>
      <w:proofErr w:type="gramEnd"/>
    </w:p>
    <w:p w14:paraId="18ECD1B8" w14:textId="1DA4A819" w:rsidR="00230FA8" w:rsidRPr="00230FA8" w:rsidRDefault="00230FA8" w:rsidP="00230FA8">
      <w:r w:rsidRPr="00230FA8">
        <w:t xml:space="preserve">Special gratitude is extended to our project advisor, </w:t>
      </w:r>
      <w:r>
        <w:t xml:space="preserve">Mr Saswata Ghatak </w:t>
      </w:r>
      <w:r w:rsidRPr="00230FA8">
        <w:t>whose invaluable guidance has been instrumental in navigating the complexities of frontend development. The spirit of collaboration and effective communication among team members has been a driving force behind the success of this project.</w:t>
      </w:r>
    </w:p>
    <w:p w14:paraId="63E31015" w14:textId="77777777" w:rsidR="00230FA8" w:rsidRPr="00230FA8" w:rsidRDefault="00230FA8" w:rsidP="00230FA8">
      <w:pPr>
        <w:rPr>
          <w:b/>
          <w:bCs/>
          <w:u w:val="single"/>
        </w:rPr>
      </w:pPr>
    </w:p>
    <w:sectPr w:rsidR="00230FA8" w:rsidRPr="00230FA8" w:rsidSect="000717F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8"/>
    <w:rsid w:val="000717F9"/>
    <w:rsid w:val="00230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1DF4"/>
  <w15:chartTrackingRefBased/>
  <w15:docId w15:val="{31A9D012-8163-4F82-84ED-180FFF38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7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Maurakshi Banerjee</dc:creator>
  <cp:keywords/>
  <dc:description/>
  <cp:lastModifiedBy>Maurakshi Banerjee</cp:lastModifiedBy>
  <cp:revision>1</cp:revision>
  <dcterms:created xsi:type="dcterms:W3CDTF">2024-01-29T08:35:00Z</dcterms:created>
  <dcterms:modified xsi:type="dcterms:W3CDTF">2024-01-29T08:38:00Z</dcterms:modified>
</cp:coreProperties>
</file>