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C18B" w14:textId="2BF434F9" w:rsidR="00637461" w:rsidRDefault="00CF09E9">
      <w:r>
        <w:t xml:space="preserve">Language </w:t>
      </w:r>
      <w:proofErr w:type="gramStart"/>
      <w:r>
        <w:t>Used :</w:t>
      </w:r>
      <w:proofErr w:type="gramEnd"/>
      <w:r>
        <w:t xml:space="preserve"> MySQL</w:t>
      </w:r>
    </w:p>
    <w:p w14:paraId="52A0FE7D" w14:textId="77777777" w:rsidR="00CF09E9" w:rsidRDefault="00CF09E9"/>
    <w:p w14:paraId="696920FF" w14:textId="77777777" w:rsidR="00CF09E9" w:rsidRDefault="00CF09E9" w:rsidP="00CF09E9">
      <w:r>
        <w:t xml:space="preserve">CREATE TABLE </w:t>
      </w:r>
      <w:proofErr w:type="spellStart"/>
      <w:r>
        <w:t>EventRequest</w:t>
      </w:r>
      <w:proofErr w:type="spellEnd"/>
    </w:p>
    <w:p w14:paraId="0123B5CD" w14:textId="77777777" w:rsidR="00CF09E9" w:rsidRDefault="00CF09E9" w:rsidP="00CF09E9">
      <w:r>
        <w:t>(</w:t>
      </w:r>
      <w:proofErr w:type="spellStart"/>
      <w:r>
        <w:t>EventNo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8) NOT NULL, </w:t>
      </w:r>
    </w:p>
    <w:p w14:paraId="520220CF" w14:textId="77777777" w:rsidR="00CF09E9" w:rsidRDefault="00CF09E9" w:rsidP="00CF09E9">
      <w:r>
        <w:t xml:space="preserve"> </w:t>
      </w:r>
      <w:proofErr w:type="spellStart"/>
      <w:r>
        <w:t>DateHeld</w:t>
      </w:r>
      <w:proofErr w:type="spellEnd"/>
      <w:r>
        <w:t xml:space="preserve"> DATE NOT NULL,</w:t>
      </w:r>
    </w:p>
    <w:p w14:paraId="36B18CE7" w14:textId="77777777" w:rsidR="00CF09E9" w:rsidRDefault="00CF09E9" w:rsidP="00CF09E9">
      <w:r>
        <w:t xml:space="preserve"> </w:t>
      </w:r>
      <w:proofErr w:type="spellStart"/>
      <w:r>
        <w:t>DateReq</w:t>
      </w:r>
      <w:proofErr w:type="spellEnd"/>
      <w:r>
        <w:t xml:space="preserve"> DATE NOT NULL,</w:t>
      </w:r>
    </w:p>
    <w:p w14:paraId="547747D8" w14:textId="77777777" w:rsidR="00CF09E9" w:rsidRDefault="00CF09E9" w:rsidP="00CF09E9">
      <w:r>
        <w:t xml:space="preserve"> </w:t>
      </w:r>
      <w:proofErr w:type="spellStart"/>
      <w:r>
        <w:t>CustNo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7F0BFFB5" w14:textId="77777777" w:rsidR="00CF09E9" w:rsidRDefault="00CF09E9" w:rsidP="00CF09E9">
      <w:r>
        <w:t xml:space="preserve"> </w:t>
      </w:r>
      <w:proofErr w:type="spellStart"/>
      <w:r>
        <w:t>FacNo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0A5DC595" w14:textId="77777777" w:rsidR="00CF09E9" w:rsidRDefault="00CF09E9" w:rsidP="00CF09E9">
      <w:r>
        <w:t xml:space="preserve"> </w:t>
      </w:r>
      <w:proofErr w:type="spellStart"/>
      <w:r>
        <w:t>DateAuth</w:t>
      </w:r>
      <w:proofErr w:type="spellEnd"/>
      <w:r>
        <w:t xml:space="preserve"> DATE,</w:t>
      </w:r>
    </w:p>
    <w:p w14:paraId="4A719E4D" w14:textId="77777777" w:rsidR="00CF09E9" w:rsidRDefault="00CF09E9" w:rsidP="00CF09E9">
      <w:r>
        <w:t xml:space="preserve"> Status </w:t>
      </w:r>
      <w:proofErr w:type="gramStart"/>
      <w:r>
        <w:t>VARCHAR(</w:t>
      </w:r>
      <w:proofErr w:type="gramEnd"/>
      <w:r>
        <w:t>8) NOT NULL CHECK (Status IN ('</w:t>
      </w:r>
      <w:proofErr w:type="spellStart"/>
      <w:r>
        <w:t>Pending','Denied','Approved</w:t>
      </w:r>
      <w:proofErr w:type="spellEnd"/>
      <w:r>
        <w:t>')) ,</w:t>
      </w:r>
    </w:p>
    <w:p w14:paraId="03D2BA28" w14:textId="77777777" w:rsidR="00CF09E9" w:rsidRDefault="00CF09E9" w:rsidP="00CF09E9">
      <w:r>
        <w:t xml:space="preserve"> </w:t>
      </w:r>
      <w:proofErr w:type="spellStart"/>
      <w:r>
        <w:t>EstCost</w:t>
      </w:r>
      <w:proofErr w:type="spellEnd"/>
      <w:r>
        <w:t xml:space="preserve"> INT NOT NULL,</w:t>
      </w:r>
    </w:p>
    <w:p w14:paraId="463C3D43" w14:textId="77777777" w:rsidR="00CF09E9" w:rsidRDefault="00CF09E9" w:rsidP="00CF09E9">
      <w:r>
        <w:t xml:space="preserve"> </w:t>
      </w:r>
      <w:proofErr w:type="spellStart"/>
      <w:r>
        <w:t>EstAudience</w:t>
      </w:r>
      <w:proofErr w:type="spellEnd"/>
      <w:r>
        <w:t xml:space="preserve"> INT NOT NULL CHECK (</w:t>
      </w:r>
      <w:proofErr w:type="spellStart"/>
      <w:r>
        <w:t>EstAudience</w:t>
      </w:r>
      <w:proofErr w:type="spellEnd"/>
      <w:r>
        <w:t xml:space="preserve"> &gt; 0),</w:t>
      </w:r>
    </w:p>
    <w:p w14:paraId="10071E0A" w14:textId="77777777" w:rsidR="00CF09E9" w:rsidRDefault="00CF09E9" w:rsidP="00CF09E9">
      <w:r>
        <w:t xml:space="preserve"> </w:t>
      </w:r>
      <w:proofErr w:type="spellStart"/>
      <w:r>
        <w:t>BudNo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C183248" w14:textId="77777777" w:rsidR="00CF09E9" w:rsidRDefault="00CF09E9" w:rsidP="00CF09E9">
      <w:r>
        <w:t xml:space="preserve"> CONSTRAINT PK_EVENTREQUEST PRIMARY KEY (</w:t>
      </w:r>
      <w:proofErr w:type="spellStart"/>
      <w:r>
        <w:t>EventNo</w:t>
      </w:r>
      <w:proofErr w:type="spellEnd"/>
      <w:r>
        <w:t>),</w:t>
      </w:r>
    </w:p>
    <w:p w14:paraId="474DED64" w14:textId="77777777" w:rsidR="00CF09E9" w:rsidRDefault="00CF09E9" w:rsidP="00CF09E9">
      <w:r>
        <w:t xml:space="preserve"> CONSTRAINT FK_EVENTREQUEST_CUSTNO FOREIGN KEY (</w:t>
      </w:r>
      <w:proofErr w:type="spellStart"/>
      <w:r>
        <w:t>CustNo</w:t>
      </w:r>
      <w:proofErr w:type="spellEnd"/>
      <w:r>
        <w:t xml:space="preserve">) </w:t>
      </w:r>
    </w:p>
    <w:p w14:paraId="1398EB46" w14:textId="77777777" w:rsidR="00CF09E9" w:rsidRDefault="00CF09E9" w:rsidP="00CF09E9">
      <w:r>
        <w:t xml:space="preserve">   REFERENCES CUSTOMER (</w:t>
      </w:r>
      <w:proofErr w:type="spellStart"/>
      <w:r>
        <w:t>CustNo</w:t>
      </w:r>
      <w:proofErr w:type="spellEnd"/>
      <w:r>
        <w:t>),</w:t>
      </w:r>
    </w:p>
    <w:p w14:paraId="6C869D04" w14:textId="77777777" w:rsidR="00CF09E9" w:rsidRDefault="00CF09E9" w:rsidP="00CF09E9">
      <w:r>
        <w:t xml:space="preserve"> CONSTRAINT FK_EVENTREQUEST_FACNO FOREIGN KEY (</w:t>
      </w:r>
      <w:proofErr w:type="spellStart"/>
      <w:r>
        <w:t>FacNo</w:t>
      </w:r>
      <w:proofErr w:type="spellEnd"/>
      <w:r>
        <w:t xml:space="preserve">) </w:t>
      </w:r>
    </w:p>
    <w:p w14:paraId="6A6F0CF4" w14:textId="054FDD93" w:rsidR="00CF09E9" w:rsidRDefault="00CF09E9" w:rsidP="00CF09E9">
      <w:r>
        <w:t xml:space="preserve">   REFERENCES FACILITY (</w:t>
      </w:r>
      <w:proofErr w:type="spellStart"/>
      <w:r>
        <w:t>FacNo</w:t>
      </w:r>
      <w:proofErr w:type="spellEnd"/>
      <w:r>
        <w:t>));</w:t>
      </w:r>
    </w:p>
    <w:p w14:paraId="347AC6BF" w14:textId="77777777" w:rsidR="00CF09E9" w:rsidRDefault="00CF09E9" w:rsidP="00CF09E9">
      <w:pPr>
        <w:rPr>
          <w:noProof/>
        </w:rPr>
      </w:pPr>
    </w:p>
    <w:p w14:paraId="63F413E9" w14:textId="3F54D4F6" w:rsidR="00CF09E9" w:rsidRDefault="00CF09E9" w:rsidP="00CF09E9">
      <w:r>
        <w:rPr>
          <w:noProof/>
        </w:rPr>
        <w:drawing>
          <wp:inline distT="0" distB="0" distL="0" distR="0" wp14:anchorId="2A1C7706" wp14:editId="2C67EF5C">
            <wp:extent cx="5103628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527" r="1451"/>
                    <a:stretch/>
                  </pic:blipFill>
                  <pic:spPr bwMode="auto">
                    <a:xfrm>
                      <a:off x="0" y="0"/>
                      <a:ext cx="5128604" cy="273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341B"/>
    <w:rsid w:val="002B0C47"/>
    <w:rsid w:val="00A12AD9"/>
    <w:rsid w:val="00BB096E"/>
    <w:rsid w:val="00CF09E9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A076"/>
  <w15:chartTrackingRefBased/>
  <w15:docId w15:val="{5789E6A2-672E-48FF-B788-0C8D9B6E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2018-01-30T18:08:00Z</dcterms:created>
  <dcterms:modified xsi:type="dcterms:W3CDTF">2018-01-30T18:11:00Z</dcterms:modified>
</cp:coreProperties>
</file>