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62B3" w14:textId="77777777" w:rsidR="007A0C0E" w:rsidRDefault="007A0C0E" w:rsidP="007A0C0E">
      <w:pPr>
        <w:rPr>
          <w:rFonts w:ascii="Arial" w:hAnsi="Arial" w:cs="Arial"/>
          <w:b/>
          <w:color w:val="373A3C"/>
          <w:sz w:val="48"/>
          <w:szCs w:val="48"/>
          <w:u w:val="single"/>
          <w:shd w:val="clear" w:color="auto" w:fill="FFFFFF"/>
        </w:rPr>
      </w:pPr>
      <w:r>
        <w:rPr>
          <w:rFonts w:ascii="Arial" w:hAnsi="Arial" w:cs="Arial"/>
          <w:b/>
          <w:color w:val="373A3C"/>
          <w:sz w:val="48"/>
          <w:szCs w:val="48"/>
          <w:u w:val="single"/>
          <w:shd w:val="clear" w:color="auto" w:fill="FFFFFF"/>
        </w:rPr>
        <w:t>Screen snapshot of your dashboard after step 36 showing the Map visualization</w:t>
      </w:r>
    </w:p>
    <w:p w14:paraId="67EB35A1" w14:textId="573B7C0C" w:rsidR="007A0C0E" w:rsidRDefault="007A0C0E" w:rsidP="007A0C0E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drawing>
          <wp:inline distT="0" distB="0" distL="0" distR="0" wp14:anchorId="7D0B14A8" wp14:editId="472AFD12">
            <wp:extent cx="65055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1158" w14:textId="77777777" w:rsidR="00637461" w:rsidRDefault="007A0C0E">
      <w:bookmarkStart w:id="0" w:name="_GoBack"/>
      <w:bookmarkEnd w:id="0"/>
    </w:p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5969"/>
    <w:rsid w:val="002B0C47"/>
    <w:rsid w:val="007A0C0E"/>
    <w:rsid w:val="00945969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FA0CD-3AD9-497F-9A32-1046A068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C0E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2018-06-26T09:21:00Z</dcterms:created>
  <dcterms:modified xsi:type="dcterms:W3CDTF">2018-06-26T09:22:00Z</dcterms:modified>
</cp:coreProperties>
</file>