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7DF49" w14:textId="7E110773" w:rsidR="00547FA1" w:rsidRPr="001070D7" w:rsidRDefault="00547FA1" w:rsidP="00F323B5">
      <w:pPr>
        <w:rPr>
          <w:rFonts w:ascii="Comfortaa" w:hAnsi="Comfortaa"/>
          <w:bCs/>
          <w:color w:val="1F3864" w:themeColor="accent1" w:themeShade="80"/>
          <w:sz w:val="24"/>
          <w:szCs w:val="24"/>
        </w:rPr>
      </w:pPr>
      <w:bookmarkStart w:id="0" w:name="_Hlk92113255"/>
      <w:bookmarkEnd w:id="0"/>
      <w:r w:rsidRPr="001070D7">
        <w:rPr>
          <w:rFonts w:ascii="Comfortaa" w:hAnsi="Comfortaa"/>
          <w:bCs/>
          <w:noProof/>
          <w:color w:val="1F3864" w:themeColor="accent1" w:themeShade="80"/>
          <w:sz w:val="24"/>
          <w:szCs w:val="24"/>
        </w:rPr>
        <w:drawing>
          <wp:anchor distT="0" distB="0" distL="114300" distR="114300" simplePos="0" relativeHeight="251599360" behindDoc="1" locked="0" layoutInCell="1" allowOverlap="1" wp14:anchorId="2F919B61" wp14:editId="12B3355E">
            <wp:simplePos x="0" y="0"/>
            <wp:positionH relativeFrom="page">
              <wp:posOffset>-33338</wp:posOffset>
            </wp:positionH>
            <wp:positionV relativeFrom="paragraph">
              <wp:posOffset>-900112</wp:posOffset>
            </wp:positionV>
            <wp:extent cx="8687305" cy="1164780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87305" cy="11647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CF64D" w14:textId="2F920084" w:rsidR="00547FA1" w:rsidRPr="001070D7" w:rsidRDefault="00547FA1" w:rsidP="00F323B5">
      <w:pPr>
        <w:rPr>
          <w:rFonts w:ascii="Comfortaa" w:hAnsi="Comfortaa"/>
          <w:bCs/>
          <w:color w:val="1F3864" w:themeColor="accent1" w:themeShade="80"/>
          <w:sz w:val="24"/>
          <w:szCs w:val="24"/>
        </w:rPr>
      </w:pPr>
    </w:p>
    <w:p w14:paraId="4E7D034E" w14:textId="6BB85098" w:rsidR="00547FA1" w:rsidRPr="001070D7" w:rsidRDefault="00547FA1" w:rsidP="00F323B5">
      <w:pPr>
        <w:rPr>
          <w:rFonts w:ascii="Comfortaa" w:hAnsi="Comfortaa"/>
          <w:bCs/>
          <w:color w:val="1F3864" w:themeColor="accent1" w:themeShade="80"/>
          <w:sz w:val="24"/>
          <w:szCs w:val="24"/>
        </w:rPr>
      </w:pPr>
    </w:p>
    <w:p w14:paraId="3E03821A" w14:textId="49C3694E" w:rsidR="00547FA1" w:rsidRPr="001070D7" w:rsidRDefault="00547FA1" w:rsidP="00F323B5">
      <w:pPr>
        <w:rPr>
          <w:rFonts w:ascii="Comfortaa" w:hAnsi="Comfortaa"/>
          <w:bCs/>
          <w:color w:val="1F3864" w:themeColor="accent1" w:themeShade="80"/>
          <w:sz w:val="24"/>
          <w:szCs w:val="24"/>
        </w:rPr>
      </w:pPr>
    </w:p>
    <w:p w14:paraId="4200DE64" w14:textId="1A02F22A" w:rsidR="00F323B5" w:rsidRPr="001070D7" w:rsidRDefault="00F323B5" w:rsidP="00F323B5">
      <w:pPr>
        <w:rPr>
          <w:rFonts w:ascii="Comfortaa" w:hAnsi="Comfortaa"/>
          <w:bCs/>
          <w:color w:val="1F3864" w:themeColor="accent1" w:themeShade="80"/>
          <w:sz w:val="24"/>
          <w:szCs w:val="24"/>
        </w:rPr>
      </w:pPr>
    </w:p>
    <w:p w14:paraId="2E8E479F" w14:textId="4A3933EF" w:rsidR="00F323B5" w:rsidRPr="001070D7" w:rsidRDefault="00F323B5">
      <w:pPr>
        <w:rPr>
          <w:rFonts w:ascii="Comfortaa" w:hAnsi="Comfortaa"/>
        </w:rPr>
      </w:pPr>
      <w:r w:rsidRPr="001070D7">
        <w:rPr>
          <w:rFonts w:ascii="Comfortaa" w:hAnsi="Comfortaa"/>
        </w:rPr>
        <w:br w:type="page"/>
      </w:r>
    </w:p>
    <w:sdt>
      <w:sdtPr>
        <w:rPr>
          <w:rFonts w:asciiTheme="minorHAnsi" w:eastAsiaTheme="minorHAnsi" w:hAnsiTheme="minorHAnsi" w:cstheme="minorBidi"/>
          <w:color w:val="auto"/>
          <w:sz w:val="22"/>
          <w:szCs w:val="22"/>
          <w:lang w:eastAsia="en-US"/>
        </w:rPr>
        <w:id w:val="323320465"/>
        <w:docPartObj>
          <w:docPartGallery w:val="Table of Contents"/>
          <w:docPartUnique/>
        </w:docPartObj>
      </w:sdtPr>
      <w:sdtEndPr>
        <w:rPr>
          <w:b/>
          <w:bCs/>
        </w:rPr>
      </w:sdtEndPr>
      <w:sdtContent>
        <w:p w14:paraId="2D501C7C" w14:textId="7A181079" w:rsidR="00033670" w:rsidRPr="001070D7" w:rsidRDefault="00033670" w:rsidP="00033670">
          <w:pPr>
            <w:pStyle w:val="TtuloTDC"/>
          </w:pPr>
          <w:r w:rsidRPr="001070D7">
            <w:t>Contenido</w:t>
          </w:r>
        </w:p>
        <w:p w14:paraId="3277E8F3" w14:textId="228D16F9" w:rsidR="00C2413D" w:rsidRDefault="00033670">
          <w:pPr>
            <w:pStyle w:val="TDC1"/>
            <w:tabs>
              <w:tab w:val="right" w:leader="dot" w:pos="8494"/>
            </w:tabs>
            <w:rPr>
              <w:rFonts w:eastAsiaTheme="minorEastAsia"/>
              <w:noProof/>
              <w:lang w:eastAsia="es-ES"/>
            </w:rPr>
          </w:pPr>
          <w:r w:rsidRPr="001070D7">
            <w:rPr>
              <w:rFonts w:ascii="Comfortaa" w:hAnsi="Comfortaa"/>
              <w:b/>
              <w:bCs/>
            </w:rPr>
            <w:fldChar w:fldCharType="begin"/>
          </w:r>
          <w:r w:rsidRPr="001070D7">
            <w:rPr>
              <w:rFonts w:ascii="Comfortaa" w:hAnsi="Comfortaa"/>
              <w:b/>
              <w:bCs/>
            </w:rPr>
            <w:instrText xml:space="preserve"> TOC \o "1-3" \h \z \u </w:instrText>
          </w:r>
          <w:r w:rsidRPr="001070D7">
            <w:rPr>
              <w:rFonts w:ascii="Comfortaa" w:hAnsi="Comfortaa"/>
              <w:b/>
              <w:bCs/>
            </w:rPr>
            <w:fldChar w:fldCharType="separate"/>
          </w:r>
          <w:hyperlink w:anchor="_Toc111034366" w:history="1">
            <w:r w:rsidR="00C2413D" w:rsidRPr="00BA0451">
              <w:rPr>
                <w:rStyle w:val="Hipervnculo"/>
                <w:noProof/>
              </w:rPr>
              <w:t>Introducción.</w:t>
            </w:r>
            <w:r w:rsidR="00C2413D">
              <w:rPr>
                <w:noProof/>
                <w:webHidden/>
              </w:rPr>
              <w:tab/>
            </w:r>
            <w:r w:rsidR="00C2413D">
              <w:rPr>
                <w:noProof/>
                <w:webHidden/>
              </w:rPr>
              <w:fldChar w:fldCharType="begin"/>
            </w:r>
            <w:r w:rsidR="00C2413D">
              <w:rPr>
                <w:noProof/>
                <w:webHidden/>
              </w:rPr>
              <w:instrText xml:space="preserve"> PAGEREF _Toc111034366 \h </w:instrText>
            </w:r>
            <w:r w:rsidR="00C2413D">
              <w:rPr>
                <w:noProof/>
                <w:webHidden/>
              </w:rPr>
            </w:r>
            <w:r w:rsidR="00C2413D">
              <w:rPr>
                <w:noProof/>
                <w:webHidden/>
              </w:rPr>
              <w:fldChar w:fldCharType="separate"/>
            </w:r>
            <w:r w:rsidR="00722AA8">
              <w:rPr>
                <w:noProof/>
                <w:webHidden/>
              </w:rPr>
              <w:t>2</w:t>
            </w:r>
            <w:r w:rsidR="00C2413D">
              <w:rPr>
                <w:noProof/>
                <w:webHidden/>
              </w:rPr>
              <w:fldChar w:fldCharType="end"/>
            </w:r>
          </w:hyperlink>
        </w:p>
        <w:p w14:paraId="3D308154" w14:textId="64788264" w:rsidR="00C2413D" w:rsidRDefault="00000000">
          <w:pPr>
            <w:pStyle w:val="TDC2"/>
            <w:tabs>
              <w:tab w:val="right" w:leader="dot" w:pos="8494"/>
            </w:tabs>
            <w:rPr>
              <w:rFonts w:eastAsiaTheme="minorEastAsia"/>
              <w:noProof/>
              <w:lang w:eastAsia="es-ES"/>
            </w:rPr>
          </w:pPr>
          <w:hyperlink w:anchor="_Toc111034367" w:history="1">
            <w:r w:rsidR="00C2413D" w:rsidRPr="00BA0451">
              <w:rPr>
                <w:rStyle w:val="Hipervnculo"/>
                <w:noProof/>
              </w:rPr>
              <w:t>SCADA Acesur Puente Del Obispo.</w:t>
            </w:r>
            <w:r w:rsidR="00C2413D">
              <w:rPr>
                <w:noProof/>
                <w:webHidden/>
              </w:rPr>
              <w:tab/>
            </w:r>
            <w:r w:rsidR="00C2413D">
              <w:rPr>
                <w:noProof/>
                <w:webHidden/>
              </w:rPr>
              <w:fldChar w:fldCharType="begin"/>
            </w:r>
            <w:r w:rsidR="00C2413D">
              <w:rPr>
                <w:noProof/>
                <w:webHidden/>
              </w:rPr>
              <w:instrText xml:space="preserve"> PAGEREF _Toc111034367 \h </w:instrText>
            </w:r>
            <w:r w:rsidR="00C2413D">
              <w:rPr>
                <w:noProof/>
                <w:webHidden/>
              </w:rPr>
            </w:r>
            <w:r w:rsidR="00C2413D">
              <w:rPr>
                <w:noProof/>
                <w:webHidden/>
              </w:rPr>
              <w:fldChar w:fldCharType="separate"/>
            </w:r>
            <w:r w:rsidR="00722AA8">
              <w:rPr>
                <w:noProof/>
                <w:webHidden/>
              </w:rPr>
              <w:t>2</w:t>
            </w:r>
            <w:r w:rsidR="00C2413D">
              <w:rPr>
                <w:noProof/>
                <w:webHidden/>
              </w:rPr>
              <w:fldChar w:fldCharType="end"/>
            </w:r>
          </w:hyperlink>
        </w:p>
        <w:p w14:paraId="08DE3F32" w14:textId="7040FFA2" w:rsidR="00C2413D" w:rsidRDefault="00000000">
          <w:pPr>
            <w:pStyle w:val="TDC1"/>
            <w:tabs>
              <w:tab w:val="right" w:leader="dot" w:pos="8494"/>
            </w:tabs>
            <w:rPr>
              <w:rFonts w:eastAsiaTheme="minorEastAsia"/>
              <w:noProof/>
              <w:lang w:eastAsia="es-ES"/>
            </w:rPr>
          </w:pPr>
          <w:hyperlink w:anchor="_Toc111034368" w:history="1">
            <w:r w:rsidR="00C2413D" w:rsidRPr="00BA0451">
              <w:rPr>
                <w:rStyle w:val="Hipervnculo"/>
                <w:noProof/>
              </w:rPr>
              <w:t>SCADA.</w:t>
            </w:r>
            <w:r w:rsidR="00C2413D">
              <w:rPr>
                <w:noProof/>
                <w:webHidden/>
              </w:rPr>
              <w:tab/>
            </w:r>
            <w:r w:rsidR="00C2413D">
              <w:rPr>
                <w:noProof/>
                <w:webHidden/>
              </w:rPr>
              <w:fldChar w:fldCharType="begin"/>
            </w:r>
            <w:r w:rsidR="00C2413D">
              <w:rPr>
                <w:noProof/>
                <w:webHidden/>
              </w:rPr>
              <w:instrText xml:space="preserve"> PAGEREF _Toc111034368 \h </w:instrText>
            </w:r>
            <w:r w:rsidR="00C2413D">
              <w:rPr>
                <w:noProof/>
                <w:webHidden/>
              </w:rPr>
            </w:r>
            <w:r w:rsidR="00C2413D">
              <w:rPr>
                <w:noProof/>
                <w:webHidden/>
              </w:rPr>
              <w:fldChar w:fldCharType="separate"/>
            </w:r>
            <w:r w:rsidR="00722AA8">
              <w:rPr>
                <w:noProof/>
                <w:webHidden/>
              </w:rPr>
              <w:t>3</w:t>
            </w:r>
            <w:r w:rsidR="00C2413D">
              <w:rPr>
                <w:noProof/>
                <w:webHidden/>
              </w:rPr>
              <w:fldChar w:fldCharType="end"/>
            </w:r>
          </w:hyperlink>
        </w:p>
        <w:p w14:paraId="512B262C" w14:textId="5E808313" w:rsidR="00C2413D" w:rsidRDefault="00000000">
          <w:pPr>
            <w:pStyle w:val="TDC2"/>
            <w:tabs>
              <w:tab w:val="right" w:leader="dot" w:pos="8494"/>
            </w:tabs>
            <w:rPr>
              <w:rFonts w:eastAsiaTheme="minorEastAsia"/>
              <w:noProof/>
              <w:lang w:eastAsia="es-ES"/>
            </w:rPr>
          </w:pPr>
          <w:hyperlink w:anchor="_Toc111034369" w:history="1">
            <w:r w:rsidR="00C2413D" w:rsidRPr="00BA0451">
              <w:rPr>
                <w:rStyle w:val="Hipervnculo"/>
                <w:noProof/>
              </w:rPr>
              <w:t>Vista general.</w:t>
            </w:r>
            <w:r w:rsidR="00C2413D">
              <w:rPr>
                <w:noProof/>
                <w:webHidden/>
              </w:rPr>
              <w:tab/>
            </w:r>
            <w:r w:rsidR="00C2413D">
              <w:rPr>
                <w:noProof/>
                <w:webHidden/>
              </w:rPr>
              <w:fldChar w:fldCharType="begin"/>
            </w:r>
            <w:r w:rsidR="00C2413D">
              <w:rPr>
                <w:noProof/>
                <w:webHidden/>
              </w:rPr>
              <w:instrText xml:space="preserve"> PAGEREF _Toc111034369 \h </w:instrText>
            </w:r>
            <w:r w:rsidR="00C2413D">
              <w:rPr>
                <w:noProof/>
                <w:webHidden/>
              </w:rPr>
            </w:r>
            <w:r w:rsidR="00C2413D">
              <w:rPr>
                <w:noProof/>
                <w:webHidden/>
              </w:rPr>
              <w:fldChar w:fldCharType="separate"/>
            </w:r>
            <w:r w:rsidR="00722AA8">
              <w:rPr>
                <w:noProof/>
                <w:webHidden/>
              </w:rPr>
              <w:t>3</w:t>
            </w:r>
            <w:r w:rsidR="00C2413D">
              <w:rPr>
                <w:noProof/>
                <w:webHidden/>
              </w:rPr>
              <w:fldChar w:fldCharType="end"/>
            </w:r>
          </w:hyperlink>
        </w:p>
        <w:p w14:paraId="7F644AFC" w14:textId="189E44E4" w:rsidR="00C2413D" w:rsidRDefault="00000000">
          <w:pPr>
            <w:pStyle w:val="TDC1"/>
            <w:tabs>
              <w:tab w:val="right" w:leader="dot" w:pos="8494"/>
            </w:tabs>
            <w:rPr>
              <w:rFonts w:eastAsiaTheme="minorEastAsia"/>
              <w:noProof/>
              <w:lang w:eastAsia="es-ES"/>
            </w:rPr>
          </w:pPr>
          <w:hyperlink w:anchor="_Toc111034370" w:history="1">
            <w:r w:rsidR="00C2413D" w:rsidRPr="00BA0451">
              <w:rPr>
                <w:rStyle w:val="Hipervnculo"/>
                <w:noProof/>
              </w:rPr>
              <w:t>Pantallas SCADA.</w:t>
            </w:r>
            <w:r w:rsidR="00C2413D">
              <w:rPr>
                <w:noProof/>
                <w:webHidden/>
              </w:rPr>
              <w:tab/>
            </w:r>
            <w:r w:rsidR="00C2413D">
              <w:rPr>
                <w:noProof/>
                <w:webHidden/>
              </w:rPr>
              <w:fldChar w:fldCharType="begin"/>
            </w:r>
            <w:r w:rsidR="00C2413D">
              <w:rPr>
                <w:noProof/>
                <w:webHidden/>
              </w:rPr>
              <w:instrText xml:space="preserve"> PAGEREF _Toc111034370 \h </w:instrText>
            </w:r>
            <w:r w:rsidR="00C2413D">
              <w:rPr>
                <w:noProof/>
                <w:webHidden/>
              </w:rPr>
            </w:r>
            <w:r w:rsidR="00C2413D">
              <w:rPr>
                <w:noProof/>
                <w:webHidden/>
              </w:rPr>
              <w:fldChar w:fldCharType="separate"/>
            </w:r>
            <w:r w:rsidR="00722AA8">
              <w:rPr>
                <w:noProof/>
                <w:webHidden/>
              </w:rPr>
              <w:t>7</w:t>
            </w:r>
            <w:r w:rsidR="00C2413D">
              <w:rPr>
                <w:noProof/>
                <w:webHidden/>
              </w:rPr>
              <w:fldChar w:fldCharType="end"/>
            </w:r>
          </w:hyperlink>
        </w:p>
        <w:p w14:paraId="459DA00E" w14:textId="5B05E66E" w:rsidR="00C2413D" w:rsidRDefault="00000000">
          <w:pPr>
            <w:pStyle w:val="TDC2"/>
            <w:tabs>
              <w:tab w:val="right" w:leader="dot" w:pos="8494"/>
            </w:tabs>
            <w:rPr>
              <w:rFonts w:eastAsiaTheme="minorEastAsia"/>
              <w:noProof/>
              <w:lang w:eastAsia="es-ES"/>
            </w:rPr>
          </w:pPr>
          <w:hyperlink w:anchor="_Toc111034371" w:history="1">
            <w:r w:rsidR="00C2413D" w:rsidRPr="00BA0451">
              <w:rPr>
                <w:rStyle w:val="Hipervnculo"/>
                <w:noProof/>
              </w:rPr>
              <w:t>Zona Bodega.</w:t>
            </w:r>
            <w:r w:rsidR="00C2413D">
              <w:rPr>
                <w:noProof/>
                <w:webHidden/>
              </w:rPr>
              <w:tab/>
            </w:r>
            <w:r w:rsidR="00C2413D">
              <w:rPr>
                <w:noProof/>
                <w:webHidden/>
              </w:rPr>
              <w:fldChar w:fldCharType="begin"/>
            </w:r>
            <w:r w:rsidR="00C2413D">
              <w:rPr>
                <w:noProof/>
                <w:webHidden/>
              </w:rPr>
              <w:instrText xml:space="preserve"> PAGEREF _Toc111034371 \h </w:instrText>
            </w:r>
            <w:r w:rsidR="00C2413D">
              <w:rPr>
                <w:noProof/>
                <w:webHidden/>
              </w:rPr>
            </w:r>
            <w:r w:rsidR="00C2413D">
              <w:rPr>
                <w:noProof/>
                <w:webHidden/>
              </w:rPr>
              <w:fldChar w:fldCharType="separate"/>
            </w:r>
            <w:r w:rsidR="00722AA8">
              <w:rPr>
                <w:noProof/>
                <w:webHidden/>
              </w:rPr>
              <w:t>7</w:t>
            </w:r>
            <w:r w:rsidR="00C2413D">
              <w:rPr>
                <w:noProof/>
                <w:webHidden/>
              </w:rPr>
              <w:fldChar w:fldCharType="end"/>
            </w:r>
          </w:hyperlink>
        </w:p>
        <w:p w14:paraId="4B121253" w14:textId="3BF2405E" w:rsidR="00C2413D" w:rsidRDefault="00000000">
          <w:pPr>
            <w:pStyle w:val="TDC2"/>
            <w:tabs>
              <w:tab w:val="right" w:leader="dot" w:pos="8494"/>
            </w:tabs>
            <w:rPr>
              <w:rFonts w:eastAsiaTheme="minorEastAsia"/>
              <w:noProof/>
              <w:lang w:eastAsia="es-ES"/>
            </w:rPr>
          </w:pPr>
          <w:hyperlink w:anchor="_Toc111034372" w:history="1">
            <w:r w:rsidR="00C2413D" w:rsidRPr="00BA0451">
              <w:rPr>
                <w:rStyle w:val="Hipervnculo"/>
                <w:noProof/>
              </w:rPr>
              <w:t>Zona Preparación.</w:t>
            </w:r>
            <w:r w:rsidR="00C2413D">
              <w:rPr>
                <w:noProof/>
                <w:webHidden/>
              </w:rPr>
              <w:tab/>
            </w:r>
            <w:r w:rsidR="00C2413D">
              <w:rPr>
                <w:noProof/>
                <w:webHidden/>
              </w:rPr>
              <w:fldChar w:fldCharType="begin"/>
            </w:r>
            <w:r w:rsidR="00C2413D">
              <w:rPr>
                <w:noProof/>
                <w:webHidden/>
              </w:rPr>
              <w:instrText xml:space="preserve"> PAGEREF _Toc111034372 \h </w:instrText>
            </w:r>
            <w:r w:rsidR="00C2413D">
              <w:rPr>
                <w:noProof/>
                <w:webHidden/>
              </w:rPr>
            </w:r>
            <w:r w:rsidR="00C2413D">
              <w:rPr>
                <w:noProof/>
                <w:webHidden/>
              </w:rPr>
              <w:fldChar w:fldCharType="separate"/>
            </w:r>
            <w:r w:rsidR="00722AA8">
              <w:rPr>
                <w:noProof/>
                <w:webHidden/>
              </w:rPr>
              <w:t>8</w:t>
            </w:r>
            <w:r w:rsidR="00C2413D">
              <w:rPr>
                <w:noProof/>
                <w:webHidden/>
              </w:rPr>
              <w:fldChar w:fldCharType="end"/>
            </w:r>
          </w:hyperlink>
        </w:p>
        <w:p w14:paraId="0F55E0CF" w14:textId="1FE3B7D3" w:rsidR="00C2413D" w:rsidRDefault="00000000">
          <w:pPr>
            <w:pStyle w:val="TDC2"/>
            <w:tabs>
              <w:tab w:val="right" w:leader="dot" w:pos="8494"/>
            </w:tabs>
            <w:rPr>
              <w:rFonts w:eastAsiaTheme="minorEastAsia"/>
              <w:noProof/>
              <w:lang w:eastAsia="es-ES"/>
            </w:rPr>
          </w:pPr>
          <w:hyperlink w:anchor="_Toc111034373" w:history="1">
            <w:r w:rsidR="00C2413D" w:rsidRPr="00BA0451">
              <w:rPr>
                <w:rStyle w:val="Hipervnculo"/>
                <w:noProof/>
              </w:rPr>
              <w:t>Zonas conexión VNC.</w:t>
            </w:r>
            <w:r w:rsidR="00C2413D">
              <w:rPr>
                <w:noProof/>
                <w:webHidden/>
              </w:rPr>
              <w:tab/>
            </w:r>
            <w:r w:rsidR="00C2413D">
              <w:rPr>
                <w:noProof/>
                <w:webHidden/>
              </w:rPr>
              <w:fldChar w:fldCharType="begin"/>
            </w:r>
            <w:r w:rsidR="00C2413D">
              <w:rPr>
                <w:noProof/>
                <w:webHidden/>
              </w:rPr>
              <w:instrText xml:space="preserve"> PAGEREF _Toc111034373 \h </w:instrText>
            </w:r>
            <w:r w:rsidR="00C2413D">
              <w:rPr>
                <w:noProof/>
                <w:webHidden/>
              </w:rPr>
            </w:r>
            <w:r w:rsidR="00C2413D">
              <w:rPr>
                <w:noProof/>
                <w:webHidden/>
              </w:rPr>
              <w:fldChar w:fldCharType="separate"/>
            </w:r>
            <w:r w:rsidR="00722AA8">
              <w:rPr>
                <w:noProof/>
                <w:webHidden/>
              </w:rPr>
              <w:t>9</w:t>
            </w:r>
            <w:r w:rsidR="00C2413D">
              <w:rPr>
                <w:noProof/>
                <w:webHidden/>
              </w:rPr>
              <w:fldChar w:fldCharType="end"/>
            </w:r>
          </w:hyperlink>
        </w:p>
        <w:p w14:paraId="6C9E12D4" w14:textId="3FB5F73B" w:rsidR="00C2413D" w:rsidRDefault="00000000">
          <w:pPr>
            <w:pStyle w:val="TDC2"/>
            <w:tabs>
              <w:tab w:val="right" w:leader="dot" w:pos="8494"/>
            </w:tabs>
            <w:rPr>
              <w:rFonts w:eastAsiaTheme="minorEastAsia"/>
              <w:noProof/>
              <w:lang w:eastAsia="es-ES"/>
            </w:rPr>
          </w:pPr>
          <w:hyperlink w:anchor="_Toc111034374" w:history="1">
            <w:r w:rsidR="00C2413D" w:rsidRPr="00BA0451">
              <w:rPr>
                <w:rStyle w:val="Hipervnculo"/>
                <w:noProof/>
              </w:rPr>
              <w:t>Gráficas.</w:t>
            </w:r>
            <w:r w:rsidR="00C2413D">
              <w:rPr>
                <w:noProof/>
                <w:webHidden/>
              </w:rPr>
              <w:tab/>
            </w:r>
            <w:r w:rsidR="00C2413D">
              <w:rPr>
                <w:noProof/>
                <w:webHidden/>
              </w:rPr>
              <w:fldChar w:fldCharType="begin"/>
            </w:r>
            <w:r w:rsidR="00C2413D">
              <w:rPr>
                <w:noProof/>
                <w:webHidden/>
              </w:rPr>
              <w:instrText xml:space="preserve"> PAGEREF _Toc111034374 \h </w:instrText>
            </w:r>
            <w:r w:rsidR="00C2413D">
              <w:rPr>
                <w:noProof/>
                <w:webHidden/>
              </w:rPr>
            </w:r>
            <w:r w:rsidR="00C2413D">
              <w:rPr>
                <w:noProof/>
                <w:webHidden/>
              </w:rPr>
              <w:fldChar w:fldCharType="separate"/>
            </w:r>
            <w:r w:rsidR="00722AA8">
              <w:rPr>
                <w:noProof/>
                <w:webHidden/>
              </w:rPr>
              <w:t>10</w:t>
            </w:r>
            <w:r w:rsidR="00C2413D">
              <w:rPr>
                <w:noProof/>
                <w:webHidden/>
              </w:rPr>
              <w:fldChar w:fldCharType="end"/>
            </w:r>
          </w:hyperlink>
        </w:p>
        <w:p w14:paraId="0745409C" w14:textId="4D762DC3" w:rsidR="00C2413D" w:rsidRDefault="00000000">
          <w:pPr>
            <w:pStyle w:val="TDC2"/>
            <w:tabs>
              <w:tab w:val="right" w:leader="dot" w:pos="8494"/>
            </w:tabs>
            <w:rPr>
              <w:rFonts w:eastAsiaTheme="minorEastAsia"/>
              <w:noProof/>
              <w:lang w:eastAsia="es-ES"/>
            </w:rPr>
          </w:pPr>
          <w:hyperlink w:anchor="_Toc111034375" w:history="1">
            <w:r w:rsidR="00C2413D" w:rsidRPr="00BA0451">
              <w:rPr>
                <w:rStyle w:val="Hipervnculo"/>
                <w:noProof/>
              </w:rPr>
              <w:t>Manual SCADA.</w:t>
            </w:r>
            <w:r w:rsidR="00C2413D">
              <w:rPr>
                <w:noProof/>
                <w:webHidden/>
              </w:rPr>
              <w:tab/>
            </w:r>
            <w:r w:rsidR="00C2413D">
              <w:rPr>
                <w:noProof/>
                <w:webHidden/>
              </w:rPr>
              <w:fldChar w:fldCharType="begin"/>
            </w:r>
            <w:r w:rsidR="00C2413D">
              <w:rPr>
                <w:noProof/>
                <w:webHidden/>
              </w:rPr>
              <w:instrText xml:space="preserve"> PAGEREF _Toc111034375 \h </w:instrText>
            </w:r>
            <w:r w:rsidR="00C2413D">
              <w:rPr>
                <w:noProof/>
                <w:webHidden/>
              </w:rPr>
            </w:r>
            <w:r w:rsidR="00C2413D">
              <w:rPr>
                <w:noProof/>
                <w:webHidden/>
              </w:rPr>
              <w:fldChar w:fldCharType="separate"/>
            </w:r>
            <w:r w:rsidR="00722AA8">
              <w:rPr>
                <w:noProof/>
                <w:webHidden/>
              </w:rPr>
              <w:t>15</w:t>
            </w:r>
            <w:r w:rsidR="00C2413D">
              <w:rPr>
                <w:noProof/>
                <w:webHidden/>
              </w:rPr>
              <w:fldChar w:fldCharType="end"/>
            </w:r>
          </w:hyperlink>
        </w:p>
        <w:p w14:paraId="06CC623D" w14:textId="5AD612A0" w:rsidR="00C2413D" w:rsidRDefault="00000000">
          <w:pPr>
            <w:pStyle w:val="TDC2"/>
            <w:tabs>
              <w:tab w:val="right" w:leader="dot" w:pos="8494"/>
            </w:tabs>
            <w:rPr>
              <w:rFonts w:eastAsiaTheme="minorEastAsia"/>
              <w:noProof/>
              <w:lang w:eastAsia="es-ES"/>
            </w:rPr>
          </w:pPr>
          <w:hyperlink w:anchor="_Toc111034376" w:history="1">
            <w:r w:rsidR="00C2413D" w:rsidRPr="00BA0451">
              <w:rPr>
                <w:rStyle w:val="Hipervnculo"/>
                <w:noProof/>
              </w:rPr>
              <w:t>Alarmas activas.</w:t>
            </w:r>
            <w:r w:rsidR="00C2413D">
              <w:rPr>
                <w:noProof/>
                <w:webHidden/>
              </w:rPr>
              <w:tab/>
            </w:r>
            <w:r w:rsidR="00C2413D">
              <w:rPr>
                <w:noProof/>
                <w:webHidden/>
              </w:rPr>
              <w:fldChar w:fldCharType="begin"/>
            </w:r>
            <w:r w:rsidR="00C2413D">
              <w:rPr>
                <w:noProof/>
                <w:webHidden/>
              </w:rPr>
              <w:instrText xml:space="preserve"> PAGEREF _Toc111034376 \h </w:instrText>
            </w:r>
            <w:r w:rsidR="00C2413D">
              <w:rPr>
                <w:noProof/>
                <w:webHidden/>
              </w:rPr>
            </w:r>
            <w:r w:rsidR="00C2413D">
              <w:rPr>
                <w:noProof/>
                <w:webHidden/>
              </w:rPr>
              <w:fldChar w:fldCharType="separate"/>
            </w:r>
            <w:r w:rsidR="00722AA8">
              <w:rPr>
                <w:noProof/>
                <w:webHidden/>
              </w:rPr>
              <w:t>16</w:t>
            </w:r>
            <w:r w:rsidR="00C2413D">
              <w:rPr>
                <w:noProof/>
                <w:webHidden/>
              </w:rPr>
              <w:fldChar w:fldCharType="end"/>
            </w:r>
          </w:hyperlink>
        </w:p>
        <w:p w14:paraId="69E16F29" w14:textId="3B9B8EE2" w:rsidR="00C2413D" w:rsidRDefault="00000000">
          <w:pPr>
            <w:pStyle w:val="TDC2"/>
            <w:tabs>
              <w:tab w:val="right" w:leader="dot" w:pos="8494"/>
            </w:tabs>
            <w:rPr>
              <w:rFonts w:eastAsiaTheme="minorEastAsia"/>
              <w:noProof/>
              <w:lang w:eastAsia="es-ES"/>
            </w:rPr>
          </w:pPr>
          <w:hyperlink w:anchor="_Toc111034377" w:history="1">
            <w:r w:rsidR="00C2413D" w:rsidRPr="00BA0451">
              <w:rPr>
                <w:rStyle w:val="Hipervnculo"/>
                <w:noProof/>
              </w:rPr>
              <w:t>Histórico de alarmas.</w:t>
            </w:r>
            <w:r w:rsidR="00C2413D">
              <w:rPr>
                <w:noProof/>
                <w:webHidden/>
              </w:rPr>
              <w:tab/>
            </w:r>
            <w:r w:rsidR="00C2413D">
              <w:rPr>
                <w:noProof/>
                <w:webHidden/>
              </w:rPr>
              <w:fldChar w:fldCharType="begin"/>
            </w:r>
            <w:r w:rsidR="00C2413D">
              <w:rPr>
                <w:noProof/>
                <w:webHidden/>
              </w:rPr>
              <w:instrText xml:space="preserve"> PAGEREF _Toc111034377 \h </w:instrText>
            </w:r>
            <w:r w:rsidR="00C2413D">
              <w:rPr>
                <w:noProof/>
                <w:webHidden/>
              </w:rPr>
            </w:r>
            <w:r w:rsidR="00C2413D">
              <w:rPr>
                <w:noProof/>
                <w:webHidden/>
              </w:rPr>
              <w:fldChar w:fldCharType="separate"/>
            </w:r>
            <w:r w:rsidR="00722AA8">
              <w:rPr>
                <w:noProof/>
                <w:webHidden/>
              </w:rPr>
              <w:t>17</w:t>
            </w:r>
            <w:r w:rsidR="00C2413D">
              <w:rPr>
                <w:noProof/>
                <w:webHidden/>
              </w:rPr>
              <w:fldChar w:fldCharType="end"/>
            </w:r>
          </w:hyperlink>
        </w:p>
        <w:p w14:paraId="08727028" w14:textId="01DBA1C3" w:rsidR="00C2413D" w:rsidRDefault="00000000">
          <w:pPr>
            <w:pStyle w:val="TDC2"/>
            <w:tabs>
              <w:tab w:val="right" w:leader="dot" w:pos="8494"/>
            </w:tabs>
            <w:rPr>
              <w:rStyle w:val="Hipervnculo"/>
              <w:noProof/>
            </w:rPr>
          </w:pPr>
          <w:hyperlink w:anchor="_Toc111034378" w:history="1">
            <w:r w:rsidR="00C2413D" w:rsidRPr="00BA0451">
              <w:rPr>
                <w:rStyle w:val="Hipervnculo"/>
                <w:noProof/>
              </w:rPr>
              <w:t>Usuarios.</w:t>
            </w:r>
            <w:r w:rsidR="00C2413D">
              <w:rPr>
                <w:noProof/>
                <w:webHidden/>
              </w:rPr>
              <w:tab/>
            </w:r>
            <w:r w:rsidR="00C2413D">
              <w:rPr>
                <w:noProof/>
                <w:webHidden/>
              </w:rPr>
              <w:fldChar w:fldCharType="begin"/>
            </w:r>
            <w:r w:rsidR="00C2413D">
              <w:rPr>
                <w:noProof/>
                <w:webHidden/>
              </w:rPr>
              <w:instrText xml:space="preserve"> PAGEREF _Toc111034378 \h </w:instrText>
            </w:r>
            <w:r w:rsidR="00C2413D">
              <w:rPr>
                <w:noProof/>
                <w:webHidden/>
              </w:rPr>
            </w:r>
            <w:r w:rsidR="00C2413D">
              <w:rPr>
                <w:noProof/>
                <w:webHidden/>
              </w:rPr>
              <w:fldChar w:fldCharType="separate"/>
            </w:r>
            <w:r w:rsidR="00722AA8">
              <w:rPr>
                <w:noProof/>
                <w:webHidden/>
              </w:rPr>
              <w:t>19</w:t>
            </w:r>
            <w:r w:rsidR="00C2413D">
              <w:rPr>
                <w:noProof/>
                <w:webHidden/>
              </w:rPr>
              <w:fldChar w:fldCharType="end"/>
            </w:r>
          </w:hyperlink>
        </w:p>
        <w:p w14:paraId="408BEF35" w14:textId="53649A7F" w:rsidR="00C2413D" w:rsidRDefault="00C2413D" w:rsidP="00C2413D"/>
        <w:p w14:paraId="5587D699" w14:textId="77777777" w:rsidR="00C2413D" w:rsidRPr="00C2413D" w:rsidRDefault="00C2413D" w:rsidP="00C2413D"/>
        <w:p w14:paraId="4FDBDFD8" w14:textId="29457677" w:rsidR="0076186B" w:rsidRPr="001070D7" w:rsidRDefault="00033670" w:rsidP="0076186B">
          <w:pPr>
            <w:pStyle w:val="TDC2"/>
            <w:tabs>
              <w:tab w:val="right" w:leader="dot" w:pos="8494"/>
            </w:tabs>
            <w:ind w:left="0"/>
            <w:rPr>
              <w:rFonts w:ascii="Comfortaa" w:hAnsi="Comfortaa"/>
              <w:b/>
              <w:bCs/>
            </w:rPr>
          </w:pPr>
          <w:r w:rsidRPr="001070D7">
            <w:rPr>
              <w:rFonts w:ascii="Comfortaa" w:hAnsi="Comfortaa"/>
              <w:b/>
              <w:bCs/>
            </w:rPr>
            <w:fldChar w:fldCharType="end"/>
          </w:r>
        </w:p>
        <w:p w14:paraId="56E24019" w14:textId="7B129D8D" w:rsidR="00E11BCC" w:rsidRPr="001070D7" w:rsidRDefault="00000000" w:rsidP="00033670">
          <w:pPr>
            <w:rPr>
              <w:rFonts w:ascii="Comfortaa" w:hAnsi="Comfortaa"/>
              <w:b/>
              <w:bCs/>
            </w:rPr>
          </w:pPr>
        </w:p>
      </w:sdtContent>
    </w:sdt>
    <w:tbl>
      <w:tblPr>
        <w:tblStyle w:val="Tablaconcuadrcula"/>
        <w:tblpPr w:leftFromText="141" w:rightFromText="141" w:vertAnchor="text" w:horzAnchor="margin" w:tblpY="-8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1409"/>
        <w:gridCol w:w="1374"/>
        <w:gridCol w:w="1533"/>
        <w:gridCol w:w="1335"/>
        <w:gridCol w:w="2110"/>
      </w:tblGrid>
      <w:tr w:rsidR="00236A9F" w:rsidRPr="001070D7" w14:paraId="4DE7267C" w14:textId="77777777" w:rsidTr="00236A9F">
        <w:trPr>
          <w:trHeight w:val="258"/>
        </w:trPr>
        <w:tc>
          <w:tcPr>
            <w:tcW w:w="657" w:type="dxa"/>
          </w:tcPr>
          <w:p w14:paraId="5786D2A6" w14:textId="77777777" w:rsidR="00236A9F" w:rsidRPr="001070D7" w:rsidRDefault="00236A9F" w:rsidP="00236A9F">
            <w:pPr>
              <w:jc w:val="center"/>
              <w:rPr>
                <w:rFonts w:ascii="Comfortaa" w:hAnsi="Comfortaa"/>
              </w:rPr>
            </w:pPr>
            <w:bookmarkStart w:id="1" w:name="_Toc72153364"/>
            <w:r w:rsidRPr="001070D7">
              <w:rPr>
                <w:rFonts w:ascii="Comfortaa" w:hAnsi="Comfortaa"/>
              </w:rPr>
              <w:t>Rev.</w:t>
            </w:r>
          </w:p>
        </w:tc>
        <w:tc>
          <w:tcPr>
            <w:tcW w:w="1409" w:type="dxa"/>
          </w:tcPr>
          <w:p w14:paraId="6A4C0DCF" w14:textId="77777777" w:rsidR="00236A9F" w:rsidRPr="001070D7" w:rsidRDefault="00236A9F" w:rsidP="00236A9F">
            <w:pPr>
              <w:jc w:val="center"/>
              <w:rPr>
                <w:rFonts w:ascii="Comfortaa" w:hAnsi="Comfortaa"/>
              </w:rPr>
            </w:pPr>
            <w:r w:rsidRPr="001070D7">
              <w:rPr>
                <w:rFonts w:ascii="Comfortaa" w:hAnsi="Comfortaa"/>
              </w:rPr>
              <w:t>Fecha</w:t>
            </w:r>
          </w:p>
        </w:tc>
        <w:tc>
          <w:tcPr>
            <w:tcW w:w="1344" w:type="dxa"/>
          </w:tcPr>
          <w:p w14:paraId="02BAA06F" w14:textId="77777777" w:rsidR="00236A9F" w:rsidRPr="001070D7" w:rsidRDefault="00236A9F" w:rsidP="00236A9F">
            <w:pPr>
              <w:jc w:val="center"/>
              <w:rPr>
                <w:rFonts w:ascii="Comfortaa" w:hAnsi="Comfortaa"/>
              </w:rPr>
            </w:pPr>
            <w:r w:rsidRPr="001070D7">
              <w:rPr>
                <w:rFonts w:ascii="Comfortaa" w:hAnsi="Comfortaa"/>
              </w:rPr>
              <w:t>Realizado</w:t>
            </w:r>
          </w:p>
        </w:tc>
        <w:tc>
          <w:tcPr>
            <w:tcW w:w="1533" w:type="dxa"/>
          </w:tcPr>
          <w:p w14:paraId="4CA97AD2" w14:textId="77777777" w:rsidR="00236A9F" w:rsidRPr="001070D7" w:rsidRDefault="00236A9F" w:rsidP="00236A9F">
            <w:pPr>
              <w:jc w:val="center"/>
              <w:rPr>
                <w:rFonts w:ascii="Comfortaa" w:hAnsi="Comfortaa"/>
              </w:rPr>
            </w:pPr>
            <w:r w:rsidRPr="001070D7">
              <w:rPr>
                <w:rFonts w:ascii="Comfortaa" w:hAnsi="Comfortaa"/>
              </w:rPr>
              <w:t>Modificado</w:t>
            </w:r>
          </w:p>
        </w:tc>
        <w:tc>
          <w:tcPr>
            <w:tcW w:w="1335" w:type="dxa"/>
          </w:tcPr>
          <w:p w14:paraId="1CD9A27C" w14:textId="77777777" w:rsidR="00236A9F" w:rsidRPr="001070D7" w:rsidRDefault="00236A9F" w:rsidP="00236A9F">
            <w:pPr>
              <w:jc w:val="center"/>
              <w:rPr>
                <w:rFonts w:ascii="Comfortaa" w:hAnsi="Comfortaa"/>
              </w:rPr>
            </w:pPr>
            <w:r w:rsidRPr="001070D7">
              <w:rPr>
                <w:rFonts w:ascii="Comfortaa" w:hAnsi="Comfortaa"/>
              </w:rPr>
              <w:t>Aceptado</w:t>
            </w:r>
          </w:p>
        </w:tc>
        <w:tc>
          <w:tcPr>
            <w:tcW w:w="2110" w:type="dxa"/>
          </w:tcPr>
          <w:p w14:paraId="643B3182" w14:textId="77777777" w:rsidR="00236A9F" w:rsidRPr="001070D7" w:rsidRDefault="00236A9F" w:rsidP="00236A9F">
            <w:pPr>
              <w:rPr>
                <w:rFonts w:ascii="Comfortaa" w:hAnsi="Comfortaa"/>
              </w:rPr>
            </w:pPr>
            <w:r w:rsidRPr="001070D7">
              <w:rPr>
                <w:rFonts w:ascii="Comfortaa" w:hAnsi="Comfortaa"/>
              </w:rPr>
              <w:t>Comentarios</w:t>
            </w:r>
          </w:p>
        </w:tc>
      </w:tr>
      <w:tr w:rsidR="00236A9F" w:rsidRPr="001070D7" w14:paraId="1F861244" w14:textId="77777777" w:rsidTr="00236A9F">
        <w:trPr>
          <w:trHeight w:val="243"/>
        </w:trPr>
        <w:tc>
          <w:tcPr>
            <w:tcW w:w="657" w:type="dxa"/>
          </w:tcPr>
          <w:p w14:paraId="37BC5038" w14:textId="77777777" w:rsidR="00236A9F" w:rsidRPr="001070D7" w:rsidRDefault="00236A9F" w:rsidP="00236A9F">
            <w:pPr>
              <w:jc w:val="center"/>
              <w:rPr>
                <w:rFonts w:ascii="Comfortaa" w:hAnsi="Comfortaa"/>
              </w:rPr>
            </w:pPr>
            <w:r w:rsidRPr="001070D7">
              <w:rPr>
                <w:rFonts w:ascii="Comfortaa" w:hAnsi="Comfortaa"/>
              </w:rPr>
              <w:t>01</w:t>
            </w:r>
          </w:p>
        </w:tc>
        <w:tc>
          <w:tcPr>
            <w:tcW w:w="1409" w:type="dxa"/>
          </w:tcPr>
          <w:p w14:paraId="4E5E40C5" w14:textId="67A99E2B" w:rsidR="00236A9F" w:rsidRPr="001070D7" w:rsidRDefault="00225796" w:rsidP="00236A9F">
            <w:pPr>
              <w:jc w:val="center"/>
              <w:rPr>
                <w:rFonts w:ascii="Comfortaa" w:hAnsi="Comfortaa"/>
              </w:rPr>
            </w:pPr>
            <w:r>
              <w:rPr>
                <w:rFonts w:ascii="Comfortaa" w:hAnsi="Comfortaa"/>
              </w:rPr>
              <w:t>1</w:t>
            </w:r>
            <w:r w:rsidR="00DE11F2">
              <w:rPr>
                <w:rFonts w:ascii="Comfortaa" w:hAnsi="Comfortaa"/>
              </w:rPr>
              <w:t>0</w:t>
            </w:r>
            <w:r w:rsidR="00236A9F" w:rsidRPr="001070D7">
              <w:rPr>
                <w:rFonts w:ascii="Comfortaa" w:hAnsi="Comfortaa"/>
              </w:rPr>
              <w:t>/</w:t>
            </w:r>
            <w:r w:rsidR="008370F9">
              <w:rPr>
                <w:rFonts w:ascii="Comfortaa" w:hAnsi="Comfortaa"/>
              </w:rPr>
              <w:t>0</w:t>
            </w:r>
            <w:r w:rsidR="00DE11F2">
              <w:rPr>
                <w:rFonts w:ascii="Comfortaa" w:hAnsi="Comfortaa"/>
              </w:rPr>
              <w:t>8</w:t>
            </w:r>
            <w:r w:rsidR="00236A9F" w:rsidRPr="001070D7">
              <w:rPr>
                <w:rFonts w:ascii="Comfortaa" w:hAnsi="Comfortaa"/>
              </w:rPr>
              <w:t>/202</w:t>
            </w:r>
            <w:r w:rsidR="008370F9">
              <w:rPr>
                <w:rFonts w:ascii="Comfortaa" w:hAnsi="Comfortaa"/>
              </w:rPr>
              <w:t>2</w:t>
            </w:r>
          </w:p>
        </w:tc>
        <w:tc>
          <w:tcPr>
            <w:tcW w:w="1344" w:type="dxa"/>
          </w:tcPr>
          <w:p w14:paraId="71F90562" w14:textId="77777777" w:rsidR="00236A9F" w:rsidRDefault="00225796" w:rsidP="00236A9F">
            <w:pPr>
              <w:jc w:val="center"/>
              <w:rPr>
                <w:rFonts w:ascii="Comfortaa" w:hAnsi="Comfortaa"/>
              </w:rPr>
            </w:pPr>
            <w:r>
              <w:rPr>
                <w:rFonts w:ascii="Comfortaa" w:hAnsi="Comfortaa"/>
              </w:rPr>
              <w:t>Rafael J.</w:t>
            </w:r>
          </w:p>
          <w:p w14:paraId="10E7A9E6" w14:textId="5A6C7721" w:rsidR="001F2A5B" w:rsidRPr="001070D7" w:rsidRDefault="001F2A5B" w:rsidP="00236A9F">
            <w:pPr>
              <w:jc w:val="center"/>
              <w:rPr>
                <w:rFonts w:ascii="Comfortaa" w:hAnsi="Comfortaa"/>
              </w:rPr>
            </w:pPr>
            <w:r>
              <w:rPr>
                <w:rFonts w:ascii="Comfortaa" w:hAnsi="Comfortaa"/>
              </w:rPr>
              <w:t>Bermúdez</w:t>
            </w:r>
          </w:p>
        </w:tc>
        <w:tc>
          <w:tcPr>
            <w:tcW w:w="1533" w:type="dxa"/>
          </w:tcPr>
          <w:p w14:paraId="226D9859" w14:textId="77777777" w:rsidR="00236A9F" w:rsidRPr="001070D7" w:rsidRDefault="00236A9F" w:rsidP="00236A9F">
            <w:pPr>
              <w:jc w:val="center"/>
              <w:rPr>
                <w:rFonts w:ascii="Comfortaa" w:hAnsi="Comfortaa"/>
              </w:rPr>
            </w:pPr>
          </w:p>
        </w:tc>
        <w:tc>
          <w:tcPr>
            <w:tcW w:w="1335" w:type="dxa"/>
          </w:tcPr>
          <w:p w14:paraId="617A6639" w14:textId="77777777" w:rsidR="00236A9F" w:rsidRPr="001070D7" w:rsidRDefault="00236A9F" w:rsidP="00236A9F">
            <w:pPr>
              <w:jc w:val="center"/>
              <w:rPr>
                <w:rFonts w:ascii="Comfortaa" w:hAnsi="Comfortaa"/>
              </w:rPr>
            </w:pPr>
          </w:p>
        </w:tc>
        <w:tc>
          <w:tcPr>
            <w:tcW w:w="2110" w:type="dxa"/>
          </w:tcPr>
          <w:p w14:paraId="2FB07505" w14:textId="77777777" w:rsidR="00236A9F" w:rsidRPr="001070D7" w:rsidRDefault="00236A9F" w:rsidP="00236A9F">
            <w:pPr>
              <w:rPr>
                <w:rFonts w:ascii="Comfortaa" w:hAnsi="Comfortaa"/>
              </w:rPr>
            </w:pPr>
          </w:p>
        </w:tc>
      </w:tr>
    </w:tbl>
    <w:p w14:paraId="45476518" w14:textId="77777777" w:rsidR="00DE11F2" w:rsidRDefault="00DE11F2" w:rsidP="00452C4F"/>
    <w:p w14:paraId="5E7317BE" w14:textId="585BE2F6" w:rsidR="0039628A" w:rsidRPr="001070D7" w:rsidRDefault="00DE11F2" w:rsidP="003D6A6F">
      <w:pPr>
        <w:pStyle w:val="Ttulo1"/>
      </w:pPr>
      <w:bookmarkStart w:id="2" w:name="_Toc111034366"/>
      <w:r>
        <w:t>I</w:t>
      </w:r>
      <w:r w:rsidR="0039628A" w:rsidRPr="001070D7">
        <w:t>ntroducción</w:t>
      </w:r>
      <w:bookmarkEnd w:id="1"/>
      <w:r w:rsidR="003D6A6F" w:rsidRPr="001070D7">
        <w:t>.</w:t>
      </w:r>
      <w:bookmarkEnd w:id="2"/>
    </w:p>
    <w:p w14:paraId="692CD57C" w14:textId="26418495" w:rsidR="0039628A" w:rsidRPr="001070D7" w:rsidRDefault="0039628A" w:rsidP="00172195">
      <w:pPr>
        <w:pStyle w:val="Ttulo2"/>
      </w:pPr>
      <w:bookmarkStart w:id="3" w:name="_Toc72153365"/>
      <w:bookmarkStart w:id="4" w:name="_Toc111034367"/>
      <w:r w:rsidRPr="001070D7">
        <w:t xml:space="preserve">SCADA </w:t>
      </w:r>
      <w:bookmarkEnd w:id="3"/>
      <w:r w:rsidR="00571C1B">
        <w:t>Acesur Puente Del Obispo</w:t>
      </w:r>
      <w:r w:rsidR="000F15C9" w:rsidRPr="001070D7">
        <w:t>.</w:t>
      </w:r>
      <w:bookmarkEnd w:id="4"/>
    </w:p>
    <w:p w14:paraId="71D27B78" w14:textId="77777777" w:rsidR="00172195" w:rsidRPr="001070D7" w:rsidRDefault="00172195" w:rsidP="00172195">
      <w:pPr>
        <w:rPr>
          <w:rFonts w:ascii="Comfortaa" w:hAnsi="Comfortaa"/>
        </w:rPr>
      </w:pPr>
    </w:p>
    <w:p w14:paraId="7806D8E0" w14:textId="3C0BE81B" w:rsidR="0039628A" w:rsidRPr="001070D7" w:rsidRDefault="0039628A" w:rsidP="0039628A">
      <w:pPr>
        <w:jc w:val="both"/>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 xml:space="preserve">Se ha desarrollado un SCADA para monitorizar y controlar el funcionamiento de </w:t>
      </w:r>
      <w:r w:rsidR="003A4EF4">
        <w:rPr>
          <w:rFonts w:ascii="Comfortaa" w:hAnsi="Comfortaa" w:cs="Arial"/>
          <w:color w:val="000000"/>
          <w:sz w:val="24"/>
          <w:szCs w:val="24"/>
          <w:shd w:val="clear" w:color="auto" w:fill="FFFFFF"/>
        </w:rPr>
        <w:t>todas las zonas de Acesur de Puente del Obispo</w:t>
      </w:r>
      <w:r w:rsidRPr="001070D7">
        <w:rPr>
          <w:rFonts w:ascii="Comfortaa" w:hAnsi="Comfortaa" w:cs="Arial"/>
          <w:color w:val="000000"/>
          <w:sz w:val="24"/>
          <w:szCs w:val="24"/>
          <w:shd w:val="clear" w:color="auto" w:fill="FFFFFF"/>
        </w:rPr>
        <w:t>.</w:t>
      </w:r>
    </w:p>
    <w:p w14:paraId="39BB0801" w14:textId="64212032" w:rsidR="0039628A" w:rsidRPr="001070D7" w:rsidRDefault="0039628A" w:rsidP="0039628A">
      <w:pPr>
        <w:jc w:val="both"/>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Se ha utilizado el software WINCC OA, Versión 3.1</w:t>
      </w:r>
      <w:r w:rsidR="005E2DAE" w:rsidRPr="001070D7">
        <w:rPr>
          <w:rFonts w:ascii="Comfortaa" w:hAnsi="Comfortaa" w:cs="Arial"/>
          <w:color w:val="000000"/>
          <w:sz w:val="24"/>
          <w:szCs w:val="24"/>
          <w:shd w:val="clear" w:color="auto" w:fill="FFFFFF"/>
        </w:rPr>
        <w:t>8</w:t>
      </w:r>
      <w:r w:rsidRPr="001070D7">
        <w:rPr>
          <w:rFonts w:ascii="Comfortaa" w:hAnsi="Comfortaa" w:cs="Arial"/>
          <w:color w:val="000000"/>
          <w:sz w:val="24"/>
          <w:szCs w:val="24"/>
          <w:shd w:val="clear" w:color="auto" w:fill="FFFFFF"/>
        </w:rPr>
        <w:t>, para el desarrollo del SCADA.</w:t>
      </w:r>
    </w:p>
    <w:p w14:paraId="5BA1C005" w14:textId="2177650B" w:rsidR="0048272A" w:rsidRPr="001070D7" w:rsidRDefault="0048272A" w:rsidP="0039628A">
      <w:pPr>
        <w:jc w:val="both"/>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El proyecto y la base de datos se han configurado en un servidor, al cual, se conectan los diferentes clientes.</w:t>
      </w:r>
    </w:p>
    <w:p w14:paraId="3FF2F90C" w14:textId="01E478C9" w:rsidR="00FA2823" w:rsidRPr="001070D7" w:rsidRDefault="0039628A" w:rsidP="0039628A">
      <w:pPr>
        <w:jc w:val="both"/>
        <w:rPr>
          <w:rFonts w:ascii="Comfortaa" w:hAnsi="Comfortaa"/>
          <w:sz w:val="24"/>
          <w:szCs w:val="24"/>
        </w:rPr>
      </w:pPr>
      <w:r w:rsidRPr="001070D7">
        <w:rPr>
          <w:rFonts w:ascii="Comfortaa" w:hAnsi="Comfortaa"/>
          <w:sz w:val="24"/>
          <w:szCs w:val="24"/>
        </w:rPr>
        <w:br w:type="page"/>
      </w:r>
    </w:p>
    <w:p w14:paraId="5AC8A22E" w14:textId="77777777" w:rsidR="0039628A" w:rsidRPr="001070D7" w:rsidRDefault="0039628A" w:rsidP="009976C1">
      <w:pPr>
        <w:pStyle w:val="Ttulo1"/>
        <w:rPr>
          <w:sz w:val="24"/>
          <w:szCs w:val="24"/>
        </w:rPr>
      </w:pPr>
      <w:bookmarkStart w:id="5" w:name="_Toc72153366"/>
      <w:bookmarkStart w:id="6" w:name="_Toc111034368"/>
      <w:r w:rsidRPr="001070D7">
        <w:lastRenderedPageBreak/>
        <w:t>SCADA</w:t>
      </w:r>
      <w:r w:rsidRPr="001070D7">
        <w:rPr>
          <w:sz w:val="24"/>
          <w:szCs w:val="24"/>
        </w:rPr>
        <w:t>.</w:t>
      </w:r>
      <w:bookmarkEnd w:id="5"/>
      <w:bookmarkEnd w:id="6"/>
    </w:p>
    <w:p w14:paraId="5E02B4B9" w14:textId="77777777" w:rsidR="0039628A" w:rsidRPr="001070D7" w:rsidRDefault="0039628A" w:rsidP="0039628A">
      <w:pPr>
        <w:jc w:val="both"/>
        <w:rPr>
          <w:rFonts w:ascii="Comfortaa" w:hAnsi="Comfortaa"/>
        </w:rPr>
      </w:pPr>
    </w:p>
    <w:p w14:paraId="1D8F6BC5" w14:textId="63F1A1B3" w:rsidR="0039628A" w:rsidRDefault="0039628A" w:rsidP="001070D7">
      <w:pPr>
        <w:pStyle w:val="Ttulo2"/>
      </w:pPr>
      <w:bookmarkStart w:id="7" w:name="_Toc72153367"/>
      <w:bookmarkStart w:id="8" w:name="_Toc111034369"/>
      <w:r w:rsidRPr="001070D7">
        <w:t>Vista general.</w:t>
      </w:r>
      <w:bookmarkEnd w:id="7"/>
      <w:bookmarkEnd w:id="8"/>
    </w:p>
    <w:p w14:paraId="47D53B66" w14:textId="77777777" w:rsidR="001070D7" w:rsidRPr="001070D7" w:rsidRDefault="001070D7" w:rsidP="001070D7"/>
    <w:p w14:paraId="5BC1D2A4" w14:textId="77777777" w:rsidR="00466CB9" w:rsidRPr="001070D7" w:rsidRDefault="0039628A" w:rsidP="0039628A">
      <w:pPr>
        <w:jc w:val="both"/>
        <w:rPr>
          <w:rFonts w:ascii="Comfortaa" w:hAnsi="Comfortaa"/>
          <w:sz w:val="24"/>
          <w:szCs w:val="24"/>
        </w:rPr>
      </w:pPr>
      <w:r w:rsidRPr="001070D7">
        <w:rPr>
          <w:rFonts w:ascii="Comfortaa" w:hAnsi="Comfortaa"/>
          <w:sz w:val="24"/>
          <w:szCs w:val="24"/>
        </w:rPr>
        <w:t xml:space="preserve">El SCADA se ha desarrollado </w:t>
      </w:r>
      <w:r w:rsidR="00887672" w:rsidRPr="001070D7">
        <w:rPr>
          <w:rFonts w:ascii="Comfortaa" w:hAnsi="Comfortaa"/>
          <w:sz w:val="24"/>
          <w:szCs w:val="24"/>
        </w:rPr>
        <w:t xml:space="preserve">como proyecto multi pantalla, es decir, </w:t>
      </w:r>
      <w:r w:rsidR="00804E5B" w:rsidRPr="001070D7">
        <w:rPr>
          <w:rFonts w:ascii="Comfortaa" w:hAnsi="Comfortaa"/>
          <w:sz w:val="24"/>
          <w:szCs w:val="24"/>
        </w:rPr>
        <w:t>el SCADA se configurará según el número de monitores existentes</w:t>
      </w:r>
      <w:r w:rsidR="005B5710" w:rsidRPr="001070D7">
        <w:rPr>
          <w:rFonts w:ascii="Comfortaa" w:hAnsi="Comfortaa"/>
          <w:sz w:val="24"/>
          <w:szCs w:val="24"/>
        </w:rPr>
        <w:t>, en los cuales, se mostrará una pantalla principal indi</w:t>
      </w:r>
      <w:r w:rsidR="00466CB9" w:rsidRPr="001070D7">
        <w:rPr>
          <w:rFonts w:ascii="Comfortaa" w:hAnsi="Comfortaa"/>
          <w:sz w:val="24"/>
          <w:szCs w:val="24"/>
        </w:rPr>
        <w:t>vidual</w:t>
      </w:r>
      <w:r w:rsidR="005B5710" w:rsidRPr="001070D7">
        <w:rPr>
          <w:rFonts w:ascii="Comfortaa" w:hAnsi="Comfortaa"/>
          <w:sz w:val="24"/>
          <w:szCs w:val="24"/>
        </w:rPr>
        <w:t xml:space="preserve"> en cada uno de ellos. </w:t>
      </w:r>
    </w:p>
    <w:p w14:paraId="22262708" w14:textId="598559BD" w:rsidR="0039628A" w:rsidRPr="001070D7" w:rsidRDefault="005B5710" w:rsidP="0039628A">
      <w:pPr>
        <w:jc w:val="both"/>
        <w:rPr>
          <w:rFonts w:ascii="Comfortaa" w:hAnsi="Comfortaa"/>
          <w:sz w:val="24"/>
          <w:szCs w:val="24"/>
        </w:rPr>
      </w:pPr>
      <w:r w:rsidRPr="001070D7">
        <w:rPr>
          <w:rFonts w:ascii="Comfortaa" w:hAnsi="Comfortaa"/>
          <w:sz w:val="24"/>
          <w:szCs w:val="24"/>
        </w:rPr>
        <w:t>De esta forma, se pueden tener diferentes pantallas abiertas en cada monitor.</w:t>
      </w:r>
      <w:r w:rsidR="00466CB9" w:rsidRPr="001070D7">
        <w:rPr>
          <w:rFonts w:ascii="Comfortaa" w:hAnsi="Comfortaa"/>
          <w:sz w:val="24"/>
          <w:szCs w:val="24"/>
        </w:rPr>
        <w:t xml:space="preserve"> </w:t>
      </w:r>
    </w:p>
    <w:p w14:paraId="6BD07D60" w14:textId="17E013B5" w:rsidR="00466CB9" w:rsidRPr="001070D7" w:rsidRDefault="00466CB9" w:rsidP="0039628A">
      <w:pPr>
        <w:jc w:val="both"/>
        <w:rPr>
          <w:rFonts w:ascii="Comfortaa" w:hAnsi="Comfortaa"/>
          <w:sz w:val="24"/>
          <w:szCs w:val="24"/>
        </w:rPr>
      </w:pPr>
      <w:r w:rsidRPr="001070D7">
        <w:rPr>
          <w:rFonts w:ascii="Comfortaa" w:hAnsi="Comfortaa"/>
          <w:sz w:val="24"/>
          <w:szCs w:val="24"/>
        </w:rPr>
        <w:t>Todas las pantallas que se explicarán en este manual se pueden abrir en cualquier monitor</w:t>
      </w:r>
      <w:r w:rsidR="00553965" w:rsidRPr="001070D7">
        <w:rPr>
          <w:rFonts w:ascii="Comfortaa" w:hAnsi="Comfortaa"/>
          <w:sz w:val="24"/>
          <w:szCs w:val="24"/>
        </w:rPr>
        <w:t>.</w:t>
      </w:r>
    </w:p>
    <w:p w14:paraId="0A60CCAA" w14:textId="12BEC25E" w:rsidR="00361480" w:rsidRPr="001070D7" w:rsidRDefault="00361480" w:rsidP="0039628A">
      <w:pPr>
        <w:jc w:val="both"/>
        <w:rPr>
          <w:rFonts w:ascii="Comfortaa" w:hAnsi="Comfortaa"/>
          <w:sz w:val="24"/>
          <w:szCs w:val="24"/>
        </w:rPr>
      </w:pPr>
      <w:r w:rsidRPr="001070D7">
        <w:rPr>
          <w:rFonts w:ascii="Comfortaa" w:hAnsi="Comfortaa"/>
          <w:sz w:val="24"/>
          <w:szCs w:val="24"/>
        </w:rPr>
        <w:t xml:space="preserve">Al iniciar el SCADA </w:t>
      </w:r>
      <w:r w:rsidR="002D3D60" w:rsidRPr="001070D7">
        <w:rPr>
          <w:rFonts w:ascii="Comfortaa" w:hAnsi="Comfortaa"/>
          <w:sz w:val="24"/>
          <w:szCs w:val="24"/>
        </w:rPr>
        <w:t>tendremos que iniciar sesión con un usuario creado</w:t>
      </w:r>
      <w:r w:rsidR="00F04AD7" w:rsidRPr="001070D7">
        <w:rPr>
          <w:rFonts w:ascii="Comfortaa" w:hAnsi="Comfortaa"/>
          <w:sz w:val="24"/>
          <w:szCs w:val="24"/>
        </w:rPr>
        <w:t xml:space="preserve"> previamente y a continuación se abrirá </w:t>
      </w:r>
      <w:r w:rsidR="00F453F8" w:rsidRPr="001070D7">
        <w:rPr>
          <w:rFonts w:ascii="Comfortaa" w:hAnsi="Comfortaa"/>
          <w:sz w:val="24"/>
          <w:szCs w:val="24"/>
        </w:rPr>
        <w:t xml:space="preserve">la pantalla principal del </w:t>
      </w:r>
      <w:r w:rsidR="00F04AD7" w:rsidRPr="001070D7">
        <w:rPr>
          <w:rFonts w:ascii="Comfortaa" w:hAnsi="Comfortaa"/>
          <w:sz w:val="24"/>
          <w:szCs w:val="24"/>
        </w:rPr>
        <w:t>SCADA</w:t>
      </w:r>
      <w:r w:rsidR="00F51C95" w:rsidRPr="001070D7">
        <w:rPr>
          <w:rFonts w:ascii="Comfortaa" w:hAnsi="Comfortaa"/>
          <w:sz w:val="24"/>
          <w:szCs w:val="24"/>
        </w:rPr>
        <w:t xml:space="preserve">. </w:t>
      </w:r>
      <w:r w:rsidR="000E2DE7" w:rsidRPr="001070D7">
        <w:rPr>
          <w:rFonts w:ascii="Comfortaa" w:hAnsi="Comfortaa"/>
          <w:sz w:val="24"/>
          <w:szCs w:val="24"/>
        </w:rPr>
        <w:t>Dependiendo de los permisos del usuario registrado el SCADA se configurará según dichos permisos</w:t>
      </w:r>
      <w:r w:rsidR="009772C4" w:rsidRPr="001070D7">
        <w:rPr>
          <w:rFonts w:ascii="Comfortaa" w:hAnsi="Comfortaa"/>
          <w:sz w:val="24"/>
          <w:szCs w:val="24"/>
        </w:rPr>
        <w:t>.</w:t>
      </w:r>
    </w:p>
    <w:p w14:paraId="308EE20E" w14:textId="572174A4" w:rsidR="002F794C" w:rsidRPr="001070D7" w:rsidRDefault="002F794C" w:rsidP="0039628A">
      <w:pPr>
        <w:jc w:val="both"/>
        <w:rPr>
          <w:rFonts w:ascii="Comfortaa" w:hAnsi="Comfortaa"/>
          <w:sz w:val="24"/>
          <w:szCs w:val="24"/>
        </w:rPr>
      </w:pPr>
      <w:r w:rsidRPr="001070D7">
        <w:rPr>
          <w:rFonts w:ascii="Comfortaa" w:hAnsi="Comfortaa"/>
          <w:sz w:val="24"/>
          <w:szCs w:val="24"/>
        </w:rPr>
        <w:t>Esta es la pantalla para iniciar sesi</w:t>
      </w:r>
      <w:r w:rsidR="00D844BF" w:rsidRPr="001070D7">
        <w:rPr>
          <w:rFonts w:ascii="Comfortaa" w:hAnsi="Comfortaa"/>
          <w:sz w:val="24"/>
          <w:szCs w:val="24"/>
        </w:rPr>
        <w:t>ón de usuario y abrir el SCADA.</w:t>
      </w:r>
    </w:p>
    <w:p w14:paraId="4F9F311E" w14:textId="32523657" w:rsidR="002D3D60" w:rsidRPr="001070D7" w:rsidRDefault="003A4EF4" w:rsidP="0039628A">
      <w:pPr>
        <w:jc w:val="both"/>
        <w:rPr>
          <w:rFonts w:ascii="Comfortaa" w:hAnsi="Comfortaa"/>
          <w:sz w:val="24"/>
          <w:szCs w:val="24"/>
        </w:rPr>
      </w:pPr>
      <w:r w:rsidRPr="003A4EF4">
        <w:rPr>
          <w:rFonts w:ascii="Comfortaa" w:hAnsi="Comfortaa"/>
          <w:noProof/>
          <w:sz w:val="24"/>
          <w:szCs w:val="24"/>
        </w:rPr>
        <w:drawing>
          <wp:inline distT="0" distB="0" distL="0" distR="0" wp14:anchorId="16FB6653" wp14:editId="459132E7">
            <wp:extent cx="5391902" cy="3924848"/>
            <wp:effectExtent l="0" t="0" r="0" b="0"/>
            <wp:docPr id="1"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Sitio web&#10;&#10;Descripción generada automáticamente"/>
                    <pic:cNvPicPr/>
                  </pic:nvPicPr>
                  <pic:blipFill>
                    <a:blip r:embed="rId12"/>
                    <a:stretch>
                      <a:fillRect/>
                    </a:stretch>
                  </pic:blipFill>
                  <pic:spPr>
                    <a:xfrm>
                      <a:off x="0" y="0"/>
                      <a:ext cx="5391902" cy="3924848"/>
                    </a:xfrm>
                    <a:prstGeom prst="rect">
                      <a:avLst/>
                    </a:prstGeom>
                  </pic:spPr>
                </pic:pic>
              </a:graphicData>
            </a:graphic>
          </wp:inline>
        </w:drawing>
      </w:r>
    </w:p>
    <w:p w14:paraId="51876D22" w14:textId="238F17B6" w:rsidR="00553965" w:rsidRPr="001070D7" w:rsidRDefault="00553965" w:rsidP="0039628A">
      <w:pPr>
        <w:jc w:val="both"/>
        <w:rPr>
          <w:rFonts w:ascii="Comfortaa" w:hAnsi="Comfortaa"/>
          <w:sz w:val="24"/>
          <w:szCs w:val="24"/>
        </w:rPr>
      </w:pPr>
      <w:r w:rsidRPr="001070D7">
        <w:rPr>
          <w:rFonts w:ascii="Comfortaa" w:hAnsi="Comfortaa"/>
          <w:sz w:val="24"/>
          <w:szCs w:val="24"/>
        </w:rPr>
        <w:t xml:space="preserve">Esta </w:t>
      </w:r>
      <w:r w:rsidR="00146F3D" w:rsidRPr="001070D7">
        <w:rPr>
          <w:rFonts w:ascii="Comfortaa" w:hAnsi="Comfortaa"/>
          <w:sz w:val="24"/>
          <w:szCs w:val="24"/>
        </w:rPr>
        <w:t>es la pantalla principal que se mostrará en cada monitor</w:t>
      </w:r>
      <w:r w:rsidR="001F76BB" w:rsidRPr="001070D7">
        <w:rPr>
          <w:rFonts w:ascii="Comfortaa" w:hAnsi="Comfortaa"/>
          <w:sz w:val="24"/>
          <w:szCs w:val="24"/>
        </w:rPr>
        <w:t xml:space="preserve"> tras realizar</w:t>
      </w:r>
      <w:r w:rsidR="00EC2894" w:rsidRPr="001070D7">
        <w:rPr>
          <w:rFonts w:ascii="Comfortaa" w:hAnsi="Comfortaa"/>
          <w:sz w:val="24"/>
          <w:szCs w:val="24"/>
        </w:rPr>
        <w:t xml:space="preserve"> el inicio de sesión de usuario</w:t>
      </w:r>
      <w:r w:rsidR="00146F3D" w:rsidRPr="001070D7">
        <w:rPr>
          <w:rFonts w:ascii="Comfortaa" w:hAnsi="Comfortaa"/>
          <w:sz w:val="24"/>
          <w:szCs w:val="24"/>
        </w:rPr>
        <w:t>.</w:t>
      </w:r>
      <w:r w:rsidR="007107BA" w:rsidRPr="001070D7">
        <w:rPr>
          <w:rFonts w:ascii="Comfortaa" w:hAnsi="Comfortaa"/>
          <w:sz w:val="24"/>
          <w:szCs w:val="24"/>
        </w:rPr>
        <w:t xml:space="preserve"> </w:t>
      </w:r>
    </w:p>
    <w:p w14:paraId="2C63F45F" w14:textId="5BFC4E17" w:rsidR="0039628A" w:rsidRPr="001070D7" w:rsidRDefault="00FE36F1" w:rsidP="0039628A">
      <w:pPr>
        <w:jc w:val="both"/>
        <w:rPr>
          <w:rFonts w:ascii="Comfortaa" w:hAnsi="Comfortaa"/>
          <w:sz w:val="24"/>
          <w:szCs w:val="24"/>
        </w:rPr>
      </w:pPr>
      <w:r w:rsidRPr="00FE36F1">
        <w:rPr>
          <w:rFonts w:ascii="Comfortaa" w:hAnsi="Comfortaa"/>
          <w:noProof/>
          <w:sz w:val="24"/>
          <w:szCs w:val="24"/>
        </w:rPr>
        <w:lastRenderedPageBreak/>
        <w:drawing>
          <wp:inline distT="0" distB="0" distL="0" distR="0" wp14:anchorId="794CA171" wp14:editId="4A1E6DD4">
            <wp:extent cx="5400040" cy="3037205"/>
            <wp:effectExtent l="0" t="0" r="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13"/>
                    <a:stretch>
                      <a:fillRect/>
                    </a:stretch>
                  </pic:blipFill>
                  <pic:spPr>
                    <a:xfrm>
                      <a:off x="0" y="0"/>
                      <a:ext cx="5400040" cy="3037205"/>
                    </a:xfrm>
                    <a:prstGeom prst="rect">
                      <a:avLst/>
                    </a:prstGeom>
                  </pic:spPr>
                </pic:pic>
              </a:graphicData>
            </a:graphic>
          </wp:inline>
        </w:drawing>
      </w:r>
      <w:r w:rsidR="0039628A" w:rsidRPr="001070D7">
        <w:rPr>
          <w:rFonts w:ascii="Comfortaa" w:hAnsi="Comfortaa"/>
          <w:sz w:val="24"/>
          <w:szCs w:val="24"/>
        </w:rPr>
        <w:t xml:space="preserve">Esta pantalla se divide en </w:t>
      </w:r>
      <w:r w:rsidR="00EC2894" w:rsidRPr="001070D7">
        <w:rPr>
          <w:rFonts w:ascii="Comfortaa" w:hAnsi="Comfortaa"/>
          <w:sz w:val="24"/>
          <w:szCs w:val="24"/>
        </w:rPr>
        <w:t>dos</w:t>
      </w:r>
      <w:r w:rsidR="0039628A" w:rsidRPr="001070D7">
        <w:rPr>
          <w:rFonts w:ascii="Comfortaa" w:hAnsi="Comfortaa"/>
          <w:sz w:val="24"/>
          <w:szCs w:val="24"/>
        </w:rPr>
        <w:t xml:space="preserve"> zonas.</w:t>
      </w:r>
    </w:p>
    <w:p w14:paraId="11A29E7B" w14:textId="77777777" w:rsidR="0039628A" w:rsidRPr="001070D7" w:rsidRDefault="0039628A" w:rsidP="0039628A">
      <w:pPr>
        <w:jc w:val="both"/>
        <w:rPr>
          <w:rFonts w:ascii="Comfortaa" w:hAnsi="Comfortaa"/>
          <w:sz w:val="24"/>
          <w:szCs w:val="24"/>
        </w:rPr>
      </w:pPr>
      <w:r w:rsidRPr="001070D7">
        <w:rPr>
          <w:rFonts w:ascii="Comfortaa" w:hAnsi="Comfortaa"/>
          <w:sz w:val="24"/>
          <w:szCs w:val="24"/>
        </w:rPr>
        <w:t>En la parte superior podemos encontrar la cabecera, en la cual podemos distinguir los siguientes elementos:</w:t>
      </w:r>
    </w:p>
    <w:p w14:paraId="26A6907A" w14:textId="39BC502A" w:rsidR="0039628A" w:rsidRPr="001070D7" w:rsidRDefault="00AB09D6" w:rsidP="0039628A">
      <w:pPr>
        <w:jc w:val="both"/>
        <w:rPr>
          <w:rFonts w:ascii="Comfortaa" w:hAnsi="Comfortaa"/>
          <w:sz w:val="24"/>
          <w:szCs w:val="24"/>
        </w:rPr>
      </w:pPr>
      <w:r w:rsidRPr="001070D7">
        <w:rPr>
          <w:rFonts w:ascii="Comfortaa" w:hAnsi="Comfortaa"/>
          <w:noProof/>
          <w:sz w:val="24"/>
          <w:szCs w:val="24"/>
        </w:rPr>
        <w:drawing>
          <wp:inline distT="0" distB="0" distL="0" distR="0" wp14:anchorId="085C2F7B" wp14:editId="23799E6F">
            <wp:extent cx="5400040" cy="281305"/>
            <wp:effectExtent l="0" t="0" r="0" b="444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1305"/>
                    </a:xfrm>
                    <a:prstGeom prst="rect">
                      <a:avLst/>
                    </a:prstGeom>
                  </pic:spPr>
                </pic:pic>
              </a:graphicData>
            </a:graphic>
          </wp:inline>
        </w:drawing>
      </w:r>
    </w:p>
    <w:p w14:paraId="5F017036" w14:textId="7DF9DF0F" w:rsidR="0039628A" w:rsidRPr="001070D7" w:rsidRDefault="0039628A" w:rsidP="0039628A">
      <w:pPr>
        <w:pStyle w:val="Prrafodelista"/>
        <w:numPr>
          <w:ilvl w:val="0"/>
          <w:numId w:val="15"/>
        </w:numPr>
        <w:jc w:val="both"/>
        <w:rPr>
          <w:rFonts w:ascii="Comfortaa" w:hAnsi="Comfortaa"/>
          <w:sz w:val="24"/>
          <w:szCs w:val="24"/>
        </w:rPr>
      </w:pPr>
      <w:r w:rsidRPr="001070D7">
        <w:rPr>
          <w:rFonts w:ascii="Comfortaa" w:hAnsi="Comfortaa"/>
          <w:sz w:val="24"/>
          <w:szCs w:val="24"/>
        </w:rPr>
        <w:t xml:space="preserve">El logo del cliente y de </w:t>
      </w:r>
      <w:r w:rsidR="00DD5060" w:rsidRPr="001070D7">
        <w:rPr>
          <w:rFonts w:ascii="Comfortaa" w:hAnsi="Comfortaa"/>
          <w:sz w:val="24"/>
          <w:szCs w:val="24"/>
        </w:rPr>
        <w:t>DEUSER</w:t>
      </w:r>
      <w:r w:rsidRPr="001070D7">
        <w:rPr>
          <w:rFonts w:ascii="Comfortaa" w:hAnsi="Comfortaa"/>
          <w:sz w:val="24"/>
          <w:szCs w:val="24"/>
        </w:rPr>
        <w:t xml:space="preserve">. </w:t>
      </w:r>
    </w:p>
    <w:p w14:paraId="553AA3EE" w14:textId="75922C06" w:rsidR="0039628A" w:rsidRPr="001070D7" w:rsidRDefault="0039628A" w:rsidP="0039628A">
      <w:pPr>
        <w:pStyle w:val="Prrafodelista"/>
        <w:jc w:val="both"/>
        <w:rPr>
          <w:rFonts w:ascii="Comfortaa" w:hAnsi="Comfortaa"/>
          <w:sz w:val="24"/>
          <w:szCs w:val="24"/>
        </w:rPr>
      </w:pPr>
      <w:r w:rsidRPr="001070D7">
        <w:rPr>
          <w:rFonts w:ascii="Comfortaa" w:hAnsi="Comfortaa"/>
          <w:sz w:val="24"/>
          <w:szCs w:val="24"/>
        </w:rPr>
        <w:t xml:space="preserve">Si pulsamos sobre el logo de </w:t>
      </w:r>
      <w:r w:rsidR="00DD5060" w:rsidRPr="001070D7">
        <w:rPr>
          <w:rFonts w:ascii="Comfortaa" w:hAnsi="Comfortaa"/>
          <w:sz w:val="24"/>
          <w:szCs w:val="24"/>
        </w:rPr>
        <w:t>DEUSER</w:t>
      </w:r>
      <w:r w:rsidRPr="001070D7">
        <w:rPr>
          <w:rFonts w:ascii="Comfortaa" w:hAnsi="Comfortaa"/>
          <w:sz w:val="24"/>
          <w:szCs w:val="24"/>
        </w:rPr>
        <w:t xml:space="preserve"> aparecerá una ventana emergente con una confirmación que nos permitirá cerrar el SCADA si aceptamos la confirmación. </w:t>
      </w:r>
      <w:r w:rsidR="00386A11" w:rsidRPr="001070D7">
        <w:rPr>
          <w:rFonts w:ascii="Comfortaa" w:hAnsi="Comfortaa"/>
          <w:sz w:val="24"/>
          <w:szCs w:val="24"/>
        </w:rPr>
        <w:t xml:space="preserve"> Solo usuarios con permisos de supervisor podrán cerrar el SCADA.</w:t>
      </w:r>
    </w:p>
    <w:p w14:paraId="45AFB2E8" w14:textId="0A309FB5" w:rsidR="0039628A" w:rsidRPr="001070D7" w:rsidRDefault="00F3629A" w:rsidP="0039628A">
      <w:pPr>
        <w:pStyle w:val="Prrafodelista"/>
        <w:jc w:val="both"/>
        <w:rPr>
          <w:rFonts w:ascii="Comfortaa" w:hAnsi="Comfortaa"/>
          <w:sz w:val="24"/>
          <w:szCs w:val="24"/>
        </w:rPr>
      </w:pPr>
      <w:r w:rsidRPr="001070D7">
        <w:rPr>
          <w:rFonts w:ascii="Comfortaa" w:hAnsi="Comfortaa"/>
          <w:noProof/>
        </w:rPr>
        <w:drawing>
          <wp:inline distT="0" distB="0" distL="0" distR="0" wp14:anchorId="01DB72B3" wp14:editId="42525D4A">
            <wp:extent cx="3219450" cy="843856"/>
            <wp:effectExtent l="0" t="0" r="0" b="0"/>
            <wp:docPr id="14"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Word&#10;&#10;Descripción generada automáticamente"/>
                    <pic:cNvPicPr/>
                  </pic:nvPicPr>
                  <pic:blipFill>
                    <a:blip r:embed="rId15"/>
                    <a:stretch>
                      <a:fillRect/>
                    </a:stretch>
                  </pic:blipFill>
                  <pic:spPr>
                    <a:xfrm>
                      <a:off x="0" y="0"/>
                      <a:ext cx="3239428" cy="849093"/>
                    </a:xfrm>
                    <a:prstGeom prst="rect">
                      <a:avLst/>
                    </a:prstGeom>
                  </pic:spPr>
                </pic:pic>
              </a:graphicData>
            </a:graphic>
          </wp:inline>
        </w:drawing>
      </w:r>
    </w:p>
    <w:p w14:paraId="4ABB2194" w14:textId="77777777" w:rsidR="0039628A" w:rsidRPr="001070D7" w:rsidRDefault="0039628A" w:rsidP="0039628A">
      <w:pPr>
        <w:pStyle w:val="Prrafodelista"/>
        <w:jc w:val="both"/>
        <w:rPr>
          <w:rFonts w:ascii="Comfortaa" w:hAnsi="Comfortaa"/>
          <w:sz w:val="24"/>
          <w:szCs w:val="24"/>
        </w:rPr>
      </w:pPr>
    </w:p>
    <w:p w14:paraId="0803F566" w14:textId="5F694B32" w:rsidR="0039628A" w:rsidRPr="001070D7" w:rsidRDefault="0039628A" w:rsidP="0039628A">
      <w:pPr>
        <w:pStyle w:val="Prrafodelista"/>
        <w:numPr>
          <w:ilvl w:val="0"/>
          <w:numId w:val="15"/>
        </w:numPr>
        <w:jc w:val="both"/>
        <w:rPr>
          <w:rFonts w:ascii="Comfortaa" w:hAnsi="Comfortaa"/>
          <w:sz w:val="24"/>
          <w:szCs w:val="24"/>
        </w:rPr>
      </w:pPr>
      <w:r w:rsidRPr="001070D7">
        <w:rPr>
          <w:rFonts w:ascii="Comfortaa" w:hAnsi="Comfortaa"/>
          <w:sz w:val="24"/>
          <w:szCs w:val="24"/>
        </w:rPr>
        <w:t xml:space="preserve">Un </w:t>
      </w:r>
      <w:proofErr w:type="spellStart"/>
      <w:r w:rsidRPr="001070D7">
        <w:rPr>
          <w:rFonts w:ascii="Comfortaa" w:hAnsi="Comfortaa"/>
          <w:sz w:val="24"/>
          <w:szCs w:val="24"/>
        </w:rPr>
        <w:t>alarmero</w:t>
      </w:r>
      <w:proofErr w:type="spellEnd"/>
      <w:r w:rsidRPr="001070D7">
        <w:rPr>
          <w:rFonts w:ascii="Comfortaa" w:hAnsi="Comfortaa"/>
          <w:sz w:val="24"/>
          <w:szCs w:val="24"/>
        </w:rPr>
        <w:t xml:space="preserve"> que mostrará las tres últimas alarmas producidas en la planta.</w:t>
      </w:r>
    </w:p>
    <w:p w14:paraId="0109F72A" w14:textId="56FCD98F" w:rsidR="00115426" w:rsidRPr="001070D7" w:rsidRDefault="00946B47" w:rsidP="0039628A">
      <w:pPr>
        <w:pStyle w:val="Prrafodelista"/>
        <w:numPr>
          <w:ilvl w:val="0"/>
          <w:numId w:val="15"/>
        </w:numPr>
        <w:jc w:val="both"/>
        <w:rPr>
          <w:rFonts w:ascii="Comfortaa" w:hAnsi="Comfortaa"/>
          <w:sz w:val="24"/>
          <w:szCs w:val="24"/>
        </w:rPr>
      </w:pPr>
      <w:r w:rsidRPr="001070D7">
        <w:rPr>
          <w:rFonts w:ascii="Comfortaa" w:hAnsi="Comfortaa"/>
          <w:sz w:val="24"/>
          <w:szCs w:val="24"/>
        </w:rPr>
        <w:t xml:space="preserve">El nombre de la pantalla que estamos </w:t>
      </w:r>
      <w:r w:rsidR="00CE63DA" w:rsidRPr="001070D7">
        <w:rPr>
          <w:rFonts w:ascii="Comfortaa" w:hAnsi="Comfortaa"/>
          <w:sz w:val="24"/>
          <w:szCs w:val="24"/>
        </w:rPr>
        <w:t>visualizando</w:t>
      </w:r>
      <w:r w:rsidRPr="001070D7">
        <w:rPr>
          <w:rFonts w:ascii="Comfortaa" w:hAnsi="Comfortaa"/>
          <w:sz w:val="24"/>
          <w:szCs w:val="24"/>
        </w:rPr>
        <w:t>.</w:t>
      </w:r>
    </w:p>
    <w:p w14:paraId="1AEA05B3" w14:textId="77777777" w:rsidR="0039628A" w:rsidRPr="001070D7" w:rsidRDefault="0039628A" w:rsidP="0039628A">
      <w:pPr>
        <w:pStyle w:val="Prrafodelista"/>
        <w:numPr>
          <w:ilvl w:val="0"/>
          <w:numId w:val="15"/>
        </w:numPr>
        <w:jc w:val="both"/>
        <w:rPr>
          <w:rFonts w:ascii="Comfortaa" w:hAnsi="Comfortaa"/>
          <w:sz w:val="24"/>
          <w:szCs w:val="24"/>
        </w:rPr>
      </w:pPr>
      <w:r w:rsidRPr="001070D7">
        <w:rPr>
          <w:rFonts w:ascii="Comfortaa" w:hAnsi="Comfortaa"/>
          <w:sz w:val="24"/>
          <w:szCs w:val="24"/>
        </w:rPr>
        <w:t>La hora y fecha actual.</w:t>
      </w:r>
    </w:p>
    <w:p w14:paraId="4E38BFE6" w14:textId="2D325E2C" w:rsidR="00EA1F91" w:rsidRPr="00FE36F1" w:rsidRDefault="0039628A" w:rsidP="008309EB">
      <w:pPr>
        <w:pStyle w:val="Prrafodelista"/>
        <w:numPr>
          <w:ilvl w:val="0"/>
          <w:numId w:val="15"/>
        </w:numPr>
        <w:jc w:val="both"/>
        <w:rPr>
          <w:rFonts w:ascii="Comfortaa" w:hAnsi="Comfortaa"/>
          <w:sz w:val="24"/>
          <w:szCs w:val="24"/>
        </w:rPr>
      </w:pPr>
      <w:r w:rsidRPr="00FE36F1">
        <w:rPr>
          <w:rFonts w:ascii="Comfortaa" w:hAnsi="Comfortaa"/>
          <w:sz w:val="24"/>
          <w:szCs w:val="24"/>
        </w:rPr>
        <w:t>El usuario registrado</w:t>
      </w:r>
      <w:r w:rsidR="00CE63DA" w:rsidRPr="00FE36F1">
        <w:rPr>
          <w:rFonts w:ascii="Comfortaa" w:hAnsi="Comfortaa"/>
          <w:sz w:val="24"/>
          <w:szCs w:val="24"/>
        </w:rPr>
        <w:t xml:space="preserve">. </w:t>
      </w:r>
    </w:p>
    <w:p w14:paraId="0F939784" w14:textId="5C603952" w:rsidR="00C37769" w:rsidRPr="001070D7" w:rsidRDefault="00C37769" w:rsidP="00513610">
      <w:pPr>
        <w:pStyle w:val="Prrafodelista"/>
        <w:numPr>
          <w:ilvl w:val="0"/>
          <w:numId w:val="15"/>
        </w:numPr>
        <w:jc w:val="both"/>
        <w:rPr>
          <w:rFonts w:ascii="Comfortaa" w:hAnsi="Comfortaa"/>
          <w:sz w:val="24"/>
          <w:szCs w:val="24"/>
        </w:rPr>
      </w:pPr>
      <w:r w:rsidRPr="001070D7">
        <w:rPr>
          <w:rFonts w:ascii="Comfortaa" w:hAnsi="Comfortaa"/>
          <w:sz w:val="24"/>
          <w:szCs w:val="24"/>
        </w:rPr>
        <w:t>Un botón para rearmar las alarmas del PLC y del SCAD</w:t>
      </w:r>
      <w:r w:rsidR="00513610" w:rsidRPr="001070D7">
        <w:rPr>
          <w:rFonts w:ascii="Comfortaa" w:hAnsi="Comfortaa"/>
          <w:sz w:val="24"/>
          <w:szCs w:val="24"/>
        </w:rPr>
        <w:t>A</w:t>
      </w:r>
      <w:r w:rsidRPr="001070D7">
        <w:rPr>
          <w:rFonts w:ascii="Comfortaa" w:hAnsi="Comfortaa"/>
          <w:noProof/>
        </w:rPr>
        <w:drawing>
          <wp:inline distT="0" distB="0" distL="0" distR="0" wp14:anchorId="2C2853E2" wp14:editId="2226D008">
            <wp:extent cx="666750" cy="318358"/>
            <wp:effectExtent l="0" t="0" r="0" b="5715"/>
            <wp:docPr id="18" name="Imagen 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10;&#10;Descripción generada automáticamente"/>
                    <pic:cNvPicPr/>
                  </pic:nvPicPr>
                  <pic:blipFill>
                    <a:blip r:embed="rId16"/>
                    <a:stretch>
                      <a:fillRect/>
                    </a:stretch>
                  </pic:blipFill>
                  <pic:spPr>
                    <a:xfrm>
                      <a:off x="0" y="0"/>
                      <a:ext cx="676173" cy="322857"/>
                    </a:xfrm>
                    <a:prstGeom prst="rect">
                      <a:avLst/>
                    </a:prstGeom>
                  </pic:spPr>
                </pic:pic>
              </a:graphicData>
            </a:graphic>
          </wp:inline>
        </w:drawing>
      </w:r>
      <w:r w:rsidR="00E919C1" w:rsidRPr="001070D7">
        <w:rPr>
          <w:rFonts w:ascii="Comfortaa" w:hAnsi="Comfortaa"/>
          <w:sz w:val="24"/>
          <w:szCs w:val="24"/>
        </w:rPr>
        <w:t>.</w:t>
      </w:r>
    </w:p>
    <w:p w14:paraId="7283EC2E" w14:textId="72517C0A" w:rsidR="002C1CF0" w:rsidRPr="001070D7" w:rsidRDefault="002C1CF0" w:rsidP="00513610">
      <w:pPr>
        <w:pStyle w:val="Prrafodelista"/>
        <w:numPr>
          <w:ilvl w:val="0"/>
          <w:numId w:val="15"/>
        </w:numPr>
        <w:jc w:val="both"/>
        <w:rPr>
          <w:rFonts w:ascii="Comfortaa" w:hAnsi="Comfortaa"/>
          <w:sz w:val="24"/>
          <w:szCs w:val="24"/>
        </w:rPr>
      </w:pPr>
      <w:r w:rsidRPr="001070D7">
        <w:rPr>
          <w:rFonts w:ascii="Comfortaa" w:hAnsi="Comfortaa"/>
          <w:sz w:val="24"/>
          <w:szCs w:val="24"/>
        </w:rPr>
        <w:t>Un botón para silenciar la bocina</w:t>
      </w:r>
      <w:r w:rsidR="002D07AE" w:rsidRPr="001070D7">
        <w:rPr>
          <w:rFonts w:ascii="Comfortaa" w:hAnsi="Comfortaa"/>
          <w:sz w:val="24"/>
          <w:szCs w:val="24"/>
        </w:rPr>
        <w:t xml:space="preserve"> cuando se produzca una alarma con aviso acústico.</w:t>
      </w:r>
      <w:r w:rsidR="00D14BAB" w:rsidRPr="001070D7">
        <w:rPr>
          <w:rFonts w:ascii="Comfortaa" w:hAnsi="Comfortaa"/>
          <w:noProof/>
        </w:rPr>
        <w:t xml:space="preserve"> </w:t>
      </w:r>
      <w:r w:rsidR="00D14BAB" w:rsidRPr="001070D7">
        <w:rPr>
          <w:rFonts w:ascii="Comfortaa" w:hAnsi="Comfortaa"/>
          <w:noProof/>
          <w:sz w:val="24"/>
          <w:szCs w:val="24"/>
        </w:rPr>
        <w:drawing>
          <wp:inline distT="0" distB="0" distL="0" distR="0" wp14:anchorId="0B13C6C7" wp14:editId="77F7F77A">
            <wp:extent cx="380572" cy="380365"/>
            <wp:effectExtent l="0" t="0" r="635" b="635"/>
            <wp:docPr id="143" name="Imagen 14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descr="Icono&#10;&#10;Descripción generada automáticamente"/>
                    <pic:cNvPicPr/>
                  </pic:nvPicPr>
                  <pic:blipFill>
                    <a:blip r:embed="rId17"/>
                    <a:stretch>
                      <a:fillRect/>
                    </a:stretch>
                  </pic:blipFill>
                  <pic:spPr>
                    <a:xfrm>
                      <a:off x="0" y="0"/>
                      <a:ext cx="385075" cy="384866"/>
                    </a:xfrm>
                    <a:prstGeom prst="rect">
                      <a:avLst/>
                    </a:prstGeom>
                  </pic:spPr>
                </pic:pic>
              </a:graphicData>
            </a:graphic>
          </wp:inline>
        </w:drawing>
      </w:r>
      <w:r w:rsidR="002D07AE" w:rsidRPr="001070D7">
        <w:rPr>
          <w:rFonts w:ascii="Comfortaa" w:hAnsi="Comfortaa"/>
          <w:sz w:val="24"/>
          <w:szCs w:val="24"/>
        </w:rPr>
        <w:t xml:space="preserve"> </w:t>
      </w:r>
      <w:r w:rsidR="00FE36F1">
        <w:rPr>
          <w:rFonts w:ascii="Comfortaa" w:hAnsi="Comfortaa"/>
          <w:sz w:val="24"/>
          <w:szCs w:val="24"/>
        </w:rPr>
        <w:t>(En este Scada no se utiliza).</w:t>
      </w:r>
    </w:p>
    <w:p w14:paraId="3C4A5DC2" w14:textId="3E6F68DE" w:rsidR="00E919C1" w:rsidRPr="001070D7" w:rsidRDefault="00E919C1" w:rsidP="00513610">
      <w:pPr>
        <w:pStyle w:val="Prrafodelista"/>
        <w:numPr>
          <w:ilvl w:val="0"/>
          <w:numId w:val="15"/>
        </w:numPr>
        <w:jc w:val="both"/>
        <w:rPr>
          <w:rFonts w:ascii="Comfortaa" w:hAnsi="Comfortaa"/>
          <w:sz w:val="24"/>
          <w:szCs w:val="24"/>
        </w:rPr>
      </w:pPr>
      <w:r w:rsidRPr="001070D7">
        <w:rPr>
          <w:rFonts w:ascii="Comfortaa" w:hAnsi="Comfortaa"/>
          <w:sz w:val="24"/>
          <w:szCs w:val="24"/>
        </w:rPr>
        <w:t xml:space="preserve">Un mensaje de alarma de conexión de PLC, que </w:t>
      </w:r>
      <w:r w:rsidR="00651A4D" w:rsidRPr="001070D7">
        <w:rPr>
          <w:rFonts w:ascii="Comfortaa" w:hAnsi="Comfortaa"/>
          <w:sz w:val="24"/>
          <w:szCs w:val="24"/>
        </w:rPr>
        <w:t>solo se mostrará en caso de que se pierda la comunicación con PLC.</w:t>
      </w:r>
    </w:p>
    <w:p w14:paraId="0598CD8C" w14:textId="2CD06D58" w:rsidR="00651A4D" w:rsidRPr="001070D7" w:rsidRDefault="00651A4D" w:rsidP="00651A4D">
      <w:pPr>
        <w:pStyle w:val="Prrafodelista"/>
        <w:jc w:val="both"/>
        <w:rPr>
          <w:rFonts w:ascii="Comfortaa" w:hAnsi="Comfortaa"/>
          <w:sz w:val="24"/>
          <w:szCs w:val="24"/>
        </w:rPr>
      </w:pPr>
      <w:r w:rsidRPr="001070D7">
        <w:rPr>
          <w:rFonts w:ascii="Comfortaa" w:hAnsi="Comfortaa"/>
          <w:sz w:val="24"/>
          <w:szCs w:val="24"/>
        </w:rPr>
        <w:lastRenderedPageBreak/>
        <w:t xml:space="preserve">Este mensaje quedará superpuesto al logo del </w:t>
      </w:r>
      <w:r w:rsidR="00B91C80" w:rsidRPr="001070D7">
        <w:rPr>
          <w:rFonts w:ascii="Comfortaa" w:hAnsi="Comfortaa"/>
          <w:sz w:val="24"/>
          <w:szCs w:val="24"/>
        </w:rPr>
        <w:t>cliente</w:t>
      </w:r>
      <w:r w:rsidR="002A14EC" w:rsidRPr="001070D7">
        <w:rPr>
          <w:rFonts w:ascii="Comfortaa" w:hAnsi="Comfortaa"/>
          <w:sz w:val="24"/>
          <w:szCs w:val="24"/>
        </w:rPr>
        <w:t xml:space="preserve">, junto al </w:t>
      </w:r>
      <w:r w:rsidR="00B91C80" w:rsidRPr="001070D7">
        <w:rPr>
          <w:rFonts w:ascii="Comfortaa" w:hAnsi="Comfortaa"/>
          <w:sz w:val="24"/>
          <w:szCs w:val="24"/>
        </w:rPr>
        <w:t>nombre de la pantalla que estemos visualizando.</w:t>
      </w:r>
    </w:p>
    <w:p w14:paraId="31CFE0C6" w14:textId="3CD55857" w:rsidR="00DE4389" w:rsidRPr="00095943" w:rsidRDefault="00AB4959" w:rsidP="00095943">
      <w:pPr>
        <w:pStyle w:val="Prrafodelista"/>
        <w:jc w:val="both"/>
        <w:rPr>
          <w:rFonts w:ascii="Comfortaa" w:hAnsi="Comfortaa"/>
          <w:sz w:val="24"/>
          <w:szCs w:val="24"/>
        </w:rPr>
      </w:pPr>
      <w:r w:rsidRPr="001070D7">
        <w:rPr>
          <w:rFonts w:ascii="Comfortaa" w:hAnsi="Comfortaa"/>
          <w:noProof/>
        </w:rPr>
        <w:drawing>
          <wp:inline distT="0" distB="0" distL="0" distR="0" wp14:anchorId="03477C4E" wp14:editId="1BCE9CD9">
            <wp:extent cx="2095500" cy="555949"/>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8"/>
                    <a:stretch>
                      <a:fillRect/>
                    </a:stretch>
                  </pic:blipFill>
                  <pic:spPr>
                    <a:xfrm>
                      <a:off x="0" y="0"/>
                      <a:ext cx="2121070" cy="562733"/>
                    </a:xfrm>
                    <a:prstGeom prst="rect">
                      <a:avLst/>
                    </a:prstGeom>
                  </pic:spPr>
                </pic:pic>
              </a:graphicData>
            </a:graphic>
          </wp:inline>
        </w:drawing>
      </w:r>
    </w:p>
    <w:p w14:paraId="671048A6" w14:textId="77777777" w:rsidR="00095943" w:rsidRPr="00FE36F1" w:rsidRDefault="00095943" w:rsidP="00FE36F1">
      <w:pPr>
        <w:jc w:val="both"/>
        <w:rPr>
          <w:rFonts w:ascii="Comfortaa" w:hAnsi="Comfortaa"/>
          <w:sz w:val="24"/>
          <w:szCs w:val="24"/>
        </w:rPr>
      </w:pPr>
    </w:p>
    <w:p w14:paraId="4957E262" w14:textId="4962CFB5" w:rsidR="0039628A" w:rsidRPr="001070D7" w:rsidRDefault="0039628A" w:rsidP="0039628A">
      <w:pPr>
        <w:jc w:val="both"/>
        <w:rPr>
          <w:rFonts w:ascii="Comfortaa" w:hAnsi="Comfortaa"/>
          <w:sz w:val="24"/>
          <w:szCs w:val="24"/>
        </w:rPr>
      </w:pPr>
      <w:r w:rsidRPr="001070D7">
        <w:rPr>
          <w:rFonts w:ascii="Comfortaa" w:hAnsi="Comfortaa"/>
          <w:sz w:val="24"/>
          <w:szCs w:val="24"/>
        </w:rPr>
        <w:t xml:space="preserve">En la parte central de la pantalla podemos encontrar </w:t>
      </w:r>
      <w:r w:rsidR="00DB6BC0" w:rsidRPr="001070D7">
        <w:rPr>
          <w:rFonts w:ascii="Comfortaa" w:hAnsi="Comfortaa"/>
          <w:sz w:val="24"/>
          <w:szCs w:val="24"/>
        </w:rPr>
        <w:t>la ventana principal donde se mostrarán las diferentes pantallas del SCADA.</w:t>
      </w:r>
    </w:p>
    <w:p w14:paraId="20BC32CF" w14:textId="3FEB4977" w:rsidR="0039628A" w:rsidRPr="001070D7" w:rsidRDefault="0039628A" w:rsidP="0039628A">
      <w:pPr>
        <w:jc w:val="both"/>
        <w:rPr>
          <w:rFonts w:ascii="Comfortaa" w:hAnsi="Comfortaa"/>
          <w:sz w:val="24"/>
          <w:szCs w:val="24"/>
        </w:rPr>
      </w:pPr>
      <w:r w:rsidRPr="001070D7">
        <w:rPr>
          <w:rFonts w:ascii="Comfortaa" w:hAnsi="Comfortaa"/>
          <w:sz w:val="24"/>
          <w:szCs w:val="24"/>
        </w:rPr>
        <w:t>En la parte</w:t>
      </w:r>
      <w:r w:rsidR="00036B71" w:rsidRPr="001070D7">
        <w:rPr>
          <w:rFonts w:ascii="Comfortaa" w:hAnsi="Comfortaa"/>
          <w:sz w:val="24"/>
          <w:szCs w:val="24"/>
        </w:rPr>
        <w:t xml:space="preserve"> izquierda</w:t>
      </w:r>
      <w:r w:rsidRPr="001070D7">
        <w:rPr>
          <w:rFonts w:ascii="Comfortaa" w:hAnsi="Comfortaa"/>
          <w:sz w:val="24"/>
          <w:szCs w:val="24"/>
        </w:rPr>
        <w:t xml:space="preserve"> de la pantalla podemos encontrar la botonera principal de navegación.</w:t>
      </w:r>
    </w:p>
    <w:p w14:paraId="6EF60570" w14:textId="7A3B626F" w:rsidR="0039628A" w:rsidRPr="001070D7" w:rsidRDefault="00036B71" w:rsidP="0039628A">
      <w:pPr>
        <w:jc w:val="both"/>
        <w:rPr>
          <w:rFonts w:ascii="Comfortaa" w:hAnsi="Comfortaa"/>
          <w:sz w:val="24"/>
          <w:szCs w:val="24"/>
        </w:rPr>
      </w:pPr>
      <w:r w:rsidRPr="001070D7">
        <w:rPr>
          <w:rFonts w:ascii="Comfortaa" w:hAnsi="Comfortaa"/>
          <w:sz w:val="24"/>
          <w:szCs w:val="24"/>
        </w:rPr>
        <w:t xml:space="preserve">Esta botonera es desplegable y se activa mediante el botón </w:t>
      </w:r>
      <w:r w:rsidR="00B84DEF" w:rsidRPr="001070D7">
        <w:rPr>
          <w:rFonts w:ascii="Comfortaa" w:hAnsi="Comfortaa"/>
          <w:sz w:val="24"/>
          <w:szCs w:val="24"/>
        </w:rPr>
        <w:t xml:space="preserve">Menú </w:t>
      </w:r>
      <w:r w:rsidR="00B84DEF" w:rsidRPr="001070D7">
        <w:rPr>
          <w:rFonts w:ascii="Comfortaa" w:hAnsi="Comfortaa"/>
          <w:noProof/>
        </w:rPr>
        <w:drawing>
          <wp:inline distT="0" distB="0" distL="0" distR="0" wp14:anchorId="3E433E1C" wp14:editId="656E0BC5">
            <wp:extent cx="431800" cy="483914"/>
            <wp:effectExtent l="0" t="0" r="6350" b="0"/>
            <wp:docPr id="58" name="Imagen 5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cono&#10;&#10;Descripción generada automáticamente"/>
                    <pic:cNvPicPr/>
                  </pic:nvPicPr>
                  <pic:blipFill>
                    <a:blip r:embed="rId19"/>
                    <a:stretch>
                      <a:fillRect/>
                    </a:stretch>
                  </pic:blipFill>
                  <pic:spPr>
                    <a:xfrm>
                      <a:off x="0" y="0"/>
                      <a:ext cx="435060" cy="487567"/>
                    </a:xfrm>
                    <a:prstGeom prst="rect">
                      <a:avLst/>
                    </a:prstGeom>
                  </pic:spPr>
                </pic:pic>
              </a:graphicData>
            </a:graphic>
          </wp:inline>
        </w:drawing>
      </w:r>
      <w:r w:rsidR="00B84DEF" w:rsidRPr="001070D7">
        <w:rPr>
          <w:rFonts w:ascii="Comfortaa" w:hAnsi="Comfortaa"/>
          <w:sz w:val="24"/>
          <w:szCs w:val="24"/>
        </w:rPr>
        <w:t>, situado en la esquina superior izquierda</w:t>
      </w:r>
      <w:r w:rsidRPr="001070D7">
        <w:rPr>
          <w:rFonts w:ascii="Comfortaa" w:hAnsi="Comfortaa"/>
          <w:sz w:val="24"/>
          <w:szCs w:val="24"/>
        </w:rPr>
        <w:t>.</w:t>
      </w:r>
      <w:r w:rsidR="00756C5E" w:rsidRPr="001070D7">
        <w:rPr>
          <w:rFonts w:ascii="Comfortaa" w:hAnsi="Comfortaa"/>
          <w:sz w:val="24"/>
          <w:szCs w:val="24"/>
        </w:rPr>
        <w:t xml:space="preserve"> Si hacemos clic sobre este botón aparecerá la botonera principal de navegación</w:t>
      </w:r>
      <w:r w:rsidR="00C234D2" w:rsidRPr="001070D7">
        <w:rPr>
          <w:rFonts w:ascii="Comfortaa" w:hAnsi="Comfortaa"/>
          <w:sz w:val="24"/>
          <w:szCs w:val="24"/>
        </w:rPr>
        <w:t>.</w:t>
      </w:r>
    </w:p>
    <w:p w14:paraId="533C2BBE" w14:textId="6AD9EAF4" w:rsidR="00E27DEB" w:rsidRPr="001070D7" w:rsidRDefault="00E27DEB" w:rsidP="0039628A">
      <w:pPr>
        <w:jc w:val="both"/>
        <w:rPr>
          <w:rFonts w:ascii="Comfortaa" w:hAnsi="Comfortaa"/>
          <w:sz w:val="24"/>
          <w:szCs w:val="24"/>
        </w:rPr>
      </w:pPr>
      <w:r w:rsidRPr="001070D7">
        <w:rPr>
          <w:rFonts w:ascii="Comfortaa" w:hAnsi="Comfortaa"/>
          <w:sz w:val="24"/>
          <w:szCs w:val="24"/>
        </w:rPr>
        <w:t>Si pulsamos de nuevo dicho botón se ocultará la botonera principal de navegación.</w:t>
      </w:r>
    </w:p>
    <w:p w14:paraId="768D627A" w14:textId="77777777" w:rsidR="001F5793" w:rsidRPr="001070D7" w:rsidRDefault="0039628A" w:rsidP="0039628A">
      <w:pPr>
        <w:jc w:val="both"/>
        <w:rPr>
          <w:rFonts w:ascii="Comfortaa" w:hAnsi="Comfortaa"/>
          <w:sz w:val="24"/>
          <w:szCs w:val="24"/>
        </w:rPr>
      </w:pPr>
      <w:r w:rsidRPr="001070D7">
        <w:rPr>
          <w:rFonts w:ascii="Comfortaa" w:hAnsi="Comfortaa"/>
          <w:sz w:val="24"/>
          <w:szCs w:val="24"/>
        </w:rPr>
        <w:t xml:space="preserve">Mediante esta botonera podremos navegar por las diferentes pantallas del SCADA. </w:t>
      </w:r>
    </w:p>
    <w:p w14:paraId="75D39ECA" w14:textId="77777777" w:rsidR="00224FAF" w:rsidRDefault="00224FAF" w:rsidP="006145D5">
      <w:pPr>
        <w:jc w:val="both"/>
        <w:rPr>
          <w:rFonts w:ascii="Comfortaa" w:hAnsi="Comfortaa"/>
          <w:sz w:val="24"/>
          <w:szCs w:val="24"/>
        </w:rPr>
      </w:pPr>
    </w:p>
    <w:p w14:paraId="2768FDBE" w14:textId="79776E69" w:rsidR="006145D5" w:rsidRDefault="0039628A" w:rsidP="006145D5">
      <w:pPr>
        <w:jc w:val="both"/>
        <w:rPr>
          <w:rFonts w:ascii="Comfortaa" w:hAnsi="Comfortaa" w:cs="Arial"/>
          <w:color w:val="000000"/>
          <w:sz w:val="24"/>
          <w:szCs w:val="24"/>
          <w:shd w:val="clear" w:color="auto" w:fill="FFFFFF"/>
        </w:rPr>
      </w:pPr>
      <w:r w:rsidRPr="001070D7">
        <w:rPr>
          <w:rFonts w:ascii="Comfortaa" w:hAnsi="Comfortaa"/>
          <w:sz w:val="24"/>
          <w:szCs w:val="24"/>
        </w:rPr>
        <w:t>A continuación, se muestra todos los botones de la botonera y sus funciones.</w:t>
      </w:r>
    </w:p>
    <w:p w14:paraId="0BE1E52D" w14:textId="77777777" w:rsidR="00224FAF" w:rsidRDefault="00224FAF" w:rsidP="0043788A">
      <w:pPr>
        <w:ind w:left="2124"/>
        <w:rPr>
          <w:rFonts w:ascii="Comfortaa" w:hAnsi="Comfortaa" w:cs="Arial"/>
          <w:color w:val="000000"/>
          <w:sz w:val="24"/>
          <w:szCs w:val="24"/>
          <w:shd w:val="clear" w:color="auto" w:fill="FFFFFF"/>
        </w:rPr>
      </w:pPr>
    </w:p>
    <w:p w14:paraId="4C8F665F" w14:textId="77777777" w:rsidR="00224FAF" w:rsidRDefault="00224FAF" w:rsidP="0043788A">
      <w:pPr>
        <w:ind w:left="2124"/>
        <w:rPr>
          <w:rFonts w:ascii="Comfortaa" w:hAnsi="Comfortaa" w:cs="Arial"/>
          <w:color w:val="000000"/>
          <w:sz w:val="24"/>
          <w:szCs w:val="24"/>
          <w:shd w:val="clear" w:color="auto" w:fill="FFFFFF"/>
        </w:rPr>
      </w:pPr>
    </w:p>
    <w:p w14:paraId="0ED25A18" w14:textId="77777777" w:rsidR="00224FAF" w:rsidRDefault="00224FAF" w:rsidP="0043788A">
      <w:pPr>
        <w:ind w:left="2124"/>
        <w:rPr>
          <w:rFonts w:ascii="Comfortaa" w:hAnsi="Comfortaa" w:cs="Arial"/>
          <w:color w:val="000000"/>
          <w:sz w:val="24"/>
          <w:szCs w:val="24"/>
          <w:shd w:val="clear" w:color="auto" w:fill="FFFFFF"/>
        </w:rPr>
      </w:pPr>
    </w:p>
    <w:p w14:paraId="71894E55" w14:textId="77777777" w:rsidR="00224FAF" w:rsidRDefault="00224FAF" w:rsidP="0043788A">
      <w:pPr>
        <w:ind w:left="2124"/>
        <w:rPr>
          <w:rFonts w:ascii="Comfortaa" w:hAnsi="Comfortaa" w:cs="Arial"/>
          <w:color w:val="000000"/>
          <w:sz w:val="24"/>
          <w:szCs w:val="24"/>
          <w:shd w:val="clear" w:color="auto" w:fill="FFFFFF"/>
        </w:rPr>
      </w:pPr>
    </w:p>
    <w:p w14:paraId="035A141C" w14:textId="77777777" w:rsidR="00224FAF" w:rsidRDefault="00224FAF" w:rsidP="00224FAF">
      <w:pPr>
        <w:ind w:left="2124"/>
        <w:rPr>
          <w:rFonts w:ascii="Comfortaa" w:hAnsi="Comfortaa" w:cs="Arial"/>
          <w:color w:val="000000"/>
          <w:sz w:val="24"/>
          <w:szCs w:val="24"/>
          <w:shd w:val="clear" w:color="auto" w:fill="FFFFFF"/>
        </w:rPr>
      </w:pPr>
    </w:p>
    <w:p w14:paraId="016E2F5A" w14:textId="77777777" w:rsidR="00224FAF" w:rsidRDefault="00224FAF" w:rsidP="00224FAF">
      <w:pPr>
        <w:ind w:left="2124"/>
        <w:rPr>
          <w:rFonts w:ascii="Comfortaa" w:hAnsi="Comfortaa" w:cs="Arial"/>
          <w:color w:val="000000"/>
          <w:sz w:val="24"/>
          <w:szCs w:val="24"/>
          <w:shd w:val="clear" w:color="auto" w:fill="FFFFFF"/>
        </w:rPr>
      </w:pPr>
    </w:p>
    <w:p w14:paraId="5DEA37CE" w14:textId="77777777" w:rsidR="00224FAF" w:rsidRDefault="00224FAF" w:rsidP="00224FAF">
      <w:pPr>
        <w:ind w:left="2124"/>
        <w:rPr>
          <w:rFonts w:ascii="Comfortaa" w:hAnsi="Comfortaa" w:cs="Arial"/>
          <w:color w:val="000000"/>
          <w:sz w:val="24"/>
          <w:szCs w:val="24"/>
          <w:shd w:val="clear" w:color="auto" w:fill="FFFFFF"/>
        </w:rPr>
      </w:pPr>
    </w:p>
    <w:p w14:paraId="2AD5631F" w14:textId="77777777" w:rsidR="00224FAF" w:rsidRDefault="00224FAF" w:rsidP="00224FAF">
      <w:pPr>
        <w:ind w:left="2124"/>
        <w:rPr>
          <w:rFonts w:ascii="Comfortaa" w:hAnsi="Comfortaa" w:cs="Arial"/>
          <w:color w:val="000000"/>
          <w:sz w:val="24"/>
          <w:szCs w:val="24"/>
          <w:shd w:val="clear" w:color="auto" w:fill="FFFFFF"/>
        </w:rPr>
      </w:pPr>
    </w:p>
    <w:p w14:paraId="0E893BEB" w14:textId="77777777" w:rsidR="00224FAF" w:rsidRDefault="00224FAF" w:rsidP="00224FAF">
      <w:pPr>
        <w:ind w:left="2124"/>
        <w:rPr>
          <w:rFonts w:ascii="Comfortaa" w:hAnsi="Comfortaa" w:cs="Arial"/>
          <w:color w:val="000000"/>
          <w:sz w:val="24"/>
          <w:szCs w:val="24"/>
          <w:shd w:val="clear" w:color="auto" w:fill="FFFFFF"/>
        </w:rPr>
      </w:pPr>
    </w:p>
    <w:p w14:paraId="58DBDD47" w14:textId="77777777" w:rsidR="00224FAF" w:rsidRDefault="00224FAF" w:rsidP="00224FAF">
      <w:pPr>
        <w:ind w:left="2124"/>
        <w:rPr>
          <w:rFonts w:ascii="Comfortaa" w:hAnsi="Comfortaa" w:cs="Arial"/>
          <w:color w:val="000000"/>
          <w:sz w:val="24"/>
          <w:szCs w:val="24"/>
          <w:shd w:val="clear" w:color="auto" w:fill="FFFFFF"/>
        </w:rPr>
      </w:pPr>
    </w:p>
    <w:p w14:paraId="6A01FB24" w14:textId="77777777" w:rsidR="00224FAF" w:rsidRDefault="00224FAF" w:rsidP="00224FAF">
      <w:pPr>
        <w:ind w:left="2124"/>
        <w:rPr>
          <w:rFonts w:ascii="Comfortaa" w:hAnsi="Comfortaa" w:cs="Arial"/>
          <w:color w:val="000000"/>
          <w:sz w:val="24"/>
          <w:szCs w:val="24"/>
          <w:shd w:val="clear" w:color="auto" w:fill="FFFFFF"/>
        </w:rPr>
      </w:pPr>
    </w:p>
    <w:p w14:paraId="1FF53E9C" w14:textId="77777777" w:rsidR="00224FAF" w:rsidRDefault="00224FAF" w:rsidP="00224FAF">
      <w:pPr>
        <w:ind w:left="2124"/>
        <w:rPr>
          <w:rFonts w:ascii="Comfortaa" w:hAnsi="Comfortaa" w:cs="Arial"/>
          <w:color w:val="000000"/>
          <w:sz w:val="24"/>
          <w:szCs w:val="24"/>
          <w:shd w:val="clear" w:color="auto" w:fill="FFFFFF"/>
        </w:rPr>
      </w:pPr>
    </w:p>
    <w:p w14:paraId="3D27CB9D" w14:textId="77777777" w:rsidR="00224FAF" w:rsidRDefault="00224FAF" w:rsidP="00224FAF">
      <w:pPr>
        <w:ind w:left="2124"/>
        <w:rPr>
          <w:rFonts w:ascii="Comfortaa" w:hAnsi="Comfortaa" w:cs="Arial"/>
          <w:color w:val="000000"/>
          <w:sz w:val="24"/>
          <w:szCs w:val="24"/>
          <w:shd w:val="clear" w:color="auto" w:fill="FFFFFF"/>
        </w:rPr>
      </w:pPr>
    </w:p>
    <w:p w14:paraId="380D62AF" w14:textId="77777777" w:rsidR="00224FAF" w:rsidRDefault="00224FAF" w:rsidP="00224FAF">
      <w:pPr>
        <w:ind w:left="2124"/>
        <w:rPr>
          <w:rFonts w:ascii="Comfortaa" w:hAnsi="Comfortaa" w:cs="Arial"/>
          <w:color w:val="000000"/>
          <w:sz w:val="24"/>
          <w:szCs w:val="24"/>
          <w:shd w:val="clear" w:color="auto" w:fill="FFFFFF"/>
        </w:rPr>
      </w:pPr>
    </w:p>
    <w:p w14:paraId="481C003F" w14:textId="063871D0" w:rsidR="00224FAF" w:rsidRDefault="005D0098" w:rsidP="00224FAF">
      <w:pPr>
        <w:ind w:left="2124"/>
        <w:rPr>
          <w:rFonts w:ascii="Comfortaa" w:hAnsi="Comfortaa" w:cs="Arial"/>
          <w:color w:val="000000"/>
          <w:sz w:val="24"/>
          <w:szCs w:val="24"/>
          <w:shd w:val="clear" w:color="auto" w:fill="FFFFFF"/>
        </w:rPr>
      </w:pPr>
      <w:r w:rsidRPr="006145D5">
        <w:rPr>
          <w:rFonts w:ascii="Comfortaa" w:hAnsi="Comfortaa" w:cs="Arial"/>
          <w:b/>
          <w:bCs/>
          <w:noProof/>
          <w:color w:val="000000"/>
          <w:sz w:val="24"/>
          <w:szCs w:val="24"/>
          <w:shd w:val="clear" w:color="auto" w:fill="FFFFFF"/>
        </w:rPr>
        <w:lastRenderedPageBreak/>
        <w:drawing>
          <wp:anchor distT="0" distB="0" distL="114300" distR="114300" simplePos="0" relativeHeight="251721216" behindDoc="0" locked="0" layoutInCell="1" allowOverlap="1" wp14:anchorId="38608793" wp14:editId="5C79C904">
            <wp:simplePos x="0" y="0"/>
            <wp:positionH relativeFrom="margin">
              <wp:posOffset>43815</wp:posOffset>
            </wp:positionH>
            <wp:positionV relativeFrom="paragraph">
              <wp:posOffset>0</wp:posOffset>
            </wp:positionV>
            <wp:extent cx="1139825" cy="6096000"/>
            <wp:effectExtent l="0" t="0" r="3175" b="0"/>
            <wp:wrapSquare wrapText="bothSides"/>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n 462"/>
                    <pic:cNvPicPr/>
                  </pic:nvPicPr>
                  <pic:blipFill>
                    <a:blip r:embed="rId20">
                      <a:extLst>
                        <a:ext uri="{28A0092B-C50C-407E-A947-70E740481C1C}">
                          <a14:useLocalDpi xmlns:a14="http://schemas.microsoft.com/office/drawing/2010/main" val="0"/>
                        </a:ext>
                      </a:extLst>
                    </a:blip>
                    <a:stretch>
                      <a:fillRect/>
                    </a:stretch>
                  </pic:blipFill>
                  <pic:spPr>
                    <a:xfrm>
                      <a:off x="0" y="0"/>
                      <a:ext cx="1139825" cy="6096000"/>
                    </a:xfrm>
                    <a:prstGeom prst="rect">
                      <a:avLst/>
                    </a:prstGeom>
                  </pic:spPr>
                </pic:pic>
              </a:graphicData>
            </a:graphic>
            <wp14:sizeRelH relativeFrom="margin">
              <wp14:pctWidth>0</wp14:pctWidth>
            </wp14:sizeRelH>
            <wp14:sizeRelV relativeFrom="margin">
              <wp14:pctHeight>0</wp14:pctHeight>
            </wp14:sizeRelV>
          </wp:anchor>
        </w:drawing>
      </w:r>
    </w:p>
    <w:p w14:paraId="6055DAED" w14:textId="77777777" w:rsidR="00224FAF" w:rsidRDefault="00224FAF" w:rsidP="00224FAF">
      <w:pPr>
        <w:ind w:left="2124"/>
        <w:rPr>
          <w:rFonts w:ascii="Comfortaa" w:hAnsi="Comfortaa" w:cs="Arial"/>
          <w:color w:val="000000"/>
          <w:sz w:val="24"/>
          <w:szCs w:val="24"/>
          <w:shd w:val="clear" w:color="auto" w:fill="FFFFFF"/>
        </w:rPr>
      </w:pPr>
    </w:p>
    <w:p w14:paraId="0D6B8373" w14:textId="5E077D11" w:rsidR="00224FAF" w:rsidRPr="00224FAF" w:rsidRDefault="006145D5" w:rsidP="00224FAF">
      <w:pPr>
        <w:ind w:left="2124"/>
        <w:rPr>
          <w:rFonts w:ascii="Comfortaa" w:hAnsi="Comfortaa" w:cs="Arial"/>
          <w:color w:val="000000"/>
          <w:sz w:val="24"/>
          <w:szCs w:val="24"/>
          <w:shd w:val="clear" w:color="auto" w:fill="FFFFFF"/>
        </w:rPr>
      </w:pPr>
      <w:r>
        <w:rPr>
          <w:rFonts w:ascii="Comfortaa" w:hAnsi="Comfortaa" w:cs="Arial"/>
          <w:color w:val="000000"/>
          <w:sz w:val="24"/>
          <w:szCs w:val="24"/>
          <w:shd w:val="clear" w:color="auto" w:fill="FFFFFF"/>
        </w:rPr>
        <w:t>-</w:t>
      </w:r>
      <w:r w:rsidR="009F06E1" w:rsidRPr="001070D7">
        <w:rPr>
          <w:rFonts w:ascii="Comfortaa" w:hAnsi="Comfortaa" w:cs="Arial"/>
          <w:color w:val="000000"/>
          <w:sz w:val="24"/>
          <w:szCs w:val="24"/>
          <w:shd w:val="clear" w:color="auto" w:fill="FFFFFF"/>
        </w:rPr>
        <w:t xml:space="preserve"> </w:t>
      </w:r>
      <w:r w:rsidR="0039628A" w:rsidRPr="001070D7">
        <w:rPr>
          <w:rFonts w:ascii="Comfortaa" w:hAnsi="Comfortaa" w:cs="Arial"/>
          <w:color w:val="000000"/>
          <w:sz w:val="24"/>
          <w:szCs w:val="24"/>
          <w:shd w:val="clear" w:color="auto" w:fill="FFFFFF"/>
        </w:rPr>
        <w:t xml:space="preserve">Botón </w:t>
      </w:r>
      <w:r w:rsidR="00013CA9" w:rsidRPr="001070D7">
        <w:rPr>
          <w:rFonts w:ascii="Comfortaa" w:hAnsi="Comfortaa" w:cs="Arial"/>
          <w:color w:val="000000"/>
          <w:sz w:val="24"/>
          <w:szCs w:val="24"/>
          <w:shd w:val="clear" w:color="auto" w:fill="FFFFFF"/>
        </w:rPr>
        <w:t>Home</w:t>
      </w:r>
      <w:r w:rsidR="00D459C0" w:rsidRPr="001070D7">
        <w:rPr>
          <w:rFonts w:ascii="Comfortaa" w:hAnsi="Comfortaa" w:cs="Arial"/>
          <w:color w:val="000000"/>
          <w:sz w:val="24"/>
          <w:szCs w:val="24"/>
          <w:shd w:val="clear" w:color="auto" w:fill="FFFFFF"/>
        </w:rPr>
        <w:t xml:space="preserve"> Al hacer clic, muestra la pantalla</w:t>
      </w:r>
      <w:r w:rsidR="0043788A" w:rsidRPr="001070D7">
        <w:rPr>
          <w:rFonts w:ascii="Comfortaa" w:hAnsi="Comfortaa" w:cs="Arial"/>
          <w:color w:val="000000"/>
          <w:sz w:val="24"/>
          <w:szCs w:val="24"/>
          <w:shd w:val="clear" w:color="auto" w:fill="FFFFFF"/>
        </w:rPr>
        <w:t xml:space="preserve"> </w:t>
      </w:r>
      <w:r w:rsidR="00D459C0" w:rsidRPr="001070D7">
        <w:rPr>
          <w:rFonts w:ascii="Comfortaa" w:hAnsi="Comfortaa" w:cs="Arial"/>
          <w:color w:val="000000"/>
          <w:sz w:val="24"/>
          <w:szCs w:val="24"/>
          <w:shd w:val="clear" w:color="auto" w:fill="FFFFFF"/>
        </w:rPr>
        <w:t>de inicio del SCADA.</w:t>
      </w:r>
    </w:p>
    <w:p w14:paraId="454A51CA" w14:textId="17E6A444" w:rsidR="00275195" w:rsidRPr="001070D7" w:rsidRDefault="00275195" w:rsidP="0043788A">
      <w:pPr>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w:t>
      </w:r>
      <w:r w:rsidR="009F06E1" w:rsidRPr="001070D7">
        <w:rPr>
          <w:rFonts w:ascii="Comfortaa" w:hAnsi="Comfortaa" w:cs="Arial"/>
          <w:color w:val="000000"/>
          <w:sz w:val="24"/>
          <w:szCs w:val="24"/>
          <w:shd w:val="clear" w:color="auto" w:fill="FFFFFF"/>
        </w:rPr>
        <w:t xml:space="preserve"> </w:t>
      </w:r>
      <w:r w:rsidRPr="001070D7">
        <w:rPr>
          <w:rFonts w:ascii="Comfortaa" w:hAnsi="Comfortaa" w:cs="Arial"/>
          <w:color w:val="000000"/>
          <w:sz w:val="24"/>
          <w:szCs w:val="24"/>
          <w:shd w:val="clear" w:color="auto" w:fill="FFFFFF"/>
        </w:rPr>
        <w:t>Botón A</w:t>
      </w:r>
      <w:r w:rsidR="00013CA9" w:rsidRPr="001070D7">
        <w:rPr>
          <w:rFonts w:ascii="Comfortaa" w:hAnsi="Comfortaa" w:cs="Arial"/>
          <w:color w:val="000000"/>
          <w:sz w:val="24"/>
          <w:szCs w:val="24"/>
          <w:shd w:val="clear" w:color="auto" w:fill="FFFFFF"/>
        </w:rPr>
        <w:t>larmas</w:t>
      </w:r>
      <w:r w:rsidRPr="001070D7">
        <w:rPr>
          <w:rFonts w:ascii="Comfortaa" w:hAnsi="Comfortaa" w:cs="Arial"/>
          <w:color w:val="000000"/>
          <w:sz w:val="24"/>
          <w:szCs w:val="24"/>
          <w:shd w:val="clear" w:color="auto" w:fill="FFFFFF"/>
        </w:rPr>
        <w:t>. Al hacer clic, muestra la pantalla</w:t>
      </w:r>
      <w:r w:rsidR="008A256E" w:rsidRPr="001070D7">
        <w:rPr>
          <w:rFonts w:ascii="Comfortaa" w:hAnsi="Comfortaa" w:cs="Arial"/>
          <w:color w:val="000000"/>
          <w:sz w:val="24"/>
          <w:szCs w:val="24"/>
          <w:shd w:val="clear" w:color="auto" w:fill="FFFFFF"/>
        </w:rPr>
        <w:t xml:space="preserve"> de</w:t>
      </w:r>
      <w:r w:rsidRPr="001070D7">
        <w:rPr>
          <w:rFonts w:ascii="Comfortaa" w:hAnsi="Comfortaa" w:cs="Arial"/>
          <w:color w:val="000000"/>
          <w:sz w:val="24"/>
          <w:szCs w:val="24"/>
          <w:shd w:val="clear" w:color="auto" w:fill="FFFFFF"/>
        </w:rPr>
        <w:t xml:space="preserve"> </w:t>
      </w:r>
      <w:r w:rsidR="009940C4" w:rsidRPr="001070D7">
        <w:rPr>
          <w:rFonts w:ascii="Comfortaa" w:hAnsi="Comfortaa" w:cs="Arial"/>
          <w:color w:val="000000"/>
          <w:sz w:val="24"/>
          <w:szCs w:val="24"/>
          <w:shd w:val="clear" w:color="auto" w:fill="FFFFFF"/>
        </w:rPr>
        <w:t>alarmas activas</w:t>
      </w:r>
      <w:r w:rsidRPr="001070D7">
        <w:rPr>
          <w:rFonts w:ascii="Comfortaa" w:hAnsi="Comfortaa" w:cs="Arial"/>
          <w:color w:val="000000"/>
          <w:sz w:val="24"/>
          <w:szCs w:val="24"/>
          <w:shd w:val="clear" w:color="auto" w:fill="FFFFFF"/>
        </w:rPr>
        <w:t>.</w:t>
      </w:r>
    </w:p>
    <w:p w14:paraId="131D4B4E" w14:textId="1D035396" w:rsidR="009940C4" w:rsidRPr="001070D7" w:rsidRDefault="009940C4" w:rsidP="0043788A">
      <w:pPr>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w:t>
      </w:r>
      <w:r w:rsidR="009F06E1" w:rsidRPr="001070D7">
        <w:rPr>
          <w:rFonts w:ascii="Comfortaa" w:hAnsi="Comfortaa" w:cs="Arial"/>
          <w:color w:val="000000"/>
          <w:sz w:val="24"/>
          <w:szCs w:val="24"/>
          <w:shd w:val="clear" w:color="auto" w:fill="FFFFFF"/>
        </w:rPr>
        <w:t xml:space="preserve"> </w:t>
      </w:r>
      <w:r w:rsidRPr="001070D7">
        <w:rPr>
          <w:rFonts w:ascii="Comfortaa" w:hAnsi="Comfortaa" w:cs="Arial"/>
          <w:color w:val="000000"/>
          <w:sz w:val="24"/>
          <w:szCs w:val="24"/>
          <w:shd w:val="clear" w:color="auto" w:fill="FFFFFF"/>
        </w:rPr>
        <w:t xml:space="preserve">Botón </w:t>
      </w:r>
      <w:r w:rsidR="00013CA9" w:rsidRPr="001070D7">
        <w:rPr>
          <w:rFonts w:ascii="Comfortaa" w:hAnsi="Comfortaa" w:cs="Arial"/>
          <w:color w:val="000000"/>
          <w:sz w:val="24"/>
          <w:szCs w:val="24"/>
          <w:shd w:val="clear" w:color="auto" w:fill="FFFFFF"/>
        </w:rPr>
        <w:t>Histórico alarmas</w:t>
      </w:r>
      <w:r w:rsidRPr="001070D7">
        <w:rPr>
          <w:rFonts w:ascii="Comfortaa" w:hAnsi="Comfortaa" w:cs="Arial"/>
          <w:color w:val="000000"/>
          <w:sz w:val="24"/>
          <w:szCs w:val="24"/>
          <w:shd w:val="clear" w:color="auto" w:fill="FFFFFF"/>
        </w:rPr>
        <w:t>. Al hacer clic, muestra la pantalla</w:t>
      </w:r>
      <w:r w:rsidR="008A256E" w:rsidRPr="001070D7">
        <w:rPr>
          <w:rFonts w:ascii="Comfortaa" w:hAnsi="Comfortaa" w:cs="Arial"/>
          <w:color w:val="000000"/>
          <w:sz w:val="24"/>
          <w:szCs w:val="24"/>
          <w:shd w:val="clear" w:color="auto" w:fill="FFFFFF"/>
        </w:rPr>
        <w:t xml:space="preserve"> de</w:t>
      </w:r>
      <w:r w:rsidRPr="001070D7">
        <w:rPr>
          <w:rFonts w:ascii="Comfortaa" w:hAnsi="Comfortaa" w:cs="Arial"/>
          <w:color w:val="000000"/>
          <w:sz w:val="24"/>
          <w:szCs w:val="24"/>
          <w:shd w:val="clear" w:color="auto" w:fill="FFFFFF"/>
        </w:rPr>
        <w:t xml:space="preserve"> </w:t>
      </w:r>
      <w:r w:rsidR="00861516" w:rsidRPr="001070D7">
        <w:rPr>
          <w:rFonts w:ascii="Comfortaa" w:hAnsi="Comfortaa" w:cs="Arial"/>
          <w:color w:val="000000"/>
          <w:sz w:val="24"/>
          <w:szCs w:val="24"/>
          <w:shd w:val="clear" w:color="auto" w:fill="FFFFFF"/>
        </w:rPr>
        <w:t>histórico de alarmas</w:t>
      </w:r>
      <w:r w:rsidRPr="001070D7">
        <w:rPr>
          <w:rFonts w:ascii="Comfortaa" w:hAnsi="Comfortaa" w:cs="Arial"/>
          <w:color w:val="000000"/>
          <w:sz w:val="24"/>
          <w:szCs w:val="24"/>
          <w:shd w:val="clear" w:color="auto" w:fill="FFFFFF"/>
        </w:rPr>
        <w:t>.</w:t>
      </w:r>
    </w:p>
    <w:p w14:paraId="708E718D" w14:textId="16D1309B" w:rsidR="00013CA9" w:rsidRPr="001070D7" w:rsidRDefault="00861516" w:rsidP="0043788A">
      <w:pPr>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w:t>
      </w:r>
      <w:r w:rsidR="009F06E1" w:rsidRPr="001070D7">
        <w:rPr>
          <w:rFonts w:ascii="Comfortaa" w:hAnsi="Comfortaa" w:cs="Arial"/>
          <w:color w:val="000000"/>
          <w:sz w:val="24"/>
          <w:szCs w:val="24"/>
          <w:shd w:val="clear" w:color="auto" w:fill="FFFFFF"/>
        </w:rPr>
        <w:t xml:space="preserve"> </w:t>
      </w:r>
      <w:r w:rsidRPr="001070D7">
        <w:rPr>
          <w:rFonts w:ascii="Comfortaa" w:hAnsi="Comfortaa" w:cs="Arial"/>
          <w:color w:val="000000"/>
          <w:sz w:val="24"/>
          <w:szCs w:val="24"/>
          <w:shd w:val="clear" w:color="auto" w:fill="FFFFFF"/>
        </w:rPr>
        <w:t xml:space="preserve">Botón </w:t>
      </w:r>
      <w:r w:rsidR="005D0098">
        <w:rPr>
          <w:rFonts w:ascii="Comfortaa" w:hAnsi="Comfortaa" w:cs="Arial"/>
          <w:color w:val="000000"/>
          <w:sz w:val="24"/>
          <w:szCs w:val="24"/>
          <w:shd w:val="clear" w:color="auto" w:fill="FFFFFF"/>
        </w:rPr>
        <w:t>Granuladora-Pellets</w:t>
      </w:r>
      <w:r w:rsidRPr="001070D7">
        <w:rPr>
          <w:rFonts w:ascii="Comfortaa" w:hAnsi="Comfortaa" w:cs="Arial"/>
          <w:color w:val="000000"/>
          <w:sz w:val="24"/>
          <w:szCs w:val="24"/>
          <w:shd w:val="clear" w:color="auto" w:fill="FFFFFF"/>
        </w:rPr>
        <w:t>. Al hacer clic, muestra la pantalla</w:t>
      </w:r>
      <w:r w:rsidR="008A256E" w:rsidRPr="001070D7">
        <w:rPr>
          <w:rFonts w:ascii="Comfortaa" w:hAnsi="Comfortaa" w:cs="Arial"/>
          <w:color w:val="000000"/>
          <w:sz w:val="24"/>
          <w:szCs w:val="24"/>
          <w:shd w:val="clear" w:color="auto" w:fill="FFFFFF"/>
        </w:rPr>
        <w:t xml:space="preserve"> de</w:t>
      </w:r>
      <w:r w:rsidRPr="001070D7">
        <w:rPr>
          <w:rFonts w:ascii="Comfortaa" w:hAnsi="Comfortaa" w:cs="Arial"/>
          <w:color w:val="000000"/>
          <w:sz w:val="24"/>
          <w:szCs w:val="24"/>
          <w:shd w:val="clear" w:color="auto" w:fill="FFFFFF"/>
        </w:rPr>
        <w:t xml:space="preserve"> sinóptico </w:t>
      </w:r>
      <w:r w:rsidR="005D0098">
        <w:rPr>
          <w:rFonts w:ascii="Comfortaa" w:hAnsi="Comfortaa" w:cs="Arial"/>
          <w:color w:val="000000"/>
          <w:sz w:val="24"/>
          <w:szCs w:val="24"/>
          <w:shd w:val="clear" w:color="auto" w:fill="FFFFFF"/>
        </w:rPr>
        <w:t>de la granuladora-pellets</w:t>
      </w:r>
      <w:r w:rsidRPr="001070D7">
        <w:rPr>
          <w:rFonts w:ascii="Comfortaa" w:hAnsi="Comfortaa" w:cs="Arial"/>
          <w:color w:val="000000"/>
          <w:sz w:val="24"/>
          <w:szCs w:val="24"/>
          <w:shd w:val="clear" w:color="auto" w:fill="FFFFFF"/>
        </w:rPr>
        <w:t>.</w:t>
      </w:r>
    </w:p>
    <w:p w14:paraId="23A72B48" w14:textId="6A247E4A" w:rsidR="00013CA9" w:rsidRPr="001070D7" w:rsidRDefault="00013CA9" w:rsidP="0043788A">
      <w:pPr>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w:t>
      </w:r>
      <w:r w:rsidR="009F06E1" w:rsidRPr="001070D7">
        <w:rPr>
          <w:rFonts w:ascii="Comfortaa" w:hAnsi="Comfortaa" w:cs="Arial"/>
          <w:color w:val="000000"/>
          <w:sz w:val="24"/>
          <w:szCs w:val="24"/>
          <w:shd w:val="clear" w:color="auto" w:fill="FFFFFF"/>
        </w:rPr>
        <w:t xml:space="preserve"> </w:t>
      </w:r>
      <w:r w:rsidRPr="001070D7">
        <w:rPr>
          <w:rFonts w:ascii="Comfortaa" w:hAnsi="Comfortaa" w:cs="Arial"/>
          <w:color w:val="000000"/>
          <w:sz w:val="24"/>
          <w:szCs w:val="24"/>
          <w:shd w:val="clear" w:color="auto" w:fill="FFFFFF"/>
        </w:rPr>
        <w:t xml:space="preserve">Botón </w:t>
      </w:r>
      <w:r w:rsidR="005D0098">
        <w:rPr>
          <w:rFonts w:ascii="Comfortaa" w:hAnsi="Comfortaa" w:cs="Arial"/>
          <w:color w:val="000000"/>
          <w:sz w:val="24"/>
          <w:szCs w:val="24"/>
          <w:shd w:val="clear" w:color="auto" w:fill="FFFFFF"/>
        </w:rPr>
        <w:t>Bodega</w:t>
      </w:r>
      <w:r w:rsidRPr="001070D7">
        <w:rPr>
          <w:rFonts w:ascii="Comfortaa" w:hAnsi="Comfortaa" w:cs="Arial"/>
          <w:color w:val="000000"/>
          <w:sz w:val="24"/>
          <w:szCs w:val="24"/>
          <w:shd w:val="clear" w:color="auto" w:fill="FFFFFF"/>
        </w:rPr>
        <w:t>. Al hacer clic, muestra la pantalla</w:t>
      </w:r>
      <w:r w:rsidR="008A256E" w:rsidRPr="001070D7">
        <w:rPr>
          <w:rFonts w:ascii="Comfortaa" w:hAnsi="Comfortaa" w:cs="Arial"/>
          <w:color w:val="000000"/>
          <w:sz w:val="24"/>
          <w:szCs w:val="24"/>
          <w:shd w:val="clear" w:color="auto" w:fill="FFFFFF"/>
        </w:rPr>
        <w:t xml:space="preserve"> de</w:t>
      </w:r>
      <w:r w:rsidRPr="001070D7">
        <w:rPr>
          <w:rFonts w:ascii="Comfortaa" w:hAnsi="Comfortaa" w:cs="Arial"/>
          <w:color w:val="000000"/>
          <w:sz w:val="24"/>
          <w:szCs w:val="24"/>
          <w:shd w:val="clear" w:color="auto" w:fill="FFFFFF"/>
        </w:rPr>
        <w:t xml:space="preserve"> zona </w:t>
      </w:r>
      <w:r w:rsidR="001425A7" w:rsidRPr="001070D7">
        <w:rPr>
          <w:rFonts w:ascii="Comfortaa" w:hAnsi="Comfortaa" w:cs="Arial"/>
          <w:color w:val="000000"/>
          <w:sz w:val="24"/>
          <w:szCs w:val="24"/>
          <w:shd w:val="clear" w:color="auto" w:fill="FFFFFF"/>
        </w:rPr>
        <w:t xml:space="preserve">de </w:t>
      </w:r>
      <w:r w:rsidR="005D0098">
        <w:rPr>
          <w:rFonts w:ascii="Comfortaa" w:hAnsi="Comfortaa" w:cs="Arial"/>
          <w:color w:val="000000"/>
          <w:sz w:val="24"/>
          <w:szCs w:val="24"/>
          <w:shd w:val="clear" w:color="auto" w:fill="FFFFFF"/>
        </w:rPr>
        <w:t>los depósitos de la bodega</w:t>
      </w:r>
      <w:r w:rsidRPr="001070D7">
        <w:rPr>
          <w:rFonts w:ascii="Comfortaa" w:hAnsi="Comfortaa" w:cs="Arial"/>
          <w:color w:val="000000"/>
          <w:sz w:val="24"/>
          <w:szCs w:val="24"/>
          <w:shd w:val="clear" w:color="auto" w:fill="FFFFFF"/>
        </w:rPr>
        <w:t xml:space="preserve">. </w:t>
      </w:r>
    </w:p>
    <w:p w14:paraId="0C1A8C87" w14:textId="18C059FA" w:rsidR="0079521B" w:rsidRPr="001070D7" w:rsidRDefault="0079521B" w:rsidP="0043788A">
      <w:pPr>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w:t>
      </w:r>
      <w:r w:rsidR="0043788A" w:rsidRPr="001070D7">
        <w:rPr>
          <w:rFonts w:ascii="Comfortaa" w:hAnsi="Comfortaa" w:cs="Arial"/>
          <w:color w:val="000000"/>
          <w:sz w:val="24"/>
          <w:szCs w:val="24"/>
          <w:shd w:val="clear" w:color="auto" w:fill="FFFFFF"/>
        </w:rPr>
        <w:t xml:space="preserve"> </w:t>
      </w:r>
      <w:r w:rsidRPr="001070D7">
        <w:rPr>
          <w:rFonts w:ascii="Comfortaa" w:hAnsi="Comfortaa" w:cs="Arial"/>
          <w:color w:val="000000"/>
          <w:sz w:val="24"/>
          <w:szCs w:val="24"/>
          <w:shd w:val="clear" w:color="auto" w:fill="FFFFFF"/>
        </w:rPr>
        <w:t xml:space="preserve">Botón </w:t>
      </w:r>
      <w:r w:rsidR="005D0098">
        <w:rPr>
          <w:rFonts w:ascii="Comfortaa" w:hAnsi="Comfortaa" w:cs="Arial"/>
          <w:color w:val="000000"/>
          <w:sz w:val="24"/>
          <w:szCs w:val="24"/>
          <w:shd w:val="clear" w:color="auto" w:fill="FFFFFF"/>
        </w:rPr>
        <w:t>Extr</w:t>
      </w:r>
      <w:r w:rsidR="0095424F">
        <w:rPr>
          <w:rFonts w:ascii="Comfortaa" w:hAnsi="Comfortaa" w:cs="Arial"/>
          <w:color w:val="000000"/>
          <w:sz w:val="24"/>
          <w:szCs w:val="24"/>
          <w:shd w:val="clear" w:color="auto" w:fill="FFFFFF"/>
        </w:rPr>
        <w:t>actora</w:t>
      </w:r>
      <w:r w:rsidRPr="001070D7">
        <w:rPr>
          <w:rFonts w:ascii="Comfortaa" w:hAnsi="Comfortaa" w:cs="Arial"/>
          <w:color w:val="000000"/>
          <w:sz w:val="24"/>
          <w:szCs w:val="24"/>
          <w:shd w:val="clear" w:color="auto" w:fill="FFFFFF"/>
        </w:rPr>
        <w:t>. Al hacer clic, muestra la pantalla</w:t>
      </w:r>
      <w:r w:rsidR="008A256E" w:rsidRPr="001070D7">
        <w:rPr>
          <w:rFonts w:ascii="Comfortaa" w:hAnsi="Comfortaa" w:cs="Arial"/>
          <w:color w:val="000000"/>
          <w:sz w:val="24"/>
          <w:szCs w:val="24"/>
          <w:shd w:val="clear" w:color="auto" w:fill="FFFFFF"/>
        </w:rPr>
        <w:t xml:space="preserve"> de</w:t>
      </w:r>
      <w:r w:rsidRPr="001070D7">
        <w:rPr>
          <w:rFonts w:ascii="Comfortaa" w:hAnsi="Comfortaa" w:cs="Arial"/>
          <w:color w:val="000000"/>
          <w:sz w:val="24"/>
          <w:szCs w:val="24"/>
          <w:shd w:val="clear" w:color="auto" w:fill="FFFFFF"/>
        </w:rPr>
        <w:t xml:space="preserve"> zona </w:t>
      </w:r>
      <w:r w:rsidR="001425A7" w:rsidRPr="001070D7">
        <w:rPr>
          <w:rFonts w:ascii="Comfortaa" w:hAnsi="Comfortaa" w:cs="Arial"/>
          <w:color w:val="000000"/>
          <w:sz w:val="24"/>
          <w:szCs w:val="24"/>
          <w:shd w:val="clear" w:color="auto" w:fill="FFFFFF"/>
        </w:rPr>
        <w:t xml:space="preserve">de </w:t>
      </w:r>
      <w:r w:rsidR="0095424F">
        <w:rPr>
          <w:rFonts w:ascii="Comfortaa" w:hAnsi="Comfortaa" w:cs="Arial"/>
          <w:color w:val="000000"/>
          <w:sz w:val="24"/>
          <w:szCs w:val="24"/>
          <w:shd w:val="clear" w:color="auto" w:fill="FFFFFF"/>
        </w:rPr>
        <w:t>extractora</w:t>
      </w:r>
      <w:r w:rsidRPr="001070D7">
        <w:rPr>
          <w:rFonts w:ascii="Comfortaa" w:hAnsi="Comfortaa" w:cs="Arial"/>
          <w:color w:val="000000"/>
          <w:sz w:val="24"/>
          <w:szCs w:val="24"/>
          <w:shd w:val="clear" w:color="auto" w:fill="FFFFFF"/>
        </w:rPr>
        <w:t>.</w:t>
      </w:r>
    </w:p>
    <w:p w14:paraId="43552C93" w14:textId="5159B8F1" w:rsidR="007961BD" w:rsidRPr="001070D7" w:rsidRDefault="007961BD" w:rsidP="007961BD">
      <w:pPr>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 xml:space="preserve">- Botón </w:t>
      </w:r>
      <w:r w:rsidR="0095424F">
        <w:rPr>
          <w:rFonts w:ascii="Comfortaa" w:hAnsi="Comfortaa" w:cs="Arial"/>
          <w:color w:val="000000"/>
          <w:sz w:val="24"/>
          <w:szCs w:val="24"/>
          <w:shd w:val="clear" w:color="auto" w:fill="FFFFFF"/>
        </w:rPr>
        <w:t>Preparación</w:t>
      </w:r>
      <w:r w:rsidRPr="001070D7">
        <w:rPr>
          <w:rFonts w:ascii="Comfortaa" w:hAnsi="Comfortaa" w:cs="Arial"/>
          <w:color w:val="000000"/>
          <w:sz w:val="24"/>
          <w:szCs w:val="24"/>
          <w:shd w:val="clear" w:color="auto" w:fill="FFFFFF"/>
        </w:rPr>
        <w:t xml:space="preserve">. Al hacer clic, muestra la pantalla de zona de </w:t>
      </w:r>
      <w:r w:rsidR="0095424F">
        <w:rPr>
          <w:rFonts w:ascii="Comfortaa" w:hAnsi="Comfortaa" w:cs="Arial"/>
          <w:color w:val="000000"/>
          <w:sz w:val="24"/>
          <w:szCs w:val="24"/>
          <w:shd w:val="clear" w:color="auto" w:fill="FFFFFF"/>
        </w:rPr>
        <w:t>preparación</w:t>
      </w:r>
      <w:r w:rsidRPr="001070D7">
        <w:rPr>
          <w:rFonts w:ascii="Comfortaa" w:hAnsi="Comfortaa" w:cs="Arial"/>
          <w:color w:val="000000"/>
          <w:sz w:val="24"/>
          <w:szCs w:val="24"/>
          <w:shd w:val="clear" w:color="auto" w:fill="FFFFFF"/>
        </w:rPr>
        <w:t xml:space="preserve">. </w:t>
      </w:r>
    </w:p>
    <w:p w14:paraId="1EF65377" w14:textId="70E7DF72" w:rsidR="0079521B" w:rsidRPr="001070D7" w:rsidRDefault="0079521B" w:rsidP="0043788A">
      <w:pPr>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w:t>
      </w:r>
      <w:r w:rsidR="009F06E1" w:rsidRPr="001070D7">
        <w:rPr>
          <w:rFonts w:ascii="Comfortaa" w:hAnsi="Comfortaa" w:cs="Arial"/>
          <w:color w:val="000000"/>
          <w:sz w:val="24"/>
          <w:szCs w:val="24"/>
          <w:shd w:val="clear" w:color="auto" w:fill="FFFFFF"/>
        </w:rPr>
        <w:t xml:space="preserve"> </w:t>
      </w:r>
      <w:r w:rsidRPr="001070D7">
        <w:rPr>
          <w:rFonts w:ascii="Comfortaa" w:hAnsi="Comfortaa" w:cs="Arial"/>
          <w:color w:val="000000"/>
          <w:sz w:val="24"/>
          <w:szCs w:val="24"/>
          <w:shd w:val="clear" w:color="auto" w:fill="FFFFFF"/>
        </w:rPr>
        <w:t xml:space="preserve">Botón </w:t>
      </w:r>
      <w:r w:rsidR="0095424F">
        <w:rPr>
          <w:rFonts w:ascii="Comfortaa" w:hAnsi="Comfortaa" w:cs="Arial"/>
          <w:color w:val="000000"/>
          <w:sz w:val="24"/>
          <w:szCs w:val="24"/>
          <w:shd w:val="clear" w:color="auto" w:fill="FFFFFF"/>
        </w:rPr>
        <w:t>Secadero</w:t>
      </w:r>
      <w:r w:rsidRPr="001070D7">
        <w:rPr>
          <w:rFonts w:ascii="Comfortaa" w:hAnsi="Comfortaa" w:cs="Arial"/>
          <w:color w:val="000000"/>
          <w:sz w:val="24"/>
          <w:szCs w:val="24"/>
          <w:shd w:val="clear" w:color="auto" w:fill="FFFFFF"/>
        </w:rPr>
        <w:t>. Al hacer clic, muestra la pantalla</w:t>
      </w:r>
      <w:r w:rsidR="008A256E" w:rsidRPr="001070D7">
        <w:rPr>
          <w:rFonts w:ascii="Comfortaa" w:hAnsi="Comfortaa" w:cs="Arial"/>
          <w:color w:val="000000"/>
          <w:sz w:val="24"/>
          <w:szCs w:val="24"/>
          <w:shd w:val="clear" w:color="auto" w:fill="FFFFFF"/>
        </w:rPr>
        <w:t xml:space="preserve"> de</w:t>
      </w:r>
      <w:r w:rsidRPr="001070D7">
        <w:rPr>
          <w:rFonts w:ascii="Comfortaa" w:hAnsi="Comfortaa" w:cs="Arial"/>
          <w:color w:val="000000"/>
          <w:sz w:val="24"/>
          <w:szCs w:val="24"/>
          <w:shd w:val="clear" w:color="auto" w:fill="FFFFFF"/>
        </w:rPr>
        <w:t xml:space="preserve"> zona </w:t>
      </w:r>
      <w:r w:rsidR="001425A7" w:rsidRPr="001070D7">
        <w:rPr>
          <w:rFonts w:ascii="Comfortaa" w:hAnsi="Comfortaa" w:cs="Arial"/>
          <w:color w:val="000000"/>
          <w:sz w:val="24"/>
          <w:szCs w:val="24"/>
          <w:shd w:val="clear" w:color="auto" w:fill="FFFFFF"/>
        </w:rPr>
        <w:t xml:space="preserve">de </w:t>
      </w:r>
      <w:r w:rsidR="006F73E1">
        <w:rPr>
          <w:rFonts w:ascii="Comfortaa" w:hAnsi="Comfortaa" w:cs="Arial"/>
          <w:color w:val="000000"/>
          <w:sz w:val="24"/>
          <w:szCs w:val="24"/>
          <w:shd w:val="clear" w:color="auto" w:fill="FFFFFF"/>
        </w:rPr>
        <w:t>secadero</w:t>
      </w:r>
    </w:p>
    <w:p w14:paraId="6BD93E5D" w14:textId="0D2409C6" w:rsidR="001425A7" w:rsidRPr="001070D7" w:rsidRDefault="001425A7" w:rsidP="0043788A">
      <w:pPr>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w:t>
      </w:r>
      <w:r w:rsidR="002659B3" w:rsidRPr="001070D7">
        <w:rPr>
          <w:rFonts w:ascii="Comfortaa" w:hAnsi="Comfortaa" w:cs="Arial"/>
          <w:color w:val="000000"/>
          <w:sz w:val="24"/>
          <w:szCs w:val="24"/>
          <w:shd w:val="clear" w:color="auto" w:fill="FFFFFF"/>
        </w:rPr>
        <w:t xml:space="preserve"> </w:t>
      </w:r>
      <w:r w:rsidRPr="001070D7">
        <w:rPr>
          <w:rFonts w:ascii="Comfortaa" w:hAnsi="Comfortaa" w:cs="Arial"/>
          <w:color w:val="000000"/>
          <w:sz w:val="24"/>
          <w:szCs w:val="24"/>
          <w:shd w:val="clear" w:color="auto" w:fill="FFFFFF"/>
        </w:rPr>
        <w:t xml:space="preserve">Botón </w:t>
      </w:r>
      <w:r w:rsidR="006F73E1">
        <w:rPr>
          <w:rFonts w:ascii="Comfortaa" w:hAnsi="Comfortaa" w:cs="Arial"/>
          <w:color w:val="000000"/>
          <w:sz w:val="24"/>
          <w:szCs w:val="24"/>
          <w:shd w:val="clear" w:color="auto" w:fill="FFFFFF"/>
        </w:rPr>
        <w:t>Repaso</w:t>
      </w:r>
      <w:r w:rsidRPr="001070D7">
        <w:rPr>
          <w:rFonts w:ascii="Comfortaa" w:hAnsi="Comfortaa" w:cs="Arial"/>
          <w:color w:val="000000"/>
          <w:sz w:val="24"/>
          <w:szCs w:val="24"/>
          <w:shd w:val="clear" w:color="auto" w:fill="FFFFFF"/>
        </w:rPr>
        <w:t xml:space="preserve">. Al hacer clic, muestra la pantalla </w:t>
      </w:r>
      <w:r w:rsidR="008A256E" w:rsidRPr="001070D7">
        <w:rPr>
          <w:rFonts w:ascii="Comfortaa" w:hAnsi="Comfortaa" w:cs="Arial"/>
          <w:color w:val="000000"/>
          <w:sz w:val="24"/>
          <w:szCs w:val="24"/>
          <w:shd w:val="clear" w:color="auto" w:fill="FFFFFF"/>
        </w:rPr>
        <w:t xml:space="preserve">de </w:t>
      </w:r>
      <w:r w:rsidR="006F73E1">
        <w:rPr>
          <w:rFonts w:ascii="Comfortaa" w:hAnsi="Comfortaa" w:cs="Arial"/>
          <w:color w:val="000000"/>
          <w:sz w:val="24"/>
          <w:szCs w:val="24"/>
          <w:shd w:val="clear" w:color="auto" w:fill="FFFFFF"/>
        </w:rPr>
        <w:t>zona de repaso</w:t>
      </w:r>
      <w:r w:rsidRPr="001070D7">
        <w:rPr>
          <w:rFonts w:ascii="Comfortaa" w:hAnsi="Comfortaa" w:cs="Arial"/>
          <w:color w:val="000000"/>
          <w:sz w:val="24"/>
          <w:szCs w:val="24"/>
          <w:shd w:val="clear" w:color="auto" w:fill="FFFFFF"/>
        </w:rPr>
        <w:t xml:space="preserve">. </w:t>
      </w:r>
    </w:p>
    <w:p w14:paraId="3B9269DD" w14:textId="0885A966" w:rsidR="003B6506" w:rsidRPr="001070D7" w:rsidRDefault="003B6506" w:rsidP="0043788A">
      <w:pPr>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w:t>
      </w:r>
      <w:r w:rsidR="002659B3" w:rsidRPr="001070D7">
        <w:rPr>
          <w:rFonts w:ascii="Comfortaa" w:hAnsi="Comfortaa" w:cs="Arial"/>
          <w:color w:val="000000"/>
          <w:sz w:val="24"/>
          <w:szCs w:val="24"/>
          <w:shd w:val="clear" w:color="auto" w:fill="FFFFFF"/>
        </w:rPr>
        <w:t xml:space="preserve"> </w:t>
      </w:r>
      <w:r w:rsidRPr="001070D7">
        <w:rPr>
          <w:rFonts w:ascii="Comfortaa" w:hAnsi="Comfortaa" w:cs="Arial"/>
          <w:color w:val="000000"/>
          <w:sz w:val="24"/>
          <w:szCs w:val="24"/>
          <w:shd w:val="clear" w:color="auto" w:fill="FFFFFF"/>
        </w:rPr>
        <w:t xml:space="preserve">Botón </w:t>
      </w:r>
      <w:r w:rsidR="006F73E1">
        <w:rPr>
          <w:rFonts w:ascii="Comfortaa" w:hAnsi="Comfortaa" w:cs="Arial"/>
          <w:color w:val="000000"/>
          <w:sz w:val="24"/>
          <w:szCs w:val="24"/>
          <w:shd w:val="clear" w:color="auto" w:fill="FFFFFF"/>
        </w:rPr>
        <w:t>Hueso</w:t>
      </w:r>
      <w:r w:rsidRPr="001070D7">
        <w:rPr>
          <w:rFonts w:ascii="Comfortaa" w:hAnsi="Comfortaa" w:cs="Arial"/>
          <w:color w:val="000000"/>
          <w:sz w:val="24"/>
          <w:szCs w:val="24"/>
          <w:shd w:val="clear" w:color="auto" w:fill="FFFFFF"/>
        </w:rPr>
        <w:t>. Al hacer clic, muestra la pantalla</w:t>
      </w:r>
      <w:r w:rsidR="008A256E" w:rsidRPr="001070D7">
        <w:rPr>
          <w:rFonts w:ascii="Comfortaa" w:hAnsi="Comfortaa" w:cs="Arial"/>
          <w:color w:val="000000"/>
          <w:sz w:val="24"/>
          <w:szCs w:val="24"/>
          <w:shd w:val="clear" w:color="auto" w:fill="FFFFFF"/>
        </w:rPr>
        <w:t xml:space="preserve"> de</w:t>
      </w:r>
      <w:r w:rsidRPr="001070D7">
        <w:rPr>
          <w:rFonts w:ascii="Comfortaa" w:hAnsi="Comfortaa" w:cs="Arial"/>
          <w:color w:val="000000"/>
          <w:sz w:val="24"/>
          <w:szCs w:val="24"/>
          <w:shd w:val="clear" w:color="auto" w:fill="FFFFFF"/>
        </w:rPr>
        <w:t xml:space="preserve"> </w:t>
      </w:r>
      <w:r w:rsidR="006F73E1">
        <w:rPr>
          <w:rFonts w:ascii="Comfortaa" w:hAnsi="Comfortaa" w:cs="Arial"/>
          <w:color w:val="000000"/>
          <w:sz w:val="24"/>
          <w:szCs w:val="24"/>
          <w:shd w:val="clear" w:color="auto" w:fill="FFFFFF"/>
        </w:rPr>
        <w:t>zona de secadero de hueso</w:t>
      </w:r>
      <w:r w:rsidRPr="001070D7">
        <w:rPr>
          <w:rFonts w:ascii="Comfortaa" w:hAnsi="Comfortaa" w:cs="Arial"/>
          <w:color w:val="000000"/>
          <w:sz w:val="24"/>
          <w:szCs w:val="24"/>
          <w:shd w:val="clear" w:color="auto" w:fill="FFFFFF"/>
        </w:rPr>
        <w:t xml:space="preserve">. </w:t>
      </w:r>
    </w:p>
    <w:p w14:paraId="1EB38D43" w14:textId="480212F2" w:rsidR="003B6506" w:rsidRPr="001070D7" w:rsidRDefault="003B6506" w:rsidP="0043788A">
      <w:pPr>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w:t>
      </w:r>
      <w:r w:rsidR="002659B3" w:rsidRPr="001070D7">
        <w:rPr>
          <w:rFonts w:ascii="Comfortaa" w:hAnsi="Comfortaa" w:cs="Arial"/>
          <w:color w:val="000000"/>
          <w:sz w:val="24"/>
          <w:szCs w:val="24"/>
          <w:shd w:val="clear" w:color="auto" w:fill="FFFFFF"/>
        </w:rPr>
        <w:t xml:space="preserve"> </w:t>
      </w:r>
      <w:r w:rsidRPr="001070D7">
        <w:rPr>
          <w:rFonts w:ascii="Comfortaa" w:hAnsi="Comfortaa" w:cs="Arial"/>
          <w:color w:val="000000"/>
          <w:sz w:val="24"/>
          <w:szCs w:val="24"/>
          <w:shd w:val="clear" w:color="auto" w:fill="FFFFFF"/>
        </w:rPr>
        <w:t xml:space="preserve">Botón </w:t>
      </w:r>
      <w:r w:rsidR="006F73E1">
        <w:rPr>
          <w:rFonts w:ascii="Comfortaa" w:hAnsi="Comfortaa" w:cs="Arial"/>
          <w:color w:val="000000"/>
          <w:sz w:val="24"/>
          <w:szCs w:val="24"/>
          <w:shd w:val="clear" w:color="auto" w:fill="FFFFFF"/>
        </w:rPr>
        <w:t>Gráficas</w:t>
      </w:r>
      <w:r w:rsidRPr="001070D7">
        <w:rPr>
          <w:rFonts w:ascii="Comfortaa" w:hAnsi="Comfortaa" w:cs="Arial"/>
          <w:color w:val="000000"/>
          <w:sz w:val="24"/>
          <w:szCs w:val="24"/>
          <w:shd w:val="clear" w:color="auto" w:fill="FFFFFF"/>
        </w:rPr>
        <w:t xml:space="preserve">. Al hacer clic, muestra la pantalla de </w:t>
      </w:r>
      <w:r w:rsidR="006F73E1">
        <w:rPr>
          <w:rFonts w:ascii="Comfortaa" w:hAnsi="Comfortaa" w:cs="Arial"/>
          <w:color w:val="000000"/>
          <w:sz w:val="24"/>
          <w:szCs w:val="24"/>
          <w:shd w:val="clear" w:color="auto" w:fill="FFFFFF"/>
        </w:rPr>
        <w:t>gráficas</w:t>
      </w:r>
      <w:r w:rsidRPr="001070D7">
        <w:rPr>
          <w:rFonts w:ascii="Comfortaa" w:hAnsi="Comfortaa" w:cs="Arial"/>
          <w:color w:val="000000"/>
          <w:sz w:val="24"/>
          <w:szCs w:val="24"/>
          <w:shd w:val="clear" w:color="auto" w:fill="FFFFFF"/>
        </w:rPr>
        <w:t xml:space="preserve">. </w:t>
      </w:r>
    </w:p>
    <w:p w14:paraId="4724F2AC" w14:textId="227ACC51" w:rsidR="006F73E1" w:rsidRDefault="00674A0B" w:rsidP="00674A0B">
      <w:pPr>
        <w:rPr>
          <w:rFonts w:ascii="Comfortaa" w:hAnsi="Comfortaa" w:cs="Arial"/>
          <w:color w:val="000000"/>
          <w:sz w:val="24"/>
          <w:szCs w:val="24"/>
          <w:shd w:val="clear" w:color="auto" w:fill="FFFFFF"/>
        </w:rPr>
      </w:pPr>
      <w:r>
        <w:rPr>
          <w:rFonts w:ascii="Comfortaa" w:hAnsi="Comfortaa" w:cs="Arial"/>
          <w:color w:val="000000"/>
          <w:sz w:val="24"/>
          <w:szCs w:val="24"/>
          <w:shd w:val="clear" w:color="auto" w:fill="FFFFFF"/>
        </w:rPr>
        <w:t xml:space="preserve">- Botón Manual SCADA. Al hacer clic, muestra la pantalla de manual del SCADA. </w:t>
      </w:r>
    </w:p>
    <w:p w14:paraId="786288ED" w14:textId="6CC0F1B4" w:rsidR="005B45BA" w:rsidRDefault="005B45BA" w:rsidP="003B6506">
      <w:pPr>
        <w:jc w:val="both"/>
        <w:rPr>
          <w:rFonts w:ascii="Comfortaa" w:hAnsi="Comfortaa" w:cs="Arial"/>
          <w:color w:val="000000"/>
          <w:sz w:val="24"/>
          <w:szCs w:val="24"/>
          <w:shd w:val="clear" w:color="auto" w:fill="FFFFFF"/>
        </w:rPr>
      </w:pPr>
    </w:p>
    <w:p w14:paraId="41056FAA" w14:textId="77777777" w:rsidR="005B45BA" w:rsidRDefault="005B45BA" w:rsidP="003B6506">
      <w:pPr>
        <w:jc w:val="both"/>
        <w:rPr>
          <w:rFonts w:ascii="Comfortaa" w:hAnsi="Comfortaa" w:cs="Arial"/>
          <w:color w:val="000000"/>
          <w:sz w:val="24"/>
          <w:szCs w:val="24"/>
          <w:shd w:val="clear" w:color="auto" w:fill="FFFFFF"/>
        </w:rPr>
      </w:pPr>
    </w:p>
    <w:p w14:paraId="64518283" w14:textId="1F98C671" w:rsidR="002A6151" w:rsidRPr="001070D7" w:rsidRDefault="009C4AC7" w:rsidP="003B6506">
      <w:pPr>
        <w:jc w:val="both"/>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 xml:space="preserve">Dentro de la botonera principal, podemos encontrar botoneras secundarias de navegación </w:t>
      </w:r>
      <w:r w:rsidR="0052049F" w:rsidRPr="001070D7">
        <w:rPr>
          <w:rFonts w:ascii="Comfortaa" w:hAnsi="Comfortaa" w:cs="Arial"/>
          <w:color w:val="000000"/>
          <w:sz w:val="24"/>
          <w:szCs w:val="24"/>
          <w:shd w:val="clear" w:color="auto" w:fill="FFFFFF"/>
        </w:rPr>
        <w:t>que nos permitirá seleccionar diferentes pantallas</w:t>
      </w:r>
      <w:r w:rsidR="006F73E1">
        <w:rPr>
          <w:rFonts w:ascii="Comfortaa" w:hAnsi="Comfortaa" w:cs="Arial"/>
          <w:color w:val="000000"/>
          <w:sz w:val="24"/>
          <w:szCs w:val="24"/>
          <w:shd w:val="clear" w:color="auto" w:fill="FFFFFF"/>
        </w:rPr>
        <w:t>.</w:t>
      </w:r>
    </w:p>
    <w:p w14:paraId="18B05982" w14:textId="45D47938" w:rsidR="00996D08" w:rsidRDefault="00996D08" w:rsidP="003B6506">
      <w:pPr>
        <w:jc w:val="both"/>
        <w:rPr>
          <w:rFonts w:ascii="Comfortaa" w:hAnsi="Comfortaa" w:cs="Arial"/>
          <w:color w:val="000000"/>
          <w:sz w:val="24"/>
          <w:szCs w:val="24"/>
          <w:shd w:val="clear" w:color="auto" w:fill="FFFFFF"/>
        </w:rPr>
      </w:pPr>
      <w:r w:rsidRPr="001070D7">
        <w:rPr>
          <w:rFonts w:ascii="Comfortaa" w:hAnsi="Comfortaa" w:cs="Arial"/>
          <w:color w:val="000000"/>
          <w:sz w:val="24"/>
          <w:szCs w:val="24"/>
          <w:shd w:val="clear" w:color="auto" w:fill="FFFFFF"/>
        </w:rPr>
        <w:t xml:space="preserve">Estas botoneras secundarias las podemos encontrar en </w:t>
      </w:r>
      <w:r w:rsidR="00394080" w:rsidRPr="001070D7">
        <w:rPr>
          <w:rFonts w:ascii="Comfortaa" w:hAnsi="Comfortaa" w:cs="Arial"/>
          <w:color w:val="000000"/>
          <w:sz w:val="24"/>
          <w:szCs w:val="24"/>
          <w:shd w:val="clear" w:color="auto" w:fill="FFFFFF"/>
        </w:rPr>
        <w:t>las gráficas.</w:t>
      </w:r>
    </w:p>
    <w:p w14:paraId="033B3D27" w14:textId="40B4B57D" w:rsidR="00AB0F25" w:rsidRDefault="00AB0F25" w:rsidP="003B6506">
      <w:pPr>
        <w:jc w:val="both"/>
        <w:rPr>
          <w:rFonts w:ascii="Comfortaa" w:hAnsi="Comfortaa" w:cs="Arial"/>
          <w:color w:val="000000"/>
          <w:sz w:val="24"/>
          <w:szCs w:val="24"/>
          <w:shd w:val="clear" w:color="auto" w:fill="FFFFFF"/>
        </w:rPr>
      </w:pPr>
    </w:p>
    <w:p w14:paraId="0A8906BF" w14:textId="772BD2F9" w:rsidR="00AB0F25" w:rsidRDefault="00AB0F25" w:rsidP="009976C1">
      <w:pPr>
        <w:pStyle w:val="Ttulo1"/>
      </w:pPr>
      <w:bookmarkStart w:id="9" w:name="_Toc72153378"/>
      <w:bookmarkStart w:id="10" w:name="_Hlk58863340"/>
    </w:p>
    <w:p w14:paraId="6749836E" w14:textId="0A43FF3C" w:rsidR="005B45BA" w:rsidRDefault="005B45BA" w:rsidP="005B45BA"/>
    <w:p w14:paraId="6DA36654" w14:textId="77777777" w:rsidR="005B45BA" w:rsidRPr="005B45BA" w:rsidRDefault="005B45BA" w:rsidP="005B45BA"/>
    <w:p w14:paraId="05832DF2" w14:textId="36C6FA9C" w:rsidR="0039628A" w:rsidRDefault="0039628A" w:rsidP="009976C1">
      <w:pPr>
        <w:pStyle w:val="Ttulo1"/>
      </w:pPr>
      <w:bookmarkStart w:id="11" w:name="_Toc111034370"/>
      <w:r w:rsidRPr="001070D7">
        <w:lastRenderedPageBreak/>
        <w:t>Pantalla</w:t>
      </w:r>
      <w:r w:rsidR="000747B9" w:rsidRPr="001070D7">
        <w:t>s</w:t>
      </w:r>
      <w:r w:rsidRPr="001070D7">
        <w:t xml:space="preserve"> </w:t>
      </w:r>
      <w:r w:rsidR="000747B9" w:rsidRPr="001070D7">
        <w:t>SCADA</w:t>
      </w:r>
      <w:r w:rsidRPr="001070D7">
        <w:t>.</w:t>
      </w:r>
      <w:bookmarkEnd w:id="9"/>
      <w:bookmarkEnd w:id="11"/>
    </w:p>
    <w:p w14:paraId="0EAA8BDE" w14:textId="77777777" w:rsidR="008D04A3" w:rsidRPr="00C736D7" w:rsidRDefault="008D04A3" w:rsidP="008D04A3">
      <w:pPr>
        <w:jc w:val="both"/>
        <w:rPr>
          <w:rFonts w:ascii="Comfortaa" w:hAnsi="Comfortaa" w:cs="Arial"/>
          <w:b/>
          <w:bCs/>
          <w:color w:val="FF0000"/>
          <w:sz w:val="24"/>
          <w:szCs w:val="24"/>
          <w:shd w:val="clear" w:color="auto" w:fill="FFFFFF"/>
        </w:rPr>
      </w:pPr>
      <w:r w:rsidRPr="00C736D7">
        <w:rPr>
          <w:rFonts w:ascii="Comfortaa" w:hAnsi="Comfortaa" w:cs="Arial"/>
          <w:b/>
          <w:bCs/>
          <w:color w:val="FF0000"/>
          <w:sz w:val="24"/>
          <w:szCs w:val="24"/>
          <w:shd w:val="clear" w:color="auto" w:fill="FFFFFF"/>
        </w:rPr>
        <w:t>ATENCION. ES IMPORTANTE LEER TODAS LAS VENTANAS EMERGENTES ANTES DE REALIZAR ALGUNA OPERACIÓN. HAY VENTANAS EMERGENTES QUE MUESTRAN CONFIRMACIONES QUE AL ACEPTARLAS CAMBIARAN LA CONFIGURACION DEL SCADA O REALIZARÁ ALGUNA OPERACIÓN CONCRETA.</w:t>
      </w:r>
    </w:p>
    <w:p w14:paraId="5B51517A" w14:textId="77777777" w:rsidR="00172195" w:rsidRPr="001070D7" w:rsidRDefault="00172195" w:rsidP="00172195">
      <w:pPr>
        <w:rPr>
          <w:rFonts w:ascii="Comfortaa" w:hAnsi="Comfortaa"/>
        </w:rPr>
      </w:pPr>
    </w:p>
    <w:p w14:paraId="7EDB289A" w14:textId="179B8727" w:rsidR="0039628A" w:rsidRPr="001070D7" w:rsidRDefault="00AB0F25" w:rsidP="009976C1">
      <w:pPr>
        <w:pStyle w:val="Ttulo2"/>
      </w:pPr>
      <w:bookmarkStart w:id="12" w:name="_Toc72153379"/>
      <w:bookmarkStart w:id="13" w:name="_Toc111034371"/>
      <w:bookmarkEnd w:id="10"/>
      <w:r>
        <w:t>Zona Bodega</w:t>
      </w:r>
      <w:r w:rsidR="0039628A" w:rsidRPr="001070D7">
        <w:t>.</w:t>
      </w:r>
      <w:bookmarkEnd w:id="12"/>
      <w:bookmarkEnd w:id="13"/>
    </w:p>
    <w:p w14:paraId="4391B5D6" w14:textId="77777777" w:rsidR="00172195" w:rsidRPr="001070D7" w:rsidRDefault="00172195" w:rsidP="00172195">
      <w:pPr>
        <w:rPr>
          <w:rFonts w:ascii="Comfortaa" w:hAnsi="Comfortaa"/>
        </w:rPr>
      </w:pPr>
    </w:p>
    <w:p w14:paraId="449CAD0C" w14:textId="77777777" w:rsidR="00AB0F25" w:rsidRDefault="00AB0F25" w:rsidP="00AB0F25">
      <w:pPr>
        <w:rPr>
          <w:rFonts w:ascii="Comfortaa" w:hAnsi="Comfortaa"/>
          <w:sz w:val="24"/>
          <w:szCs w:val="24"/>
        </w:rPr>
      </w:pPr>
      <w:r>
        <w:rPr>
          <w:rFonts w:ascii="Comfortaa" w:hAnsi="Comfortaa"/>
          <w:sz w:val="24"/>
          <w:szCs w:val="24"/>
        </w:rPr>
        <w:t>Al pulsar en el botón Bodega, se nos abrirá el siguiente panel:</w:t>
      </w:r>
    </w:p>
    <w:p w14:paraId="49A782F2" w14:textId="77777777" w:rsidR="00AB0F25" w:rsidRDefault="00AB0F25" w:rsidP="00AB0F25">
      <w:pPr>
        <w:rPr>
          <w:rFonts w:ascii="Comfortaa" w:hAnsi="Comfortaa"/>
          <w:sz w:val="24"/>
          <w:szCs w:val="24"/>
        </w:rPr>
      </w:pPr>
      <w:r w:rsidRPr="00571C1B">
        <w:rPr>
          <w:rFonts w:ascii="Comfortaa" w:hAnsi="Comfortaa"/>
          <w:noProof/>
          <w:sz w:val="24"/>
          <w:szCs w:val="24"/>
        </w:rPr>
        <w:drawing>
          <wp:inline distT="0" distB="0" distL="0" distR="0" wp14:anchorId="398ABCC9" wp14:editId="1A793C8C">
            <wp:extent cx="5400040" cy="3037205"/>
            <wp:effectExtent l="0" t="0" r="0" b="0"/>
            <wp:docPr id="501" name="Imagen 50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Imagen 501" descr="Diagrama&#10;&#10;Descripción generada automáticamente"/>
                    <pic:cNvPicPr/>
                  </pic:nvPicPr>
                  <pic:blipFill>
                    <a:blip r:embed="rId21"/>
                    <a:stretch>
                      <a:fillRect/>
                    </a:stretch>
                  </pic:blipFill>
                  <pic:spPr>
                    <a:xfrm>
                      <a:off x="0" y="0"/>
                      <a:ext cx="5400040" cy="3037205"/>
                    </a:xfrm>
                    <a:prstGeom prst="rect">
                      <a:avLst/>
                    </a:prstGeom>
                  </pic:spPr>
                </pic:pic>
              </a:graphicData>
            </a:graphic>
          </wp:inline>
        </w:drawing>
      </w:r>
    </w:p>
    <w:p w14:paraId="3A5752BC" w14:textId="77777777" w:rsidR="00AB0F25" w:rsidRDefault="00AB0F25" w:rsidP="00AB0F25">
      <w:pPr>
        <w:rPr>
          <w:rFonts w:ascii="Comfortaa" w:hAnsi="Comfortaa"/>
          <w:sz w:val="24"/>
          <w:szCs w:val="24"/>
        </w:rPr>
      </w:pPr>
    </w:p>
    <w:p w14:paraId="430DC173" w14:textId="77777777" w:rsidR="00AB0F25" w:rsidRDefault="00AB0F25" w:rsidP="00AB0F25">
      <w:pPr>
        <w:rPr>
          <w:rFonts w:ascii="Comfortaa" w:hAnsi="Comfortaa"/>
          <w:sz w:val="24"/>
          <w:szCs w:val="24"/>
        </w:rPr>
      </w:pPr>
      <w:r>
        <w:rPr>
          <w:rFonts w:ascii="Comfortaa" w:hAnsi="Comfortaa"/>
          <w:sz w:val="24"/>
          <w:szCs w:val="24"/>
        </w:rPr>
        <w:t>Aquí podremos ver el nivel de los depósitos, si está en alarma y si pulsamos en un depósito nos aparecerá un faceplate para configurar las alarmas y avisos de nivel máximo, alto, mínimo y bajo, y, además, habilitarlas o deshabilitarlas:</w:t>
      </w:r>
    </w:p>
    <w:p w14:paraId="01C339BD" w14:textId="77777777" w:rsidR="00AB0F25" w:rsidRDefault="00AB0F25" w:rsidP="00AB0F25">
      <w:pPr>
        <w:rPr>
          <w:rFonts w:ascii="Comfortaa" w:hAnsi="Comfortaa"/>
          <w:sz w:val="24"/>
          <w:szCs w:val="24"/>
        </w:rPr>
      </w:pPr>
      <w:r w:rsidRPr="00E17DAF">
        <w:rPr>
          <w:rFonts w:ascii="Comfortaa" w:hAnsi="Comfortaa"/>
          <w:noProof/>
          <w:sz w:val="24"/>
          <w:szCs w:val="24"/>
        </w:rPr>
        <w:lastRenderedPageBreak/>
        <w:drawing>
          <wp:inline distT="0" distB="0" distL="0" distR="0" wp14:anchorId="381482F4" wp14:editId="05F0980C">
            <wp:extent cx="4286848" cy="3762900"/>
            <wp:effectExtent l="0" t="0" r="0" b="9525"/>
            <wp:docPr id="505" name="Imagen 50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Imagen 505" descr="Captura de pantalla de un celular&#10;&#10;Descripción generada automáticamente"/>
                    <pic:cNvPicPr/>
                  </pic:nvPicPr>
                  <pic:blipFill>
                    <a:blip r:embed="rId22"/>
                    <a:stretch>
                      <a:fillRect/>
                    </a:stretch>
                  </pic:blipFill>
                  <pic:spPr>
                    <a:xfrm>
                      <a:off x="0" y="0"/>
                      <a:ext cx="4286848" cy="3762900"/>
                    </a:xfrm>
                    <a:prstGeom prst="rect">
                      <a:avLst/>
                    </a:prstGeom>
                  </pic:spPr>
                </pic:pic>
              </a:graphicData>
            </a:graphic>
          </wp:inline>
        </w:drawing>
      </w:r>
    </w:p>
    <w:p w14:paraId="5B841641" w14:textId="74060179" w:rsidR="00BD77B4" w:rsidRDefault="00BD77B4" w:rsidP="0039628A">
      <w:pPr>
        <w:jc w:val="both"/>
        <w:rPr>
          <w:rFonts w:ascii="Comfortaa" w:hAnsi="Comfortaa"/>
          <w:sz w:val="24"/>
          <w:szCs w:val="24"/>
        </w:rPr>
      </w:pPr>
    </w:p>
    <w:p w14:paraId="5891F448" w14:textId="4A010A5F" w:rsidR="00220E19" w:rsidRPr="001070D7" w:rsidRDefault="00220E19" w:rsidP="00220E19">
      <w:pPr>
        <w:pStyle w:val="Ttulo2"/>
      </w:pPr>
      <w:bookmarkStart w:id="14" w:name="_Toc111034372"/>
      <w:r>
        <w:t xml:space="preserve">Zona </w:t>
      </w:r>
      <w:r w:rsidR="00A1003C">
        <w:t>Preparación</w:t>
      </w:r>
      <w:r w:rsidRPr="001070D7">
        <w:t>.</w:t>
      </w:r>
      <w:bookmarkEnd w:id="14"/>
    </w:p>
    <w:p w14:paraId="25736FBA" w14:textId="0DBC828E" w:rsidR="00220E19" w:rsidRDefault="00220E19" w:rsidP="0039628A">
      <w:pPr>
        <w:jc w:val="both"/>
        <w:rPr>
          <w:rFonts w:ascii="Comfortaa" w:hAnsi="Comfortaa"/>
          <w:sz w:val="24"/>
          <w:szCs w:val="24"/>
        </w:rPr>
      </w:pPr>
    </w:p>
    <w:p w14:paraId="13E94660" w14:textId="125A6A4E" w:rsidR="00220E19" w:rsidRDefault="00220E19" w:rsidP="0039628A">
      <w:pPr>
        <w:jc w:val="both"/>
        <w:rPr>
          <w:rFonts w:ascii="Comfortaa" w:hAnsi="Comfortaa"/>
          <w:sz w:val="24"/>
          <w:szCs w:val="24"/>
        </w:rPr>
      </w:pPr>
      <w:r>
        <w:rPr>
          <w:rFonts w:ascii="Comfortaa" w:hAnsi="Comfortaa"/>
          <w:sz w:val="24"/>
          <w:szCs w:val="24"/>
        </w:rPr>
        <w:t xml:space="preserve">Al pulsar en el botón Preparación, se nos abrirá el panel </w:t>
      </w:r>
      <w:r w:rsidR="0065357A">
        <w:rPr>
          <w:rFonts w:ascii="Comfortaa" w:hAnsi="Comfortaa"/>
          <w:sz w:val="24"/>
          <w:szCs w:val="24"/>
        </w:rPr>
        <w:t>inicial, que si pulsas en el logo se abrirá el sinóptico</w:t>
      </w:r>
      <w:r>
        <w:rPr>
          <w:rFonts w:ascii="Comfortaa" w:hAnsi="Comfortaa"/>
          <w:sz w:val="24"/>
          <w:szCs w:val="24"/>
        </w:rPr>
        <w:t>:</w:t>
      </w:r>
    </w:p>
    <w:p w14:paraId="31ACEB22" w14:textId="2DF000F1" w:rsidR="0065357A" w:rsidRDefault="0065357A" w:rsidP="0039628A">
      <w:pPr>
        <w:jc w:val="both"/>
        <w:rPr>
          <w:rFonts w:ascii="Comfortaa" w:hAnsi="Comfortaa"/>
          <w:sz w:val="24"/>
          <w:szCs w:val="24"/>
        </w:rPr>
      </w:pPr>
      <w:r w:rsidRPr="0065357A">
        <w:rPr>
          <w:rFonts w:ascii="Comfortaa" w:hAnsi="Comfortaa"/>
          <w:noProof/>
          <w:sz w:val="24"/>
          <w:szCs w:val="24"/>
        </w:rPr>
        <w:drawing>
          <wp:inline distT="0" distB="0" distL="0" distR="0" wp14:anchorId="6B60E807" wp14:editId="6C045687">
            <wp:extent cx="5400040" cy="3030220"/>
            <wp:effectExtent l="0" t="0" r="0" b="0"/>
            <wp:docPr id="10" name="Imagen 10"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con confianza media"/>
                    <pic:cNvPicPr/>
                  </pic:nvPicPr>
                  <pic:blipFill>
                    <a:blip r:embed="rId23"/>
                    <a:stretch>
                      <a:fillRect/>
                    </a:stretch>
                  </pic:blipFill>
                  <pic:spPr>
                    <a:xfrm>
                      <a:off x="0" y="0"/>
                      <a:ext cx="5400040" cy="3030220"/>
                    </a:xfrm>
                    <a:prstGeom prst="rect">
                      <a:avLst/>
                    </a:prstGeom>
                  </pic:spPr>
                </pic:pic>
              </a:graphicData>
            </a:graphic>
          </wp:inline>
        </w:drawing>
      </w:r>
    </w:p>
    <w:p w14:paraId="14A8351B" w14:textId="7D7872B9" w:rsidR="00220E19" w:rsidRDefault="00683F24" w:rsidP="0039628A">
      <w:pPr>
        <w:jc w:val="both"/>
        <w:rPr>
          <w:rFonts w:ascii="Comfortaa" w:hAnsi="Comfortaa"/>
          <w:sz w:val="24"/>
          <w:szCs w:val="24"/>
        </w:rPr>
      </w:pPr>
      <w:r w:rsidRPr="00683F24">
        <w:rPr>
          <w:rFonts w:ascii="Comfortaa" w:hAnsi="Comfortaa"/>
          <w:noProof/>
          <w:sz w:val="24"/>
          <w:szCs w:val="24"/>
        </w:rPr>
        <w:lastRenderedPageBreak/>
        <w:drawing>
          <wp:inline distT="0" distB="0" distL="0" distR="0" wp14:anchorId="3A57C0A9" wp14:editId="567E1F19">
            <wp:extent cx="5400040" cy="303720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4"/>
                    <a:stretch>
                      <a:fillRect/>
                    </a:stretch>
                  </pic:blipFill>
                  <pic:spPr>
                    <a:xfrm>
                      <a:off x="0" y="0"/>
                      <a:ext cx="5400040" cy="3037205"/>
                    </a:xfrm>
                    <a:prstGeom prst="rect">
                      <a:avLst/>
                    </a:prstGeom>
                  </pic:spPr>
                </pic:pic>
              </a:graphicData>
            </a:graphic>
          </wp:inline>
        </w:drawing>
      </w:r>
    </w:p>
    <w:p w14:paraId="10D622D0" w14:textId="77777777" w:rsidR="0065357A" w:rsidRPr="001070D7" w:rsidRDefault="0065357A" w:rsidP="0039628A">
      <w:pPr>
        <w:jc w:val="both"/>
        <w:rPr>
          <w:rFonts w:ascii="Comfortaa" w:hAnsi="Comfortaa"/>
          <w:sz w:val="24"/>
          <w:szCs w:val="24"/>
        </w:rPr>
      </w:pPr>
    </w:p>
    <w:p w14:paraId="2DE34363" w14:textId="1DC31F17" w:rsidR="00A1003C" w:rsidRPr="001070D7" w:rsidRDefault="00A1003C" w:rsidP="00A1003C">
      <w:pPr>
        <w:pStyle w:val="Ttulo2"/>
      </w:pPr>
      <w:bookmarkStart w:id="15" w:name="_Toc111034373"/>
      <w:r>
        <w:t>Zonas conexión VNC</w:t>
      </w:r>
      <w:r w:rsidRPr="001070D7">
        <w:t>.</w:t>
      </w:r>
      <w:bookmarkEnd w:id="15"/>
    </w:p>
    <w:p w14:paraId="71B5BED1" w14:textId="0D12C5A0" w:rsidR="00AB0F25" w:rsidRDefault="00AB0F25" w:rsidP="00813755">
      <w:pPr>
        <w:pStyle w:val="Ttulo2"/>
      </w:pPr>
    </w:p>
    <w:p w14:paraId="208E65F2" w14:textId="1DDFCBDA" w:rsidR="00A1003C" w:rsidRDefault="00A1003C" w:rsidP="00A1003C">
      <w:pPr>
        <w:jc w:val="both"/>
        <w:rPr>
          <w:rFonts w:ascii="Comfortaa" w:hAnsi="Comfortaa"/>
          <w:sz w:val="24"/>
          <w:szCs w:val="24"/>
        </w:rPr>
      </w:pPr>
      <w:r>
        <w:rPr>
          <w:rFonts w:ascii="Comfortaa" w:hAnsi="Comfortaa"/>
          <w:sz w:val="24"/>
          <w:szCs w:val="24"/>
        </w:rPr>
        <w:t>Al pulsar en cualquier botón de las zonas que tenemos conexión VNC, nos aparecerá el siguiente panel para elegir donde abrirla:</w:t>
      </w:r>
    </w:p>
    <w:p w14:paraId="2D9C368C" w14:textId="01E96314" w:rsidR="00A1003C" w:rsidRDefault="00A1003C" w:rsidP="00A1003C">
      <w:pPr>
        <w:jc w:val="both"/>
        <w:rPr>
          <w:rFonts w:ascii="Comfortaa" w:hAnsi="Comfortaa"/>
          <w:sz w:val="24"/>
          <w:szCs w:val="24"/>
        </w:rPr>
      </w:pPr>
      <w:r w:rsidRPr="00A1003C">
        <w:rPr>
          <w:rFonts w:ascii="Comfortaa" w:hAnsi="Comfortaa"/>
          <w:noProof/>
          <w:sz w:val="24"/>
          <w:szCs w:val="24"/>
        </w:rPr>
        <w:drawing>
          <wp:inline distT="0" distB="0" distL="0" distR="0" wp14:anchorId="051E2C71" wp14:editId="51493E57">
            <wp:extent cx="5400040" cy="3033395"/>
            <wp:effectExtent l="0" t="0" r="0" b="0"/>
            <wp:docPr id="7" name="Imagen 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Word&#10;&#10;Descripción generada automáticamente"/>
                    <pic:cNvPicPr/>
                  </pic:nvPicPr>
                  <pic:blipFill>
                    <a:blip r:embed="rId25"/>
                    <a:stretch>
                      <a:fillRect/>
                    </a:stretch>
                  </pic:blipFill>
                  <pic:spPr>
                    <a:xfrm>
                      <a:off x="0" y="0"/>
                      <a:ext cx="5400040" cy="3033395"/>
                    </a:xfrm>
                    <a:prstGeom prst="rect">
                      <a:avLst/>
                    </a:prstGeom>
                  </pic:spPr>
                </pic:pic>
              </a:graphicData>
            </a:graphic>
          </wp:inline>
        </w:drawing>
      </w:r>
    </w:p>
    <w:p w14:paraId="718AB713" w14:textId="719E58AD" w:rsidR="00A1003C" w:rsidRDefault="00A1003C" w:rsidP="00A1003C">
      <w:pPr>
        <w:jc w:val="both"/>
        <w:rPr>
          <w:rFonts w:ascii="Comfortaa" w:hAnsi="Comfortaa"/>
          <w:sz w:val="24"/>
          <w:szCs w:val="24"/>
        </w:rPr>
      </w:pPr>
    </w:p>
    <w:p w14:paraId="62BCD0AB" w14:textId="08B45BF2" w:rsidR="00A1003C" w:rsidRDefault="00A1003C" w:rsidP="00A1003C">
      <w:pPr>
        <w:jc w:val="both"/>
        <w:rPr>
          <w:rFonts w:ascii="Comfortaa" w:hAnsi="Comfortaa"/>
          <w:sz w:val="24"/>
          <w:szCs w:val="24"/>
        </w:rPr>
      </w:pPr>
      <w:r>
        <w:rPr>
          <w:rFonts w:ascii="Comfortaa" w:hAnsi="Comfortaa"/>
          <w:sz w:val="24"/>
          <w:szCs w:val="24"/>
        </w:rPr>
        <w:t>Al pulsar en una pantalla, nos abrirá dos ventanas, una donde aparecerá el Scada de la zona seleccionada, y otra donde nos pedirá una contraseña (la contraseña es 2022, excepto en la zona de Repaso que es 1234):</w:t>
      </w:r>
    </w:p>
    <w:p w14:paraId="0A3819A6" w14:textId="1C782E21" w:rsidR="00A1003C" w:rsidRDefault="00A1003C" w:rsidP="00A1003C">
      <w:pPr>
        <w:jc w:val="both"/>
        <w:rPr>
          <w:rFonts w:ascii="Comfortaa" w:hAnsi="Comfortaa"/>
          <w:sz w:val="24"/>
          <w:szCs w:val="24"/>
        </w:rPr>
      </w:pPr>
      <w:r w:rsidRPr="00A1003C">
        <w:rPr>
          <w:rFonts w:ascii="Comfortaa" w:hAnsi="Comfortaa"/>
          <w:noProof/>
          <w:sz w:val="24"/>
          <w:szCs w:val="24"/>
        </w:rPr>
        <w:lastRenderedPageBreak/>
        <w:drawing>
          <wp:inline distT="0" distB="0" distL="0" distR="0" wp14:anchorId="5D9B306E" wp14:editId="70BCF7B7">
            <wp:extent cx="5400040" cy="2926080"/>
            <wp:effectExtent l="0" t="0" r="0" b="762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6"/>
                    <a:stretch>
                      <a:fillRect/>
                    </a:stretch>
                  </pic:blipFill>
                  <pic:spPr>
                    <a:xfrm>
                      <a:off x="0" y="0"/>
                      <a:ext cx="5400040" cy="2926080"/>
                    </a:xfrm>
                    <a:prstGeom prst="rect">
                      <a:avLst/>
                    </a:prstGeom>
                  </pic:spPr>
                </pic:pic>
              </a:graphicData>
            </a:graphic>
          </wp:inline>
        </w:drawing>
      </w:r>
    </w:p>
    <w:p w14:paraId="498E6B33" w14:textId="77B35ABE" w:rsidR="00A1003C" w:rsidRDefault="00A1003C" w:rsidP="00A1003C">
      <w:pPr>
        <w:jc w:val="both"/>
        <w:rPr>
          <w:rFonts w:ascii="Comfortaa" w:hAnsi="Comfortaa"/>
          <w:sz w:val="24"/>
          <w:szCs w:val="24"/>
        </w:rPr>
      </w:pPr>
    </w:p>
    <w:p w14:paraId="36AD1559" w14:textId="2918C795" w:rsidR="00A1003C" w:rsidRDefault="00A1003C" w:rsidP="00A1003C">
      <w:pPr>
        <w:jc w:val="both"/>
        <w:rPr>
          <w:rFonts w:ascii="Comfortaa" w:hAnsi="Comfortaa"/>
          <w:sz w:val="24"/>
          <w:szCs w:val="24"/>
        </w:rPr>
      </w:pPr>
    </w:p>
    <w:p w14:paraId="36AD6736" w14:textId="0DBA299B" w:rsidR="00A1003C" w:rsidRDefault="00A1003C" w:rsidP="00A1003C">
      <w:pPr>
        <w:jc w:val="both"/>
        <w:rPr>
          <w:rFonts w:ascii="Comfortaa" w:hAnsi="Comfortaa"/>
          <w:sz w:val="24"/>
          <w:szCs w:val="24"/>
        </w:rPr>
      </w:pPr>
      <w:r>
        <w:rPr>
          <w:rFonts w:ascii="Comfortaa" w:hAnsi="Comfortaa"/>
          <w:sz w:val="24"/>
          <w:szCs w:val="24"/>
        </w:rPr>
        <w:t xml:space="preserve">Al </w:t>
      </w:r>
      <w:r w:rsidR="00DE11F2">
        <w:rPr>
          <w:rFonts w:ascii="Comfortaa" w:hAnsi="Comfortaa"/>
          <w:sz w:val="24"/>
          <w:szCs w:val="24"/>
        </w:rPr>
        <w:t>poner la contraseña correcta, aparecerá el Scada en la ventana, y si la contraseña es incorrecta, se cerrará a los 10 segundos:</w:t>
      </w:r>
    </w:p>
    <w:p w14:paraId="39DAEA8A" w14:textId="28ADCB87" w:rsidR="00DE11F2" w:rsidRPr="001070D7" w:rsidRDefault="00DE11F2" w:rsidP="00A1003C">
      <w:pPr>
        <w:jc w:val="both"/>
        <w:rPr>
          <w:rFonts w:ascii="Comfortaa" w:hAnsi="Comfortaa"/>
          <w:sz w:val="24"/>
          <w:szCs w:val="24"/>
        </w:rPr>
      </w:pPr>
      <w:r w:rsidRPr="00DE11F2">
        <w:rPr>
          <w:rFonts w:ascii="Comfortaa" w:hAnsi="Comfortaa"/>
          <w:noProof/>
          <w:sz w:val="24"/>
          <w:szCs w:val="24"/>
        </w:rPr>
        <w:drawing>
          <wp:inline distT="0" distB="0" distL="0" distR="0" wp14:anchorId="2E65C13A" wp14:editId="2484BD54">
            <wp:extent cx="5400040" cy="2931795"/>
            <wp:effectExtent l="0" t="0" r="0" b="1905"/>
            <wp:docPr id="9" name="Imagen 9"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Diagrama&#10;&#10;Descripción generada automáticamente"/>
                    <pic:cNvPicPr/>
                  </pic:nvPicPr>
                  <pic:blipFill>
                    <a:blip r:embed="rId27"/>
                    <a:stretch>
                      <a:fillRect/>
                    </a:stretch>
                  </pic:blipFill>
                  <pic:spPr>
                    <a:xfrm>
                      <a:off x="0" y="0"/>
                      <a:ext cx="5400040" cy="2931795"/>
                    </a:xfrm>
                    <a:prstGeom prst="rect">
                      <a:avLst/>
                    </a:prstGeom>
                  </pic:spPr>
                </pic:pic>
              </a:graphicData>
            </a:graphic>
          </wp:inline>
        </w:drawing>
      </w:r>
    </w:p>
    <w:p w14:paraId="3F9ACC04" w14:textId="77777777" w:rsidR="00A1003C" w:rsidRPr="00A1003C" w:rsidRDefault="00A1003C" w:rsidP="00A1003C"/>
    <w:p w14:paraId="72D6D2C7" w14:textId="187F964D" w:rsidR="00D35353" w:rsidRPr="001070D7" w:rsidRDefault="00F126FD" w:rsidP="00813755">
      <w:pPr>
        <w:pStyle w:val="Ttulo2"/>
      </w:pPr>
      <w:bookmarkStart w:id="16" w:name="_Toc111034374"/>
      <w:r w:rsidRPr="001070D7">
        <w:t>Gráficas.</w:t>
      </w:r>
      <w:bookmarkEnd w:id="16"/>
    </w:p>
    <w:p w14:paraId="0F72F24C" w14:textId="69F5F359" w:rsidR="00F126FD" w:rsidRPr="001070D7" w:rsidRDefault="00F126FD" w:rsidP="00F126FD">
      <w:pPr>
        <w:jc w:val="both"/>
        <w:rPr>
          <w:rFonts w:ascii="Comfortaa" w:hAnsi="Comfortaa"/>
          <w:sz w:val="24"/>
          <w:szCs w:val="24"/>
        </w:rPr>
      </w:pPr>
      <w:r w:rsidRPr="001070D7">
        <w:rPr>
          <w:rFonts w:ascii="Comfortaa" w:hAnsi="Comfortaa"/>
          <w:sz w:val="24"/>
          <w:szCs w:val="24"/>
        </w:rPr>
        <w:t xml:space="preserve">La </w:t>
      </w:r>
      <w:r w:rsidR="008D4EF9" w:rsidRPr="001070D7">
        <w:rPr>
          <w:rFonts w:ascii="Comfortaa" w:hAnsi="Comfortaa"/>
          <w:sz w:val="24"/>
          <w:szCs w:val="24"/>
        </w:rPr>
        <w:t xml:space="preserve">pantalla gráfica </w:t>
      </w:r>
      <w:r w:rsidRPr="001070D7">
        <w:rPr>
          <w:rFonts w:ascii="Comfortaa" w:hAnsi="Comfortaa"/>
          <w:sz w:val="24"/>
          <w:szCs w:val="24"/>
        </w:rPr>
        <w:t xml:space="preserve">muestra </w:t>
      </w:r>
      <w:r w:rsidR="008D4EF9" w:rsidRPr="001070D7">
        <w:rPr>
          <w:rFonts w:ascii="Comfortaa" w:hAnsi="Comfortaa"/>
          <w:sz w:val="24"/>
          <w:szCs w:val="24"/>
        </w:rPr>
        <w:t>las gráficas disponibles que hay en el SCADA.</w:t>
      </w:r>
    </w:p>
    <w:p w14:paraId="1B8587CF" w14:textId="5CE60EAF" w:rsidR="008D4EF9" w:rsidRPr="001070D7" w:rsidRDefault="00B21EE5" w:rsidP="00F126FD">
      <w:pPr>
        <w:jc w:val="both"/>
        <w:rPr>
          <w:rFonts w:ascii="Comfortaa" w:hAnsi="Comfortaa"/>
          <w:sz w:val="24"/>
          <w:szCs w:val="24"/>
        </w:rPr>
      </w:pPr>
      <w:r w:rsidRPr="00B21EE5">
        <w:rPr>
          <w:rFonts w:ascii="Comfortaa" w:hAnsi="Comfortaa"/>
          <w:noProof/>
          <w:sz w:val="24"/>
          <w:szCs w:val="24"/>
        </w:rPr>
        <w:lastRenderedPageBreak/>
        <w:drawing>
          <wp:inline distT="0" distB="0" distL="0" distR="0" wp14:anchorId="00CE4418" wp14:editId="46F251C7">
            <wp:extent cx="5400040" cy="2767330"/>
            <wp:effectExtent l="0" t="0" r="0" b="0"/>
            <wp:docPr id="506" name="Imagen 506"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n 506" descr="Interfaz de usuario gráfica, Gráfico&#10;&#10;Descripción generada automáticamente"/>
                    <pic:cNvPicPr/>
                  </pic:nvPicPr>
                  <pic:blipFill>
                    <a:blip r:embed="rId28"/>
                    <a:stretch>
                      <a:fillRect/>
                    </a:stretch>
                  </pic:blipFill>
                  <pic:spPr>
                    <a:xfrm>
                      <a:off x="0" y="0"/>
                      <a:ext cx="5400040" cy="2767330"/>
                    </a:xfrm>
                    <a:prstGeom prst="rect">
                      <a:avLst/>
                    </a:prstGeom>
                  </pic:spPr>
                </pic:pic>
              </a:graphicData>
            </a:graphic>
          </wp:inline>
        </w:drawing>
      </w:r>
    </w:p>
    <w:p w14:paraId="6AD08331" w14:textId="721D63B5" w:rsidR="00E11BCC" w:rsidRPr="001070D7" w:rsidRDefault="00E11BCC" w:rsidP="00F126FD">
      <w:pPr>
        <w:jc w:val="both"/>
        <w:rPr>
          <w:rFonts w:ascii="Comfortaa" w:hAnsi="Comfortaa"/>
          <w:sz w:val="24"/>
          <w:szCs w:val="24"/>
        </w:rPr>
      </w:pPr>
      <w:r w:rsidRPr="001070D7">
        <w:rPr>
          <w:rFonts w:ascii="Comfortaa" w:hAnsi="Comfortaa"/>
          <w:sz w:val="24"/>
          <w:szCs w:val="24"/>
        </w:rPr>
        <w:t>Existen dos pantallas de gráficas. Una pantalla con una gráfica configurable y una pantalla con multigráficas configurables.</w:t>
      </w:r>
    </w:p>
    <w:p w14:paraId="2CEAC905" w14:textId="28967AA0" w:rsidR="00E11BCC" w:rsidRPr="001070D7" w:rsidRDefault="00E11BCC" w:rsidP="00F126FD">
      <w:pPr>
        <w:jc w:val="both"/>
        <w:rPr>
          <w:rFonts w:ascii="Comfortaa" w:hAnsi="Comfortaa"/>
          <w:sz w:val="24"/>
          <w:szCs w:val="24"/>
        </w:rPr>
      </w:pPr>
      <w:r w:rsidRPr="001070D7">
        <w:rPr>
          <w:rFonts w:ascii="Comfortaa" w:hAnsi="Comfortaa"/>
          <w:sz w:val="24"/>
          <w:szCs w:val="24"/>
        </w:rPr>
        <w:t>Primero se explicará el funcionamiento de la pantalla con una gráfica configurable, ya que servirá de base para la explicación de la pantalla con multigráficas configurables.</w:t>
      </w:r>
    </w:p>
    <w:p w14:paraId="58BBF8C1" w14:textId="2A9AE5CD" w:rsidR="00E11BCC" w:rsidRPr="001070D7" w:rsidRDefault="00E11BCC" w:rsidP="00F126FD">
      <w:pPr>
        <w:jc w:val="both"/>
        <w:rPr>
          <w:rFonts w:ascii="Comfortaa" w:hAnsi="Comfortaa"/>
          <w:sz w:val="24"/>
          <w:szCs w:val="24"/>
        </w:rPr>
      </w:pPr>
      <w:r w:rsidRPr="001070D7">
        <w:rPr>
          <w:rFonts w:ascii="Comfortaa" w:hAnsi="Comfortaa"/>
          <w:sz w:val="24"/>
          <w:szCs w:val="24"/>
        </w:rPr>
        <w:t>Para comenzar, se explicará los pasos que hay que seguir para configurar una gráfica y visualizarla.</w:t>
      </w:r>
    </w:p>
    <w:p w14:paraId="136EB827" w14:textId="001F322A" w:rsidR="00E11BCC" w:rsidRPr="001070D7" w:rsidRDefault="00E11BCC" w:rsidP="00F126FD">
      <w:pPr>
        <w:jc w:val="both"/>
        <w:rPr>
          <w:rFonts w:ascii="Comfortaa" w:hAnsi="Comfortaa"/>
          <w:sz w:val="24"/>
          <w:szCs w:val="24"/>
        </w:rPr>
      </w:pPr>
      <w:r w:rsidRPr="001070D7">
        <w:rPr>
          <w:rFonts w:ascii="Comfortaa" w:hAnsi="Comfortaa"/>
          <w:sz w:val="24"/>
          <w:szCs w:val="24"/>
        </w:rPr>
        <w:t xml:space="preserve">Lo primero es seleccionar el </w:t>
      </w:r>
      <w:r w:rsidR="00B21EE5">
        <w:rPr>
          <w:rFonts w:ascii="Comfortaa" w:hAnsi="Comfortaa"/>
          <w:sz w:val="24"/>
          <w:szCs w:val="24"/>
        </w:rPr>
        <w:t>dato o los datos del depósito</w:t>
      </w:r>
      <w:r w:rsidRPr="001070D7">
        <w:rPr>
          <w:rFonts w:ascii="Comfortaa" w:hAnsi="Comfortaa"/>
          <w:sz w:val="24"/>
          <w:szCs w:val="24"/>
        </w:rPr>
        <w:t xml:space="preserve"> que se quiere graficar.</w:t>
      </w:r>
    </w:p>
    <w:p w14:paraId="51C3A32B" w14:textId="04FDD31D" w:rsidR="00E11BCC" w:rsidRPr="001070D7" w:rsidRDefault="00E11BCC" w:rsidP="00F126FD">
      <w:pPr>
        <w:jc w:val="both"/>
        <w:rPr>
          <w:rFonts w:ascii="Comfortaa" w:hAnsi="Comfortaa"/>
          <w:sz w:val="24"/>
          <w:szCs w:val="24"/>
        </w:rPr>
      </w:pPr>
      <w:r w:rsidRPr="001070D7">
        <w:rPr>
          <w:rFonts w:ascii="Comfortaa" w:hAnsi="Comfortaa"/>
          <w:sz w:val="24"/>
          <w:szCs w:val="24"/>
        </w:rPr>
        <w:t xml:space="preserve">Para ello utilizaremos la </w:t>
      </w:r>
      <w:r w:rsidR="00344EA7">
        <w:rPr>
          <w:rFonts w:ascii="Comfortaa" w:hAnsi="Comfortaa"/>
          <w:sz w:val="24"/>
          <w:szCs w:val="24"/>
        </w:rPr>
        <w:t>tabla de elementos para graficar y los filtros disponibles para acotar la tabla</w:t>
      </w:r>
      <w:r w:rsidRPr="001070D7">
        <w:rPr>
          <w:rFonts w:ascii="Comfortaa" w:hAnsi="Comfortaa"/>
          <w:sz w:val="24"/>
          <w:szCs w:val="24"/>
        </w:rPr>
        <w:t>.</w:t>
      </w:r>
      <w:r w:rsidR="00344EA7">
        <w:rPr>
          <w:rFonts w:ascii="Comfortaa" w:hAnsi="Comfortaa"/>
          <w:sz w:val="24"/>
          <w:szCs w:val="24"/>
        </w:rPr>
        <w:t xml:space="preserve"> Al iniciar esta ventana se </w:t>
      </w:r>
      <w:r w:rsidR="00813755">
        <w:rPr>
          <w:rFonts w:ascii="Comfortaa" w:hAnsi="Comfortaa"/>
          <w:sz w:val="24"/>
          <w:szCs w:val="24"/>
        </w:rPr>
        <w:t>cargarán, en</w:t>
      </w:r>
      <w:r w:rsidR="00344EA7">
        <w:rPr>
          <w:rFonts w:ascii="Comfortaa" w:hAnsi="Comfortaa"/>
          <w:sz w:val="24"/>
          <w:szCs w:val="24"/>
        </w:rPr>
        <w:t xml:space="preserve"> la tabla de datos graficables, todas las variables disponibles para graficar. </w:t>
      </w:r>
    </w:p>
    <w:p w14:paraId="0C54EDAB" w14:textId="7ABE19A1" w:rsidR="00E11BCC" w:rsidRDefault="00A251B6" w:rsidP="00F126FD">
      <w:pPr>
        <w:jc w:val="both"/>
        <w:rPr>
          <w:rFonts w:ascii="Comfortaa" w:hAnsi="Comfortaa"/>
          <w:sz w:val="24"/>
          <w:szCs w:val="24"/>
        </w:rPr>
      </w:pPr>
      <w:r w:rsidRPr="00A251B6">
        <w:rPr>
          <w:rFonts w:ascii="Comfortaa" w:hAnsi="Comfortaa"/>
          <w:noProof/>
          <w:sz w:val="24"/>
          <w:szCs w:val="24"/>
        </w:rPr>
        <w:lastRenderedPageBreak/>
        <w:drawing>
          <wp:inline distT="0" distB="0" distL="0" distR="0" wp14:anchorId="69EA262E" wp14:editId="1EB635D2">
            <wp:extent cx="5400040" cy="3894455"/>
            <wp:effectExtent l="0" t="0" r="0" b="0"/>
            <wp:docPr id="507" name="Imagen 507"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Imagen 507" descr="Texto, Aplicación&#10;&#10;Descripción generada automáticamente con confianza media"/>
                    <pic:cNvPicPr/>
                  </pic:nvPicPr>
                  <pic:blipFill>
                    <a:blip r:embed="rId29"/>
                    <a:stretch>
                      <a:fillRect/>
                    </a:stretch>
                  </pic:blipFill>
                  <pic:spPr>
                    <a:xfrm>
                      <a:off x="0" y="0"/>
                      <a:ext cx="5400040" cy="3894455"/>
                    </a:xfrm>
                    <a:prstGeom prst="rect">
                      <a:avLst/>
                    </a:prstGeom>
                  </pic:spPr>
                </pic:pic>
              </a:graphicData>
            </a:graphic>
          </wp:inline>
        </w:drawing>
      </w:r>
    </w:p>
    <w:p w14:paraId="7AE77DA5" w14:textId="4F3B8C3C" w:rsidR="009A6A28" w:rsidRDefault="009A6A28" w:rsidP="00F126FD">
      <w:pPr>
        <w:jc w:val="both"/>
        <w:rPr>
          <w:rFonts w:ascii="Comfortaa" w:hAnsi="Comfortaa"/>
          <w:sz w:val="24"/>
          <w:szCs w:val="24"/>
        </w:rPr>
      </w:pPr>
    </w:p>
    <w:p w14:paraId="36057936" w14:textId="50DF2868" w:rsidR="00BB0CBD" w:rsidRDefault="009A6A28" w:rsidP="00F126FD">
      <w:pPr>
        <w:jc w:val="both"/>
        <w:rPr>
          <w:rFonts w:ascii="Comfortaa" w:hAnsi="Comfortaa"/>
          <w:sz w:val="24"/>
          <w:szCs w:val="24"/>
        </w:rPr>
      </w:pPr>
      <w:r>
        <w:rPr>
          <w:rFonts w:ascii="Comfortaa" w:hAnsi="Comfortaa"/>
          <w:sz w:val="24"/>
          <w:szCs w:val="24"/>
        </w:rPr>
        <w:t xml:space="preserve"> </w:t>
      </w:r>
      <w:r w:rsidR="00BD40CD">
        <w:rPr>
          <w:rFonts w:ascii="Comfortaa" w:hAnsi="Comfortaa"/>
          <w:sz w:val="24"/>
          <w:szCs w:val="24"/>
        </w:rPr>
        <w:t xml:space="preserve">Una vez, obtenidas las variables que queremos graficar, seleccionamos la variable que deseamos añadir a la tabla de datos a graficar. Para ello seleccionamos una variable en la tabla datos graficables y a continuación pulsamos </w:t>
      </w:r>
      <w:r w:rsidR="0020595A">
        <w:rPr>
          <w:rFonts w:ascii="Comfortaa" w:hAnsi="Comfortaa"/>
          <w:sz w:val="24"/>
          <w:szCs w:val="24"/>
        </w:rPr>
        <w:t xml:space="preserve">el botón añadir </w:t>
      </w:r>
      <w:r w:rsidR="0020595A" w:rsidRPr="0020595A">
        <w:rPr>
          <w:rFonts w:ascii="Comfortaa" w:hAnsi="Comfortaa"/>
          <w:noProof/>
          <w:sz w:val="24"/>
          <w:szCs w:val="24"/>
        </w:rPr>
        <w:drawing>
          <wp:inline distT="0" distB="0" distL="0" distR="0" wp14:anchorId="70020D91" wp14:editId="19CF5EE7">
            <wp:extent cx="619211" cy="562053"/>
            <wp:effectExtent l="0" t="0" r="9525" b="9525"/>
            <wp:docPr id="199" name="Imagen 19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Icono&#10;&#10;Descripción generada automáticamente"/>
                    <pic:cNvPicPr/>
                  </pic:nvPicPr>
                  <pic:blipFill>
                    <a:blip r:embed="rId30"/>
                    <a:stretch>
                      <a:fillRect/>
                    </a:stretch>
                  </pic:blipFill>
                  <pic:spPr>
                    <a:xfrm>
                      <a:off x="0" y="0"/>
                      <a:ext cx="619211" cy="562053"/>
                    </a:xfrm>
                    <a:prstGeom prst="rect">
                      <a:avLst/>
                    </a:prstGeom>
                  </pic:spPr>
                </pic:pic>
              </a:graphicData>
            </a:graphic>
          </wp:inline>
        </w:drawing>
      </w:r>
      <w:r w:rsidR="0020595A">
        <w:rPr>
          <w:rFonts w:ascii="Comfortaa" w:hAnsi="Comfortaa"/>
          <w:sz w:val="24"/>
          <w:szCs w:val="24"/>
        </w:rPr>
        <w:t xml:space="preserve"> y la variable seleccionada se moverá a la tabla de datos a graficar. </w:t>
      </w:r>
    </w:p>
    <w:p w14:paraId="7C03164C" w14:textId="38EC02B8" w:rsidR="0020595A" w:rsidRDefault="00A251B6" w:rsidP="00F126FD">
      <w:pPr>
        <w:jc w:val="both"/>
        <w:rPr>
          <w:rFonts w:ascii="Comfortaa" w:hAnsi="Comfortaa"/>
          <w:sz w:val="24"/>
          <w:szCs w:val="24"/>
        </w:rPr>
      </w:pPr>
      <w:r w:rsidRPr="00A251B6">
        <w:rPr>
          <w:rFonts w:ascii="Comfortaa" w:hAnsi="Comfortaa"/>
          <w:noProof/>
          <w:sz w:val="24"/>
          <w:szCs w:val="24"/>
        </w:rPr>
        <w:drawing>
          <wp:inline distT="0" distB="0" distL="0" distR="0" wp14:anchorId="51312722" wp14:editId="6D2A58C8">
            <wp:extent cx="5400040" cy="2078355"/>
            <wp:effectExtent l="0" t="0" r="0" b="0"/>
            <wp:docPr id="508" name="Imagen 50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n 508" descr="Texto&#10;&#10;Descripción generada automáticamente con confianza baja"/>
                    <pic:cNvPicPr/>
                  </pic:nvPicPr>
                  <pic:blipFill>
                    <a:blip r:embed="rId31"/>
                    <a:stretch>
                      <a:fillRect/>
                    </a:stretch>
                  </pic:blipFill>
                  <pic:spPr>
                    <a:xfrm>
                      <a:off x="0" y="0"/>
                      <a:ext cx="5400040" cy="2078355"/>
                    </a:xfrm>
                    <a:prstGeom prst="rect">
                      <a:avLst/>
                    </a:prstGeom>
                  </pic:spPr>
                </pic:pic>
              </a:graphicData>
            </a:graphic>
          </wp:inline>
        </w:drawing>
      </w:r>
    </w:p>
    <w:p w14:paraId="4F09001C" w14:textId="0030DECF" w:rsidR="0020595A" w:rsidRDefault="0020595A" w:rsidP="00F126FD">
      <w:pPr>
        <w:jc w:val="both"/>
        <w:rPr>
          <w:rFonts w:ascii="Comfortaa" w:hAnsi="Comfortaa"/>
          <w:sz w:val="24"/>
          <w:szCs w:val="24"/>
        </w:rPr>
      </w:pPr>
      <w:r>
        <w:rPr>
          <w:rFonts w:ascii="Comfortaa" w:hAnsi="Comfortaa"/>
          <w:sz w:val="24"/>
          <w:szCs w:val="24"/>
        </w:rPr>
        <w:t xml:space="preserve">Si nos equivocamos al añadir una variable a la tabla datos a graficar, seleccionamos la variable errónea y pulsamos el botón </w:t>
      </w:r>
      <w:r>
        <w:rPr>
          <w:rFonts w:ascii="Comfortaa" w:hAnsi="Comfortaa"/>
          <w:sz w:val="24"/>
          <w:szCs w:val="24"/>
        </w:rPr>
        <w:lastRenderedPageBreak/>
        <w:t xml:space="preserve">quitar </w:t>
      </w:r>
      <w:r w:rsidRPr="0020595A">
        <w:rPr>
          <w:rFonts w:ascii="Comfortaa" w:hAnsi="Comfortaa"/>
          <w:noProof/>
          <w:sz w:val="24"/>
          <w:szCs w:val="24"/>
        </w:rPr>
        <w:drawing>
          <wp:inline distT="0" distB="0" distL="0" distR="0" wp14:anchorId="77B5853B" wp14:editId="09C52904">
            <wp:extent cx="504895" cy="533474"/>
            <wp:effectExtent l="0" t="0" r="9525" b="0"/>
            <wp:docPr id="201" name="Imagen 20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Icono&#10;&#10;Descripción generada automáticamente"/>
                    <pic:cNvPicPr/>
                  </pic:nvPicPr>
                  <pic:blipFill>
                    <a:blip r:embed="rId32"/>
                    <a:stretch>
                      <a:fillRect/>
                    </a:stretch>
                  </pic:blipFill>
                  <pic:spPr>
                    <a:xfrm>
                      <a:off x="0" y="0"/>
                      <a:ext cx="504895" cy="533474"/>
                    </a:xfrm>
                    <a:prstGeom prst="rect">
                      <a:avLst/>
                    </a:prstGeom>
                  </pic:spPr>
                </pic:pic>
              </a:graphicData>
            </a:graphic>
          </wp:inline>
        </w:drawing>
      </w:r>
      <w:r>
        <w:rPr>
          <w:rFonts w:ascii="Comfortaa" w:hAnsi="Comfortaa"/>
          <w:sz w:val="24"/>
          <w:szCs w:val="24"/>
        </w:rPr>
        <w:t xml:space="preserve"> y la variable seleccionada se moverá a la tabla de datos graficables.</w:t>
      </w:r>
      <w:r w:rsidR="00EB233E" w:rsidRPr="00EB233E">
        <w:rPr>
          <w:rFonts w:ascii="Comfortaa" w:hAnsi="Comfortaa"/>
          <w:sz w:val="24"/>
          <w:szCs w:val="24"/>
        </w:rPr>
        <w:t xml:space="preserve"> </w:t>
      </w:r>
    </w:p>
    <w:p w14:paraId="6DE05934" w14:textId="2611B9A1" w:rsidR="00EB233E" w:rsidRDefault="00EB233E" w:rsidP="00F126FD">
      <w:pPr>
        <w:jc w:val="both"/>
        <w:rPr>
          <w:rFonts w:ascii="Comfortaa" w:hAnsi="Comfortaa"/>
          <w:sz w:val="24"/>
          <w:szCs w:val="24"/>
        </w:rPr>
      </w:pPr>
      <w:r>
        <w:rPr>
          <w:rFonts w:ascii="Comfortaa" w:hAnsi="Comfortaa"/>
          <w:sz w:val="24"/>
          <w:szCs w:val="24"/>
        </w:rPr>
        <w:t>Además, existe la posibilidad de poder vaciar la tabla de datos a graficar pulsando el botón borrar</w:t>
      </w:r>
      <w:r w:rsidR="00C736D7">
        <w:rPr>
          <w:rFonts w:ascii="Comfortaa" w:hAnsi="Comfortaa"/>
          <w:sz w:val="24"/>
          <w:szCs w:val="24"/>
        </w:rPr>
        <w:t xml:space="preserve"> </w:t>
      </w:r>
      <w:r w:rsidR="00C736D7" w:rsidRPr="00C736D7">
        <w:rPr>
          <w:rFonts w:ascii="Comfortaa" w:hAnsi="Comfortaa"/>
          <w:noProof/>
          <w:sz w:val="24"/>
          <w:szCs w:val="24"/>
        </w:rPr>
        <w:drawing>
          <wp:inline distT="0" distB="0" distL="0" distR="0" wp14:anchorId="2D037280" wp14:editId="784C59AF">
            <wp:extent cx="590632" cy="571580"/>
            <wp:effectExtent l="0" t="0" r="0" b="0"/>
            <wp:docPr id="206" name="Imagen 20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Icono&#10;&#10;Descripción generada automáticamente"/>
                    <pic:cNvPicPr/>
                  </pic:nvPicPr>
                  <pic:blipFill>
                    <a:blip r:embed="rId33"/>
                    <a:stretch>
                      <a:fillRect/>
                    </a:stretch>
                  </pic:blipFill>
                  <pic:spPr>
                    <a:xfrm>
                      <a:off x="0" y="0"/>
                      <a:ext cx="590632" cy="571580"/>
                    </a:xfrm>
                    <a:prstGeom prst="rect">
                      <a:avLst/>
                    </a:prstGeom>
                  </pic:spPr>
                </pic:pic>
              </a:graphicData>
            </a:graphic>
          </wp:inline>
        </w:drawing>
      </w:r>
      <w:r w:rsidR="00C736D7">
        <w:rPr>
          <w:rFonts w:ascii="Comfortaa" w:hAnsi="Comfortaa"/>
          <w:sz w:val="24"/>
          <w:szCs w:val="24"/>
        </w:rPr>
        <w:t>. Al pulsar este botón se mostrará una ventana de confirmación que si se acepta se borrará el contenido de la tabla. Si cancelamos la confirmación no se modificará la tabla de datos a graficar.</w:t>
      </w:r>
    </w:p>
    <w:p w14:paraId="7577B41F" w14:textId="5110882B" w:rsidR="00EB233E" w:rsidRPr="00BB0CBD" w:rsidRDefault="00C736D7" w:rsidP="00F126FD">
      <w:pPr>
        <w:jc w:val="both"/>
        <w:rPr>
          <w:rFonts w:ascii="Comfortaa" w:hAnsi="Comfortaa"/>
          <w:sz w:val="24"/>
          <w:szCs w:val="24"/>
        </w:rPr>
      </w:pPr>
      <w:r w:rsidRPr="00C736D7">
        <w:rPr>
          <w:rFonts w:ascii="Comfortaa" w:hAnsi="Comfortaa"/>
          <w:noProof/>
          <w:sz w:val="24"/>
          <w:szCs w:val="24"/>
        </w:rPr>
        <w:drawing>
          <wp:inline distT="0" distB="0" distL="0" distR="0" wp14:anchorId="0244C080" wp14:editId="5D24269C">
            <wp:extent cx="5400040" cy="1438910"/>
            <wp:effectExtent l="0" t="0" r="0" b="8890"/>
            <wp:docPr id="207" name="Imagen 207"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descr="Imagen que contiene Forma&#10;&#10;Descripción generada automáticamente"/>
                    <pic:cNvPicPr/>
                  </pic:nvPicPr>
                  <pic:blipFill>
                    <a:blip r:embed="rId34"/>
                    <a:stretch>
                      <a:fillRect/>
                    </a:stretch>
                  </pic:blipFill>
                  <pic:spPr>
                    <a:xfrm>
                      <a:off x="0" y="0"/>
                      <a:ext cx="5400040" cy="1438910"/>
                    </a:xfrm>
                    <a:prstGeom prst="rect">
                      <a:avLst/>
                    </a:prstGeom>
                  </pic:spPr>
                </pic:pic>
              </a:graphicData>
            </a:graphic>
          </wp:inline>
        </w:drawing>
      </w:r>
    </w:p>
    <w:p w14:paraId="5F3FE491" w14:textId="02645845" w:rsidR="003876FA" w:rsidRDefault="003876FA" w:rsidP="00F126FD">
      <w:pPr>
        <w:jc w:val="both"/>
        <w:rPr>
          <w:rFonts w:ascii="Comfortaa" w:hAnsi="Comfortaa"/>
          <w:sz w:val="24"/>
          <w:szCs w:val="24"/>
        </w:rPr>
      </w:pPr>
      <w:r w:rsidRPr="001070D7">
        <w:rPr>
          <w:rFonts w:ascii="Comfortaa" w:hAnsi="Comfortaa"/>
          <w:sz w:val="24"/>
          <w:szCs w:val="24"/>
        </w:rPr>
        <w:t xml:space="preserve">Se pueden añadir varias </w:t>
      </w:r>
      <w:r w:rsidR="00EB233E">
        <w:rPr>
          <w:rFonts w:ascii="Comfortaa" w:hAnsi="Comfortaa"/>
          <w:sz w:val="24"/>
          <w:szCs w:val="24"/>
        </w:rPr>
        <w:t>variables</w:t>
      </w:r>
      <w:r w:rsidRPr="001070D7">
        <w:rPr>
          <w:rFonts w:ascii="Comfortaa" w:hAnsi="Comfortaa"/>
          <w:sz w:val="24"/>
          <w:szCs w:val="24"/>
        </w:rPr>
        <w:t xml:space="preserve"> a la tabla de </w:t>
      </w:r>
      <w:r w:rsidR="00EB233E">
        <w:rPr>
          <w:rFonts w:ascii="Comfortaa" w:hAnsi="Comfortaa"/>
          <w:sz w:val="24"/>
          <w:szCs w:val="24"/>
        </w:rPr>
        <w:t>datos a graficar</w:t>
      </w:r>
      <w:r w:rsidR="001034F3" w:rsidRPr="001070D7">
        <w:rPr>
          <w:rFonts w:ascii="Comfortaa" w:hAnsi="Comfortaa"/>
          <w:sz w:val="24"/>
          <w:szCs w:val="24"/>
        </w:rPr>
        <w:t xml:space="preserve">, hasta un máximo de </w:t>
      </w:r>
      <w:r w:rsidR="00605D5D">
        <w:rPr>
          <w:rFonts w:ascii="Comfortaa" w:hAnsi="Comfortaa"/>
          <w:sz w:val="24"/>
          <w:szCs w:val="24"/>
        </w:rPr>
        <w:t>10</w:t>
      </w:r>
      <w:r w:rsidR="00B73D1E" w:rsidRPr="001070D7">
        <w:rPr>
          <w:rFonts w:ascii="Comfortaa" w:hAnsi="Comfortaa"/>
          <w:sz w:val="24"/>
          <w:szCs w:val="24"/>
        </w:rPr>
        <w:t xml:space="preserve"> variables </w:t>
      </w:r>
      <w:r w:rsidR="001034F3" w:rsidRPr="001070D7">
        <w:rPr>
          <w:rFonts w:ascii="Comfortaa" w:hAnsi="Comfortaa"/>
          <w:sz w:val="24"/>
          <w:szCs w:val="24"/>
        </w:rPr>
        <w:t>posibles</w:t>
      </w:r>
      <w:r w:rsidR="00EB233E">
        <w:rPr>
          <w:rFonts w:ascii="Comfortaa" w:hAnsi="Comfortaa"/>
          <w:sz w:val="24"/>
          <w:szCs w:val="24"/>
        </w:rPr>
        <w:t xml:space="preserve"> en la gráfica y </w:t>
      </w:r>
      <w:r w:rsidR="00605D5D">
        <w:rPr>
          <w:rFonts w:ascii="Comfortaa" w:hAnsi="Comfortaa"/>
          <w:sz w:val="24"/>
          <w:szCs w:val="24"/>
        </w:rPr>
        <w:t xml:space="preserve">6 </w:t>
      </w:r>
      <w:r w:rsidR="005F5AB6">
        <w:rPr>
          <w:rFonts w:ascii="Comfortaa" w:hAnsi="Comfortaa"/>
          <w:sz w:val="24"/>
          <w:szCs w:val="24"/>
        </w:rPr>
        <w:t xml:space="preserve">en </w:t>
      </w:r>
      <w:r w:rsidR="00EB233E">
        <w:rPr>
          <w:rFonts w:ascii="Comfortaa" w:hAnsi="Comfortaa"/>
          <w:sz w:val="24"/>
          <w:szCs w:val="24"/>
        </w:rPr>
        <w:t>la multigráfica</w:t>
      </w:r>
      <w:r w:rsidRPr="001070D7">
        <w:rPr>
          <w:rFonts w:ascii="Comfortaa" w:hAnsi="Comfortaa"/>
          <w:sz w:val="24"/>
          <w:szCs w:val="24"/>
        </w:rPr>
        <w:t>.</w:t>
      </w:r>
    </w:p>
    <w:p w14:paraId="1EFAE676" w14:textId="6B2C7574" w:rsidR="00EB233E" w:rsidRDefault="00EB233E" w:rsidP="00F126FD">
      <w:pPr>
        <w:jc w:val="both"/>
        <w:rPr>
          <w:rFonts w:ascii="Comfortaa" w:hAnsi="Comfortaa"/>
          <w:sz w:val="24"/>
          <w:szCs w:val="24"/>
        </w:rPr>
      </w:pPr>
    </w:p>
    <w:p w14:paraId="040FBAC5" w14:textId="6A7CCF89" w:rsidR="00EB233E" w:rsidRDefault="00EB233E" w:rsidP="00F126FD">
      <w:pPr>
        <w:jc w:val="both"/>
        <w:rPr>
          <w:rFonts w:ascii="Comfortaa" w:hAnsi="Comfortaa"/>
          <w:sz w:val="24"/>
          <w:szCs w:val="24"/>
        </w:rPr>
      </w:pPr>
    </w:p>
    <w:p w14:paraId="5132AEE8" w14:textId="5312BD7F" w:rsidR="00EB233E" w:rsidRDefault="00EB233E" w:rsidP="00F126FD">
      <w:pPr>
        <w:jc w:val="both"/>
        <w:rPr>
          <w:rFonts w:ascii="Comfortaa" w:hAnsi="Comfortaa"/>
          <w:sz w:val="24"/>
          <w:szCs w:val="24"/>
        </w:rPr>
      </w:pPr>
      <w:r>
        <w:rPr>
          <w:rFonts w:ascii="Comfortaa" w:hAnsi="Comfortaa"/>
          <w:sz w:val="24"/>
          <w:szCs w:val="24"/>
        </w:rPr>
        <w:t xml:space="preserve">Simplemente se selecciona la variable que deseamos añadir y pulsamos el botón añadir. </w:t>
      </w:r>
      <w:r w:rsidRPr="0020595A">
        <w:rPr>
          <w:rFonts w:ascii="Comfortaa" w:hAnsi="Comfortaa"/>
          <w:noProof/>
          <w:sz w:val="24"/>
          <w:szCs w:val="24"/>
        </w:rPr>
        <w:drawing>
          <wp:inline distT="0" distB="0" distL="0" distR="0" wp14:anchorId="0D122F55" wp14:editId="0DAE8588">
            <wp:extent cx="619211" cy="562053"/>
            <wp:effectExtent l="0" t="0" r="9525" b="9525"/>
            <wp:docPr id="204" name="Imagen 204"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Icono&#10;&#10;Descripción generada automáticamente"/>
                    <pic:cNvPicPr/>
                  </pic:nvPicPr>
                  <pic:blipFill>
                    <a:blip r:embed="rId30"/>
                    <a:stretch>
                      <a:fillRect/>
                    </a:stretch>
                  </pic:blipFill>
                  <pic:spPr>
                    <a:xfrm>
                      <a:off x="0" y="0"/>
                      <a:ext cx="619211" cy="562053"/>
                    </a:xfrm>
                    <a:prstGeom prst="rect">
                      <a:avLst/>
                    </a:prstGeom>
                  </pic:spPr>
                </pic:pic>
              </a:graphicData>
            </a:graphic>
          </wp:inline>
        </w:drawing>
      </w:r>
    </w:p>
    <w:p w14:paraId="10FC9BC3" w14:textId="45F04D86" w:rsidR="00EB233E" w:rsidRDefault="00EB233E" w:rsidP="00F126FD">
      <w:pPr>
        <w:jc w:val="both"/>
        <w:rPr>
          <w:rFonts w:ascii="Comfortaa" w:hAnsi="Comfortaa"/>
          <w:sz w:val="24"/>
          <w:szCs w:val="24"/>
        </w:rPr>
      </w:pPr>
    </w:p>
    <w:p w14:paraId="0FED6AD9" w14:textId="77777777" w:rsidR="00CB60BA" w:rsidRDefault="004456B8" w:rsidP="00F126FD">
      <w:pPr>
        <w:jc w:val="both"/>
        <w:rPr>
          <w:rFonts w:ascii="Comfortaa" w:hAnsi="Comfortaa"/>
          <w:sz w:val="24"/>
          <w:szCs w:val="24"/>
        </w:rPr>
      </w:pPr>
      <w:r w:rsidRPr="001070D7">
        <w:rPr>
          <w:rFonts w:ascii="Comfortaa" w:hAnsi="Comfortaa"/>
          <w:sz w:val="24"/>
          <w:szCs w:val="24"/>
        </w:rPr>
        <w:t xml:space="preserve">Si queremos guardar la configuración que se ha realizado como gráfica frecuente, elegimos una gráfica del 1 al </w:t>
      </w:r>
      <w:r w:rsidR="00CB60BA">
        <w:rPr>
          <w:rFonts w:ascii="Comfortaa" w:hAnsi="Comfortaa"/>
          <w:sz w:val="24"/>
          <w:szCs w:val="24"/>
        </w:rPr>
        <w:t>10</w:t>
      </w:r>
      <w:r w:rsidRPr="001070D7">
        <w:rPr>
          <w:rFonts w:ascii="Comfortaa" w:hAnsi="Comfortaa"/>
          <w:sz w:val="24"/>
          <w:szCs w:val="24"/>
        </w:rPr>
        <w:t xml:space="preserve"> y pulsamos el botón guardar</w:t>
      </w:r>
      <w:r w:rsidR="00CB60BA">
        <w:rPr>
          <w:rFonts w:ascii="Comfortaa" w:hAnsi="Comfortaa"/>
          <w:sz w:val="24"/>
          <w:szCs w:val="24"/>
        </w:rPr>
        <w:t xml:space="preserve"> </w:t>
      </w:r>
      <w:r w:rsidR="00A015C9" w:rsidRPr="00A015C9">
        <w:rPr>
          <w:rFonts w:ascii="Comfortaa" w:hAnsi="Comfortaa"/>
          <w:noProof/>
          <w:sz w:val="24"/>
          <w:szCs w:val="24"/>
        </w:rPr>
        <w:drawing>
          <wp:inline distT="0" distB="0" distL="0" distR="0" wp14:anchorId="1902C94F" wp14:editId="1AF19060">
            <wp:extent cx="438211" cy="428685"/>
            <wp:effectExtent l="0" t="0" r="0" b="952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211" cy="428685"/>
                    </a:xfrm>
                    <a:prstGeom prst="rect">
                      <a:avLst/>
                    </a:prstGeom>
                  </pic:spPr>
                </pic:pic>
              </a:graphicData>
            </a:graphic>
          </wp:inline>
        </w:drawing>
      </w:r>
      <w:r w:rsidR="00CB60BA">
        <w:rPr>
          <w:rFonts w:ascii="Comfortaa" w:hAnsi="Comfortaa"/>
          <w:sz w:val="24"/>
          <w:szCs w:val="24"/>
        </w:rPr>
        <w:t xml:space="preserve"> . </w:t>
      </w:r>
      <w:r w:rsidR="00960C87" w:rsidRPr="001070D7">
        <w:rPr>
          <w:rFonts w:ascii="Comfortaa" w:hAnsi="Comfortaa"/>
          <w:sz w:val="24"/>
          <w:szCs w:val="24"/>
        </w:rPr>
        <w:t xml:space="preserve"> </w:t>
      </w:r>
    </w:p>
    <w:p w14:paraId="1499D4F4" w14:textId="6099ECBC" w:rsidR="00A015C9" w:rsidRDefault="00CB60BA" w:rsidP="00F126FD">
      <w:pPr>
        <w:jc w:val="both"/>
        <w:rPr>
          <w:rFonts w:ascii="Comfortaa" w:hAnsi="Comfortaa"/>
          <w:sz w:val="24"/>
          <w:szCs w:val="24"/>
        </w:rPr>
      </w:pPr>
      <w:r w:rsidRPr="00CB60BA">
        <w:rPr>
          <w:rFonts w:ascii="Comfortaa" w:hAnsi="Comfortaa"/>
          <w:noProof/>
          <w:sz w:val="24"/>
          <w:szCs w:val="24"/>
        </w:rPr>
        <w:drawing>
          <wp:inline distT="0" distB="0" distL="0" distR="0" wp14:anchorId="0C1BD313" wp14:editId="25F803AB">
            <wp:extent cx="5400040" cy="4419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41960"/>
                    </a:xfrm>
                    <a:prstGeom prst="rect">
                      <a:avLst/>
                    </a:prstGeom>
                  </pic:spPr>
                </pic:pic>
              </a:graphicData>
            </a:graphic>
          </wp:inline>
        </w:drawing>
      </w:r>
    </w:p>
    <w:p w14:paraId="781CBC2A" w14:textId="406FB2EC" w:rsidR="00A015C9" w:rsidRDefault="00A015C9" w:rsidP="00F126FD">
      <w:pPr>
        <w:jc w:val="both"/>
        <w:rPr>
          <w:rFonts w:ascii="Comfortaa" w:hAnsi="Comfortaa"/>
          <w:sz w:val="24"/>
          <w:szCs w:val="24"/>
        </w:rPr>
      </w:pPr>
      <w:r>
        <w:rPr>
          <w:rFonts w:ascii="Comfortaa" w:hAnsi="Comfortaa"/>
          <w:sz w:val="24"/>
          <w:szCs w:val="24"/>
        </w:rPr>
        <w:t xml:space="preserve">Al pulsar el botón guardar, aparecerá una ventana emergente con una confirmación. Si se acepta, se guardará la configuración actual. Si se cancela, no se aplicarán cambios. </w:t>
      </w:r>
    </w:p>
    <w:p w14:paraId="182FDB82" w14:textId="228D197E" w:rsidR="00A015C9" w:rsidRPr="00A015C9" w:rsidRDefault="00A015C9" w:rsidP="00F126FD">
      <w:pPr>
        <w:jc w:val="both"/>
        <w:rPr>
          <w:rFonts w:ascii="Comfortaa" w:hAnsi="Comfortaa"/>
          <w:b/>
          <w:bCs/>
          <w:sz w:val="24"/>
          <w:szCs w:val="24"/>
        </w:rPr>
      </w:pPr>
      <w:r w:rsidRPr="00A015C9">
        <w:rPr>
          <w:rFonts w:ascii="Comfortaa" w:hAnsi="Comfortaa"/>
          <w:b/>
          <w:bCs/>
          <w:sz w:val="24"/>
          <w:szCs w:val="24"/>
        </w:rPr>
        <w:t xml:space="preserve">IMPORTANTE. SI SE SELECCIONA UNA GRAFICA QUE CONTIENE UNA CONFIGURACION GUARDADA Y SE ACEPTA LA </w:t>
      </w:r>
      <w:r w:rsidRPr="00A015C9">
        <w:rPr>
          <w:rFonts w:ascii="Comfortaa" w:hAnsi="Comfortaa"/>
          <w:b/>
          <w:bCs/>
          <w:sz w:val="24"/>
          <w:szCs w:val="24"/>
        </w:rPr>
        <w:lastRenderedPageBreak/>
        <w:t>CONFIRMACION, SE SOBREESCRIBIRA LA CONFIGURACION EXISTENTE.</w:t>
      </w:r>
    </w:p>
    <w:p w14:paraId="5633D64F" w14:textId="6A4CD909" w:rsidR="00A015C9" w:rsidRDefault="00A015C9" w:rsidP="00F126FD">
      <w:pPr>
        <w:jc w:val="both"/>
        <w:rPr>
          <w:rFonts w:ascii="Comfortaa" w:hAnsi="Comfortaa"/>
          <w:sz w:val="24"/>
          <w:szCs w:val="24"/>
        </w:rPr>
      </w:pPr>
      <w:r w:rsidRPr="00A015C9">
        <w:rPr>
          <w:rFonts w:ascii="Comfortaa" w:hAnsi="Comfortaa"/>
          <w:noProof/>
          <w:sz w:val="24"/>
          <w:szCs w:val="24"/>
        </w:rPr>
        <w:drawing>
          <wp:inline distT="0" distB="0" distL="0" distR="0" wp14:anchorId="212F2CAD" wp14:editId="7817BDA0">
            <wp:extent cx="5400040" cy="1415415"/>
            <wp:effectExtent l="0" t="0" r="0" b="0"/>
            <wp:docPr id="210" name="Imagen 2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210" descr="Interfaz de usuario gráfica&#10;&#10;Descripción generada automáticamente con confianza media"/>
                    <pic:cNvPicPr/>
                  </pic:nvPicPr>
                  <pic:blipFill>
                    <a:blip r:embed="rId37"/>
                    <a:stretch>
                      <a:fillRect/>
                    </a:stretch>
                  </pic:blipFill>
                  <pic:spPr>
                    <a:xfrm>
                      <a:off x="0" y="0"/>
                      <a:ext cx="5400040" cy="1415415"/>
                    </a:xfrm>
                    <a:prstGeom prst="rect">
                      <a:avLst/>
                    </a:prstGeom>
                  </pic:spPr>
                </pic:pic>
              </a:graphicData>
            </a:graphic>
          </wp:inline>
        </w:drawing>
      </w:r>
    </w:p>
    <w:p w14:paraId="17C7834E" w14:textId="0F965078" w:rsidR="004456B8" w:rsidRPr="001070D7" w:rsidRDefault="00960C87" w:rsidP="00F126FD">
      <w:pPr>
        <w:jc w:val="both"/>
        <w:rPr>
          <w:rFonts w:ascii="Comfortaa" w:hAnsi="Comfortaa"/>
          <w:sz w:val="24"/>
          <w:szCs w:val="24"/>
        </w:rPr>
      </w:pPr>
      <w:r w:rsidRPr="001070D7">
        <w:rPr>
          <w:rFonts w:ascii="Comfortaa" w:hAnsi="Comfortaa"/>
          <w:sz w:val="24"/>
          <w:szCs w:val="24"/>
        </w:rPr>
        <w:t>Solo usuarios con permisos de</w:t>
      </w:r>
      <w:r w:rsidR="00DD1D04" w:rsidRPr="001070D7">
        <w:rPr>
          <w:rFonts w:ascii="Comfortaa" w:hAnsi="Comfortaa"/>
          <w:sz w:val="24"/>
          <w:szCs w:val="24"/>
        </w:rPr>
        <w:t xml:space="preserve"> supervisor podrán accionar este botón.</w:t>
      </w:r>
    </w:p>
    <w:p w14:paraId="39C20392" w14:textId="662F6335" w:rsidR="004456B8" w:rsidRDefault="004456B8" w:rsidP="00F126FD">
      <w:pPr>
        <w:jc w:val="both"/>
        <w:rPr>
          <w:rFonts w:ascii="Comfortaa" w:hAnsi="Comfortaa"/>
          <w:sz w:val="24"/>
          <w:szCs w:val="24"/>
        </w:rPr>
      </w:pPr>
      <w:r w:rsidRPr="001070D7">
        <w:rPr>
          <w:rFonts w:ascii="Comfortaa" w:hAnsi="Comfortaa"/>
          <w:sz w:val="24"/>
          <w:szCs w:val="24"/>
        </w:rPr>
        <w:t>De esta forma, cuando seleccionemos una gráfica frecuente y pulsemos el botón cargar</w:t>
      </w:r>
      <w:r w:rsidR="00A015C9">
        <w:rPr>
          <w:rFonts w:ascii="Comfortaa" w:hAnsi="Comfortaa"/>
          <w:sz w:val="24"/>
          <w:szCs w:val="24"/>
        </w:rPr>
        <w:t xml:space="preserve"> </w:t>
      </w:r>
      <w:r w:rsidR="00A015C9" w:rsidRPr="00A015C9">
        <w:rPr>
          <w:rFonts w:ascii="Comfortaa" w:hAnsi="Comfortaa"/>
          <w:noProof/>
          <w:sz w:val="24"/>
          <w:szCs w:val="24"/>
        </w:rPr>
        <w:drawing>
          <wp:inline distT="0" distB="0" distL="0" distR="0" wp14:anchorId="7EAEBBB1" wp14:editId="106381A5">
            <wp:extent cx="466790" cy="438211"/>
            <wp:effectExtent l="0" t="0" r="9525"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90" cy="438211"/>
                    </a:xfrm>
                    <a:prstGeom prst="rect">
                      <a:avLst/>
                    </a:prstGeom>
                  </pic:spPr>
                </pic:pic>
              </a:graphicData>
            </a:graphic>
          </wp:inline>
        </w:drawing>
      </w:r>
      <w:r w:rsidRPr="001070D7">
        <w:rPr>
          <w:rFonts w:ascii="Comfortaa" w:hAnsi="Comfortaa"/>
          <w:sz w:val="24"/>
          <w:szCs w:val="24"/>
        </w:rPr>
        <w:t xml:space="preserve">, se </w:t>
      </w:r>
      <w:r w:rsidR="00A015C9">
        <w:rPr>
          <w:rFonts w:ascii="Comfortaa" w:hAnsi="Comfortaa"/>
          <w:sz w:val="24"/>
          <w:szCs w:val="24"/>
        </w:rPr>
        <w:t xml:space="preserve">mostrará una ventana emergente con una confirmación. Si se acepta la confirmación, se cargará la configuración seleccionada. Si se cancela la confirmación, no se realizarán modificaciones. </w:t>
      </w:r>
    </w:p>
    <w:p w14:paraId="42FDE78F" w14:textId="28C64AF7" w:rsidR="000D7B50" w:rsidRPr="000D7B50" w:rsidRDefault="000D7B50" w:rsidP="00F126FD">
      <w:pPr>
        <w:jc w:val="both"/>
        <w:rPr>
          <w:rFonts w:ascii="Comfortaa" w:hAnsi="Comfortaa"/>
          <w:b/>
          <w:bCs/>
          <w:sz w:val="24"/>
          <w:szCs w:val="24"/>
        </w:rPr>
      </w:pPr>
      <w:r>
        <w:rPr>
          <w:rFonts w:ascii="Comfortaa" w:hAnsi="Comfortaa"/>
          <w:b/>
          <w:bCs/>
          <w:sz w:val="24"/>
          <w:szCs w:val="24"/>
        </w:rPr>
        <w:t>IMPORTANTE. SI SE CARGA UNA CONFIGURACIÖN Y YA HAY UNA CONFIGURACION PREVIA, SE SOBRESCRIBIRA LA CONFIGURACIÓN Y SE PERDERAN LAS CONFIGURACONES QUE NO ESTEN GUARDADAS.</w:t>
      </w:r>
    </w:p>
    <w:p w14:paraId="509F49D8" w14:textId="77777777" w:rsidR="000D7B50" w:rsidRDefault="000D7B50" w:rsidP="00F126FD">
      <w:pPr>
        <w:jc w:val="both"/>
        <w:rPr>
          <w:rFonts w:ascii="Comfortaa" w:hAnsi="Comfortaa"/>
          <w:noProof/>
        </w:rPr>
      </w:pPr>
    </w:p>
    <w:p w14:paraId="42211A06" w14:textId="09E0D0B8" w:rsidR="004456B8" w:rsidRDefault="004456B8" w:rsidP="00F126FD">
      <w:pPr>
        <w:jc w:val="both"/>
        <w:rPr>
          <w:rFonts w:ascii="Comfortaa" w:hAnsi="Comfortaa"/>
          <w:sz w:val="24"/>
          <w:szCs w:val="24"/>
        </w:rPr>
      </w:pPr>
      <w:r w:rsidRPr="001070D7">
        <w:rPr>
          <w:rFonts w:ascii="Comfortaa" w:hAnsi="Comfortaa"/>
          <w:sz w:val="24"/>
          <w:szCs w:val="24"/>
        </w:rPr>
        <w:t>Una vez que tengamos la configuración de variables deseada, ya sea una configuración nueva o una configuración de gráfica frecuente, tendremos que configurar el rango de tiempo para mostrar la gráfica.</w:t>
      </w:r>
    </w:p>
    <w:p w14:paraId="10B3DDBE" w14:textId="50D71C9B" w:rsidR="000D7B50" w:rsidRPr="001070D7" w:rsidRDefault="00CB60BA" w:rsidP="00F126FD">
      <w:pPr>
        <w:jc w:val="both"/>
        <w:rPr>
          <w:rFonts w:ascii="Comfortaa" w:hAnsi="Comfortaa"/>
          <w:sz w:val="24"/>
          <w:szCs w:val="24"/>
        </w:rPr>
      </w:pPr>
      <w:r w:rsidRPr="00CB60BA">
        <w:rPr>
          <w:rFonts w:ascii="Comfortaa" w:hAnsi="Comfortaa"/>
          <w:noProof/>
          <w:sz w:val="24"/>
          <w:szCs w:val="24"/>
        </w:rPr>
        <w:drawing>
          <wp:inline distT="0" distB="0" distL="0" distR="0" wp14:anchorId="677152A7" wp14:editId="3188CF5E">
            <wp:extent cx="5400040" cy="934720"/>
            <wp:effectExtent l="0" t="0" r="0" b="0"/>
            <wp:docPr id="40" name="Imagen 4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cono&#10;&#10;Descripción generada automáticamente"/>
                    <pic:cNvPicPr/>
                  </pic:nvPicPr>
                  <pic:blipFill>
                    <a:blip r:embed="rId39"/>
                    <a:stretch>
                      <a:fillRect/>
                    </a:stretch>
                  </pic:blipFill>
                  <pic:spPr>
                    <a:xfrm>
                      <a:off x="0" y="0"/>
                      <a:ext cx="5400040" cy="934720"/>
                    </a:xfrm>
                    <a:prstGeom prst="rect">
                      <a:avLst/>
                    </a:prstGeom>
                  </pic:spPr>
                </pic:pic>
              </a:graphicData>
            </a:graphic>
          </wp:inline>
        </w:drawing>
      </w:r>
    </w:p>
    <w:p w14:paraId="141D16FF" w14:textId="0EF2E479" w:rsidR="004456B8" w:rsidRPr="001070D7" w:rsidRDefault="004456B8" w:rsidP="00F126FD">
      <w:pPr>
        <w:jc w:val="both"/>
        <w:rPr>
          <w:rFonts w:ascii="Comfortaa" w:hAnsi="Comfortaa"/>
          <w:sz w:val="24"/>
          <w:szCs w:val="24"/>
        </w:rPr>
      </w:pPr>
      <w:r w:rsidRPr="001070D7">
        <w:rPr>
          <w:rFonts w:ascii="Comfortaa" w:hAnsi="Comfortaa"/>
          <w:sz w:val="24"/>
          <w:szCs w:val="24"/>
        </w:rPr>
        <w:t xml:space="preserve">Si seleccionamos la opción Histórico, podremos seleccionar una fecha de inicio y una fecha final. </w:t>
      </w:r>
    </w:p>
    <w:p w14:paraId="1733B8A5" w14:textId="137D9882" w:rsidR="004456B8" w:rsidRDefault="004456B8" w:rsidP="00F126FD">
      <w:pPr>
        <w:jc w:val="both"/>
        <w:rPr>
          <w:rFonts w:ascii="Comfortaa" w:hAnsi="Comfortaa"/>
          <w:sz w:val="24"/>
          <w:szCs w:val="24"/>
        </w:rPr>
      </w:pPr>
      <w:r w:rsidRPr="001070D7">
        <w:rPr>
          <w:rFonts w:ascii="Comfortaa" w:hAnsi="Comfortaa"/>
          <w:sz w:val="24"/>
          <w:szCs w:val="24"/>
        </w:rPr>
        <w:t xml:space="preserve">Si seleccionamos la opción Tiempo Real, podremos introducir un intervalo de tiempo en horas. De esta forma se mostrarán los datos </w:t>
      </w:r>
      <w:r w:rsidR="00E16143" w:rsidRPr="001070D7">
        <w:rPr>
          <w:rFonts w:ascii="Comfortaa" w:hAnsi="Comfortaa"/>
          <w:sz w:val="24"/>
          <w:szCs w:val="24"/>
        </w:rPr>
        <w:t xml:space="preserve">actuales con un histórico del intervalo definido, es decir, si el intervalo es una hora se mostrarán los datos desde el momento actual hasta una hora hacia atrás. </w:t>
      </w:r>
    </w:p>
    <w:p w14:paraId="08677A99" w14:textId="29D6DADA" w:rsidR="00DD1D04" w:rsidRPr="001070D7" w:rsidRDefault="000D7B50" w:rsidP="0039628A">
      <w:pPr>
        <w:jc w:val="both"/>
        <w:rPr>
          <w:rFonts w:ascii="Comfortaa" w:hAnsi="Comfortaa"/>
          <w:sz w:val="24"/>
          <w:szCs w:val="24"/>
        </w:rPr>
      </w:pPr>
      <w:r>
        <w:rPr>
          <w:rFonts w:ascii="Comfortaa" w:hAnsi="Comfortaa"/>
          <w:sz w:val="24"/>
          <w:szCs w:val="24"/>
        </w:rPr>
        <w:t>Por defecto, esta seleccionada la opción tiempo real con un intervalo de 8 h.</w:t>
      </w:r>
    </w:p>
    <w:p w14:paraId="303150A1" w14:textId="23A2D329" w:rsidR="00CB60BA" w:rsidRDefault="004456B8" w:rsidP="004456B8">
      <w:pPr>
        <w:jc w:val="both"/>
        <w:rPr>
          <w:rFonts w:ascii="Comfortaa" w:hAnsi="Comfortaa"/>
          <w:b/>
          <w:bCs/>
          <w:sz w:val="24"/>
          <w:szCs w:val="24"/>
        </w:rPr>
      </w:pPr>
      <w:r w:rsidRPr="001070D7">
        <w:rPr>
          <w:rFonts w:ascii="Comfortaa" w:hAnsi="Comfortaa"/>
          <w:sz w:val="24"/>
          <w:szCs w:val="24"/>
        </w:rPr>
        <w:lastRenderedPageBreak/>
        <w:t>Cuando tengamos todas las variables que queremos graficar</w:t>
      </w:r>
      <w:r w:rsidR="000D7B50">
        <w:rPr>
          <w:rFonts w:ascii="Comfortaa" w:hAnsi="Comfortaa"/>
          <w:sz w:val="24"/>
          <w:szCs w:val="24"/>
        </w:rPr>
        <w:t xml:space="preserve"> y</w:t>
      </w:r>
      <w:r w:rsidRPr="001070D7">
        <w:rPr>
          <w:rFonts w:ascii="Comfortaa" w:hAnsi="Comfortaa"/>
          <w:sz w:val="24"/>
          <w:szCs w:val="24"/>
        </w:rPr>
        <w:t xml:space="preserve"> </w:t>
      </w:r>
      <w:r w:rsidR="00E16143" w:rsidRPr="001070D7">
        <w:rPr>
          <w:rFonts w:ascii="Comfortaa" w:hAnsi="Comfortaa"/>
          <w:sz w:val="24"/>
          <w:szCs w:val="24"/>
        </w:rPr>
        <w:t>el rango de tiempo que queremos visualizar</w:t>
      </w:r>
      <w:r w:rsidR="000D7B50">
        <w:rPr>
          <w:rFonts w:ascii="Comfortaa" w:hAnsi="Comfortaa"/>
          <w:sz w:val="24"/>
          <w:szCs w:val="24"/>
        </w:rPr>
        <w:t xml:space="preserve">, </w:t>
      </w:r>
      <w:r w:rsidRPr="001070D7">
        <w:rPr>
          <w:rFonts w:ascii="Comfortaa" w:hAnsi="Comfortaa"/>
          <w:sz w:val="24"/>
          <w:szCs w:val="24"/>
        </w:rPr>
        <w:t xml:space="preserve">pulsaremos el botón graficar </w:t>
      </w:r>
      <w:r w:rsidRPr="001070D7">
        <w:rPr>
          <w:rFonts w:ascii="Comfortaa" w:hAnsi="Comfortaa"/>
          <w:noProof/>
        </w:rPr>
        <w:drawing>
          <wp:inline distT="0" distB="0" distL="0" distR="0" wp14:anchorId="48EFDE9B" wp14:editId="44020E40">
            <wp:extent cx="754745" cy="457200"/>
            <wp:effectExtent l="0" t="0" r="7620" b="0"/>
            <wp:docPr id="128" name="Imagen 12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Icono&#10;&#10;Descripción generada automáticamente"/>
                    <pic:cNvPicPr/>
                  </pic:nvPicPr>
                  <pic:blipFill>
                    <a:blip r:embed="rId40"/>
                    <a:stretch>
                      <a:fillRect/>
                    </a:stretch>
                  </pic:blipFill>
                  <pic:spPr>
                    <a:xfrm>
                      <a:off x="0" y="0"/>
                      <a:ext cx="773667" cy="468662"/>
                    </a:xfrm>
                    <a:prstGeom prst="rect">
                      <a:avLst/>
                    </a:prstGeom>
                  </pic:spPr>
                </pic:pic>
              </a:graphicData>
            </a:graphic>
          </wp:inline>
        </w:drawing>
      </w:r>
      <w:r w:rsidRPr="001070D7">
        <w:rPr>
          <w:rFonts w:ascii="Comfortaa" w:hAnsi="Comfortaa"/>
          <w:sz w:val="24"/>
          <w:szCs w:val="24"/>
        </w:rPr>
        <w:t xml:space="preserve"> </w:t>
      </w:r>
      <w:r w:rsidRPr="000D7B50">
        <w:rPr>
          <w:rFonts w:ascii="Comfortaa" w:hAnsi="Comfortaa"/>
          <w:b/>
          <w:bCs/>
          <w:sz w:val="24"/>
          <w:szCs w:val="24"/>
        </w:rPr>
        <w:t>y esperamos hasta visualizar la gráfica.</w:t>
      </w:r>
    </w:p>
    <w:p w14:paraId="347FFBAC" w14:textId="77777777" w:rsidR="00AE2391" w:rsidRPr="000D7B50" w:rsidRDefault="00AE2391" w:rsidP="004456B8">
      <w:pPr>
        <w:jc w:val="both"/>
        <w:rPr>
          <w:rFonts w:ascii="Comfortaa" w:hAnsi="Comfortaa"/>
          <w:b/>
          <w:bCs/>
          <w:sz w:val="24"/>
          <w:szCs w:val="24"/>
        </w:rPr>
      </w:pPr>
    </w:p>
    <w:p w14:paraId="4E8AFCB4" w14:textId="58312680" w:rsidR="00792A97" w:rsidRPr="001070D7" w:rsidRDefault="00341F7A" w:rsidP="0039628A">
      <w:pPr>
        <w:jc w:val="both"/>
        <w:rPr>
          <w:rFonts w:ascii="Comfortaa" w:hAnsi="Comfortaa"/>
          <w:sz w:val="24"/>
          <w:szCs w:val="24"/>
        </w:rPr>
      </w:pPr>
      <w:r w:rsidRPr="001070D7">
        <w:rPr>
          <w:rFonts w:ascii="Comfortaa" w:hAnsi="Comfortaa"/>
          <w:sz w:val="24"/>
          <w:szCs w:val="24"/>
        </w:rPr>
        <w:t>La pantalla de multigráficas funciona de la misma forma</w:t>
      </w:r>
      <w:r w:rsidR="000C7E52" w:rsidRPr="001070D7">
        <w:rPr>
          <w:rFonts w:ascii="Comfortaa" w:hAnsi="Comfortaa"/>
          <w:sz w:val="24"/>
          <w:szCs w:val="24"/>
        </w:rPr>
        <w:t xml:space="preserve"> y hay que seguir los mismos pasos para visualizar las gráficas.</w:t>
      </w:r>
    </w:p>
    <w:p w14:paraId="709ED390" w14:textId="5DD28C74" w:rsidR="000C7E52" w:rsidRPr="001070D7" w:rsidRDefault="000C7E52" w:rsidP="0039628A">
      <w:pPr>
        <w:jc w:val="both"/>
        <w:rPr>
          <w:rFonts w:ascii="Comfortaa" w:hAnsi="Comfortaa"/>
          <w:sz w:val="24"/>
          <w:szCs w:val="24"/>
        </w:rPr>
      </w:pPr>
      <w:r w:rsidRPr="001070D7">
        <w:rPr>
          <w:rFonts w:ascii="Comfortaa" w:hAnsi="Comfortaa"/>
          <w:sz w:val="24"/>
          <w:szCs w:val="24"/>
        </w:rPr>
        <w:t xml:space="preserve">La diferencia </w:t>
      </w:r>
      <w:r w:rsidR="00D107A1" w:rsidRPr="001070D7">
        <w:rPr>
          <w:rFonts w:ascii="Comfortaa" w:hAnsi="Comfortaa"/>
          <w:sz w:val="24"/>
          <w:szCs w:val="24"/>
        </w:rPr>
        <w:t>es que</w:t>
      </w:r>
      <w:r w:rsidR="007D7439" w:rsidRPr="001070D7">
        <w:rPr>
          <w:rFonts w:ascii="Comfortaa" w:hAnsi="Comfortaa"/>
          <w:sz w:val="24"/>
          <w:szCs w:val="24"/>
        </w:rPr>
        <w:t>,</w:t>
      </w:r>
      <w:r w:rsidR="00D107A1" w:rsidRPr="001070D7">
        <w:rPr>
          <w:rFonts w:ascii="Comfortaa" w:hAnsi="Comfortaa"/>
          <w:sz w:val="24"/>
          <w:szCs w:val="24"/>
        </w:rPr>
        <w:t xml:space="preserve"> en vez de mostrar las variables configuradas en una sola gráfica</w:t>
      </w:r>
      <w:r w:rsidR="007D7439" w:rsidRPr="001070D7">
        <w:rPr>
          <w:rFonts w:ascii="Comfortaa" w:hAnsi="Comfortaa"/>
          <w:sz w:val="24"/>
          <w:szCs w:val="24"/>
        </w:rPr>
        <w:t>,</w:t>
      </w:r>
      <w:r w:rsidR="00D107A1" w:rsidRPr="001070D7">
        <w:rPr>
          <w:rFonts w:ascii="Comfortaa" w:hAnsi="Comfortaa"/>
          <w:sz w:val="24"/>
          <w:szCs w:val="24"/>
        </w:rPr>
        <w:t xml:space="preserve"> se muestran en gráficas independientes para cada variable.</w:t>
      </w:r>
    </w:p>
    <w:p w14:paraId="6461CA3D" w14:textId="744FD463" w:rsidR="007D7439" w:rsidRPr="001070D7" w:rsidRDefault="007D7439" w:rsidP="0039628A">
      <w:pPr>
        <w:jc w:val="both"/>
        <w:rPr>
          <w:rFonts w:ascii="Comfortaa" w:hAnsi="Comfortaa"/>
          <w:sz w:val="24"/>
          <w:szCs w:val="24"/>
        </w:rPr>
      </w:pPr>
      <w:r w:rsidRPr="001070D7">
        <w:rPr>
          <w:rFonts w:ascii="Comfortaa" w:hAnsi="Comfortaa"/>
          <w:sz w:val="24"/>
          <w:szCs w:val="24"/>
        </w:rPr>
        <w:t xml:space="preserve">Como ejemplo se muestra la pantalla multigráfica con </w:t>
      </w:r>
      <w:r w:rsidR="005F5AB6">
        <w:rPr>
          <w:rFonts w:ascii="Comfortaa" w:hAnsi="Comfortaa"/>
          <w:sz w:val="24"/>
          <w:szCs w:val="24"/>
        </w:rPr>
        <w:t>dos</w:t>
      </w:r>
      <w:r w:rsidRPr="001070D7">
        <w:rPr>
          <w:rFonts w:ascii="Comfortaa" w:hAnsi="Comfortaa"/>
          <w:sz w:val="24"/>
          <w:szCs w:val="24"/>
        </w:rPr>
        <w:t xml:space="preserve"> variables configuradas.</w:t>
      </w:r>
    </w:p>
    <w:p w14:paraId="11730CC2" w14:textId="2152CF35" w:rsidR="00AE2391" w:rsidRPr="005F5AB6" w:rsidRDefault="005F5AB6" w:rsidP="005F5AB6">
      <w:pPr>
        <w:jc w:val="both"/>
        <w:rPr>
          <w:rFonts w:ascii="Comfortaa" w:hAnsi="Comfortaa"/>
          <w:sz w:val="24"/>
          <w:szCs w:val="24"/>
        </w:rPr>
      </w:pPr>
      <w:r w:rsidRPr="005F5AB6">
        <w:rPr>
          <w:rFonts w:ascii="Comfortaa" w:hAnsi="Comfortaa"/>
          <w:noProof/>
          <w:sz w:val="24"/>
          <w:szCs w:val="24"/>
        </w:rPr>
        <w:drawing>
          <wp:inline distT="0" distB="0" distL="0" distR="0" wp14:anchorId="7812722A" wp14:editId="1DFD8137">
            <wp:extent cx="5400040" cy="2761615"/>
            <wp:effectExtent l="0" t="0" r="0" b="635"/>
            <wp:docPr id="130" name="Imagen 13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descr="Gráfico, Gráfico de líneas&#10;&#10;Descripción generada automáticamente"/>
                    <pic:cNvPicPr/>
                  </pic:nvPicPr>
                  <pic:blipFill>
                    <a:blip r:embed="rId41"/>
                    <a:stretch>
                      <a:fillRect/>
                    </a:stretch>
                  </pic:blipFill>
                  <pic:spPr>
                    <a:xfrm>
                      <a:off x="0" y="0"/>
                      <a:ext cx="5400040" cy="2761615"/>
                    </a:xfrm>
                    <a:prstGeom prst="rect">
                      <a:avLst/>
                    </a:prstGeom>
                  </pic:spPr>
                </pic:pic>
              </a:graphicData>
            </a:graphic>
          </wp:inline>
        </w:drawing>
      </w:r>
      <w:bookmarkStart w:id="17" w:name="_Toc72153391"/>
    </w:p>
    <w:p w14:paraId="592A579E" w14:textId="61A6189D" w:rsidR="00DC36AA" w:rsidRPr="001070D7" w:rsidRDefault="00DC36AA" w:rsidP="00DC36AA">
      <w:pPr>
        <w:pStyle w:val="Ttulo2"/>
      </w:pPr>
      <w:bookmarkStart w:id="18" w:name="_Toc111034375"/>
      <w:bookmarkEnd w:id="17"/>
      <w:r w:rsidRPr="001070D7">
        <w:t>Manual SCADA.</w:t>
      </w:r>
      <w:bookmarkEnd w:id="18"/>
    </w:p>
    <w:p w14:paraId="505D3438" w14:textId="77777777" w:rsidR="007C61D3" w:rsidRPr="001070D7" w:rsidRDefault="007C61D3" w:rsidP="007C61D3">
      <w:pPr>
        <w:rPr>
          <w:rFonts w:ascii="Comfortaa" w:hAnsi="Comfortaa"/>
        </w:rPr>
      </w:pPr>
    </w:p>
    <w:p w14:paraId="4C051666" w14:textId="1A9AD98E" w:rsidR="007C61D3" w:rsidRPr="001070D7" w:rsidRDefault="007C61D3" w:rsidP="003947D5">
      <w:pPr>
        <w:jc w:val="both"/>
        <w:rPr>
          <w:rFonts w:ascii="Comfortaa" w:hAnsi="Comfortaa"/>
          <w:sz w:val="24"/>
          <w:szCs w:val="24"/>
        </w:rPr>
      </w:pPr>
      <w:r w:rsidRPr="001070D7">
        <w:rPr>
          <w:rFonts w:ascii="Comfortaa" w:hAnsi="Comfortaa"/>
          <w:sz w:val="24"/>
          <w:szCs w:val="24"/>
        </w:rPr>
        <w:t>En esta pantalla podemos visualizar el manual de</w:t>
      </w:r>
      <w:r w:rsidR="009F6E97">
        <w:rPr>
          <w:rFonts w:ascii="Comfortaa" w:hAnsi="Comfortaa"/>
          <w:sz w:val="24"/>
          <w:szCs w:val="24"/>
        </w:rPr>
        <w:t>l</w:t>
      </w:r>
      <w:r w:rsidRPr="001070D7">
        <w:rPr>
          <w:rFonts w:ascii="Comfortaa" w:hAnsi="Comfortaa"/>
          <w:sz w:val="24"/>
          <w:szCs w:val="24"/>
        </w:rPr>
        <w:t xml:space="preserve"> SCADA.</w:t>
      </w:r>
    </w:p>
    <w:p w14:paraId="103D5714" w14:textId="6ED12C3D" w:rsidR="00DC36AA" w:rsidRPr="001070D7" w:rsidRDefault="00844F18" w:rsidP="00DC36AA">
      <w:pPr>
        <w:jc w:val="both"/>
        <w:rPr>
          <w:rFonts w:ascii="Comfortaa" w:hAnsi="Comfortaa"/>
          <w:sz w:val="24"/>
          <w:szCs w:val="24"/>
        </w:rPr>
      </w:pPr>
      <w:r w:rsidRPr="001070D7">
        <w:rPr>
          <w:rFonts w:ascii="Comfortaa" w:hAnsi="Comfortaa"/>
          <w:noProof/>
        </w:rPr>
        <w:lastRenderedPageBreak/>
        <w:drawing>
          <wp:inline distT="0" distB="0" distL="0" distR="0" wp14:anchorId="699B1379" wp14:editId="0FA38A14">
            <wp:extent cx="5400040" cy="2731135"/>
            <wp:effectExtent l="0" t="0" r="0" b="0"/>
            <wp:docPr id="6" name="Imagen 6"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Word&#10;&#10;Descripción generada automáticamente"/>
                    <pic:cNvPicPr/>
                  </pic:nvPicPr>
                  <pic:blipFill>
                    <a:blip r:embed="rId42"/>
                    <a:stretch>
                      <a:fillRect/>
                    </a:stretch>
                  </pic:blipFill>
                  <pic:spPr>
                    <a:xfrm>
                      <a:off x="0" y="0"/>
                      <a:ext cx="5400040" cy="2731135"/>
                    </a:xfrm>
                    <a:prstGeom prst="rect">
                      <a:avLst/>
                    </a:prstGeom>
                  </pic:spPr>
                </pic:pic>
              </a:graphicData>
            </a:graphic>
          </wp:inline>
        </w:drawing>
      </w:r>
    </w:p>
    <w:p w14:paraId="36B30370" w14:textId="77777777" w:rsidR="00DC36AA" w:rsidRPr="001070D7" w:rsidRDefault="00DC36AA" w:rsidP="00DC36AA">
      <w:pPr>
        <w:jc w:val="both"/>
        <w:rPr>
          <w:rFonts w:ascii="Comfortaa" w:hAnsi="Comfortaa"/>
          <w:sz w:val="24"/>
          <w:szCs w:val="24"/>
        </w:rPr>
      </w:pPr>
      <w:r w:rsidRPr="001070D7">
        <w:rPr>
          <w:rFonts w:ascii="Comfortaa" w:hAnsi="Comfortaa"/>
          <w:sz w:val="24"/>
          <w:szCs w:val="24"/>
        </w:rPr>
        <w:t xml:space="preserve">Mediante los controles de visualización de PDF, podremos avanzar o retroceder página, ir a la página indicada o cambiar el </w:t>
      </w:r>
      <w:proofErr w:type="gramStart"/>
      <w:r w:rsidRPr="001070D7">
        <w:rPr>
          <w:rFonts w:ascii="Comfortaa" w:hAnsi="Comfortaa"/>
          <w:sz w:val="24"/>
          <w:szCs w:val="24"/>
        </w:rPr>
        <w:t>zoom</w:t>
      </w:r>
      <w:proofErr w:type="gramEnd"/>
      <w:r w:rsidRPr="001070D7">
        <w:rPr>
          <w:rFonts w:ascii="Comfortaa" w:hAnsi="Comfortaa"/>
          <w:sz w:val="24"/>
          <w:szCs w:val="24"/>
        </w:rPr>
        <w:t xml:space="preserve"> de la visualización.</w:t>
      </w:r>
    </w:p>
    <w:p w14:paraId="0C97B0D7" w14:textId="2A958597" w:rsidR="00DC36AA" w:rsidRPr="001070D7" w:rsidRDefault="00117A0F" w:rsidP="00DC36AA">
      <w:pPr>
        <w:jc w:val="both"/>
        <w:rPr>
          <w:rFonts w:ascii="Comfortaa" w:hAnsi="Comfortaa"/>
          <w:noProof/>
        </w:rPr>
      </w:pPr>
      <w:r w:rsidRPr="001070D7">
        <w:rPr>
          <w:rFonts w:ascii="Comfortaa" w:hAnsi="Comfortaa"/>
          <w:noProof/>
        </w:rPr>
        <w:drawing>
          <wp:inline distT="0" distB="0" distL="0" distR="0" wp14:anchorId="4532A914" wp14:editId="438D3916">
            <wp:extent cx="2971800" cy="2952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295275"/>
                    </a:xfrm>
                    <a:prstGeom prst="rect">
                      <a:avLst/>
                    </a:prstGeom>
                  </pic:spPr>
                </pic:pic>
              </a:graphicData>
            </a:graphic>
          </wp:inline>
        </w:drawing>
      </w:r>
    </w:p>
    <w:p w14:paraId="623FB087" w14:textId="77777777" w:rsidR="00DC36AA" w:rsidRPr="001070D7" w:rsidRDefault="00DC36AA" w:rsidP="0039628A">
      <w:pPr>
        <w:jc w:val="both"/>
        <w:rPr>
          <w:rFonts w:ascii="Comfortaa" w:hAnsi="Comfortaa"/>
          <w:noProof/>
        </w:rPr>
      </w:pPr>
    </w:p>
    <w:p w14:paraId="7688D4DF" w14:textId="77777777" w:rsidR="0039628A" w:rsidRPr="001070D7" w:rsidRDefault="0039628A" w:rsidP="0039628A">
      <w:pPr>
        <w:jc w:val="both"/>
        <w:rPr>
          <w:rFonts w:ascii="Comfortaa" w:hAnsi="Comfortaa"/>
          <w:noProof/>
        </w:rPr>
      </w:pPr>
    </w:p>
    <w:p w14:paraId="7A5B634C" w14:textId="77777777" w:rsidR="0039628A" w:rsidRPr="001070D7" w:rsidRDefault="0039628A" w:rsidP="0039628A">
      <w:pPr>
        <w:jc w:val="both"/>
        <w:rPr>
          <w:rFonts w:ascii="Comfortaa" w:hAnsi="Comfortaa"/>
          <w:noProof/>
        </w:rPr>
      </w:pPr>
    </w:p>
    <w:p w14:paraId="0B29078B" w14:textId="66699204" w:rsidR="00074336" w:rsidRPr="001070D7" w:rsidRDefault="00074336" w:rsidP="0039628A">
      <w:pPr>
        <w:jc w:val="both"/>
        <w:rPr>
          <w:rFonts w:ascii="Comfortaa" w:hAnsi="Comfortaa"/>
          <w:noProof/>
        </w:rPr>
      </w:pPr>
    </w:p>
    <w:p w14:paraId="4124D30D" w14:textId="69AAB835" w:rsidR="0039628A" w:rsidRPr="001070D7" w:rsidRDefault="0039628A" w:rsidP="0039628A">
      <w:pPr>
        <w:jc w:val="both"/>
        <w:rPr>
          <w:rFonts w:ascii="Comfortaa" w:hAnsi="Comfortaa"/>
          <w:noProof/>
        </w:rPr>
      </w:pPr>
    </w:p>
    <w:p w14:paraId="5569C88E" w14:textId="563FE0BA" w:rsidR="00B612DA" w:rsidRPr="001070D7" w:rsidRDefault="00B612DA" w:rsidP="0039628A">
      <w:pPr>
        <w:jc w:val="both"/>
        <w:rPr>
          <w:rFonts w:ascii="Comfortaa" w:hAnsi="Comfortaa"/>
          <w:noProof/>
        </w:rPr>
      </w:pPr>
    </w:p>
    <w:p w14:paraId="6B9D240C" w14:textId="5DF83F71" w:rsidR="00B612DA" w:rsidRPr="001070D7" w:rsidRDefault="00B612DA" w:rsidP="0039628A">
      <w:pPr>
        <w:jc w:val="both"/>
        <w:rPr>
          <w:rFonts w:ascii="Comfortaa" w:hAnsi="Comfortaa"/>
          <w:noProof/>
        </w:rPr>
      </w:pPr>
    </w:p>
    <w:p w14:paraId="17A6C2F8" w14:textId="57753594" w:rsidR="00B612DA" w:rsidRPr="001070D7" w:rsidRDefault="00B612DA" w:rsidP="0039628A">
      <w:pPr>
        <w:jc w:val="both"/>
        <w:rPr>
          <w:rFonts w:ascii="Comfortaa" w:hAnsi="Comfortaa"/>
          <w:noProof/>
        </w:rPr>
      </w:pPr>
    </w:p>
    <w:p w14:paraId="46955D5C" w14:textId="052486F3" w:rsidR="00B612DA" w:rsidRPr="001070D7" w:rsidRDefault="00B612DA" w:rsidP="0039628A">
      <w:pPr>
        <w:jc w:val="both"/>
        <w:rPr>
          <w:rFonts w:ascii="Comfortaa" w:hAnsi="Comfortaa"/>
          <w:noProof/>
        </w:rPr>
      </w:pPr>
    </w:p>
    <w:p w14:paraId="6559BB44" w14:textId="1E9B11C3" w:rsidR="00B612DA" w:rsidRPr="001070D7" w:rsidRDefault="00B612DA" w:rsidP="0039628A">
      <w:pPr>
        <w:jc w:val="both"/>
        <w:rPr>
          <w:rFonts w:ascii="Comfortaa" w:hAnsi="Comfortaa"/>
          <w:noProof/>
        </w:rPr>
      </w:pPr>
    </w:p>
    <w:p w14:paraId="3E053916" w14:textId="4198D455" w:rsidR="00B612DA" w:rsidRDefault="00B612DA" w:rsidP="0039628A">
      <w:pPr>
        <w:jc w:val="both"/>
        <w:rPr>
          <w:rFonts w:ascii="Comfortaa" w:hAnsi="Comfortaa"/>
          <w:noProof/>
        </w:rPr>
      </w:pPr>
    </w:p>
    <w:p w14:paraId="1F16A01D" w14:textId="77777777" w:rsidR="009F6E97" w:rsidRPr="001070D7" w:rsidRDefault="009F6E97" w:rsidP="0039628A">
      <w:pPr>
        <w:jc w:val="both"/>
        <w:rPr>
          <w:rFonts w:ascii="Comfortaa" w:hAnsi="Comfortaa"/>
          <w:noProof/>
        </w:rPr>
      </w:pPr>
    </w:p>
    <w:p w14:paraId="34B24548" w14:textId="76A1A771" w:rsidR="00B612DA" w:rsidRPr="001070D7" w:rsidRDefault="00B612DA" w:rsidP="0039628A">
      <w:pPr>
        <w:jc w:val="both"/>
        <w:rPr>
          <w:rFonts w:ascii="Comfortaa" w:hAnsi="Comfortaa"/>
          <w:noProof/>
        </w:rPr>
      </w:pPr>
    </w:p>
    <w:p w14:paraId="32A1A2A5" w14:textId="77777777" w:rsidR="00B612DA" w:rsidRPr="001070D7" w:rsidRDefault="00B612DA" w:rsidP="0039628A">
      <w:pPr>
        <w:jc w:val="both"/>
        <w:rPr>
          <w:rFonts w:ascii="Comfortaa" w:hAnsi="Comfortaa"/>
          <w:noProof/>
        </w:rPr>
      </w:pPr>
    </w:p>
    <w:p w14:paraId="03D3AD6A" w14:textId="23F967CA" w:rsidR="00074336" w:rsidRPr="001070D7" w:rsidRDefault="0039628A" w:rsidP="00D6792A">
      <w:pPr>
        <w:pStyle w:val="Ttulo2"/>
      </w:pPr>
      <w:bookmarkStart w:id="19" w:name="_Toc72153404"/>
      <w:bookmarkStart w:id="20" w:name="_Toc111034376"/>
      <w:r w:rsidRPr="001070D7">
        <w:t>Alarmas activas.</w:t>
      </w:r>
      <w:bookmarkEnd w:id="19"/>
      <w:bookmarkEnd w:id="20"/>
    </w:p>
    <w:p w14:paraId="58B73E16" w14:textId="7564598F" w:rsidR="00CE6449" w:rsidRPr="001070D7" w:rsidRDefault="00CE6449" w:rsidP="00CE6449">
      <w:pPr>
        <w:rPr>
          <w:rFonts w:ascii="Comfortaa" w:hAnsi="Comfortaa"/>
        </w:rPr>
      </w:pPr>
      <w:r w:rsidRPr="001070D7">
        <w:rPr>
          <w:rFonts w:ascii="Comfortaa" w:hAnsi="Comfortaa"/>
          <w:noProof/>
          <w:sz w:val="24"/>
          <w:szCs w:val="24"/>
        </w:rPr>
        <w:t>En esta pantalla podemos visualizar una tabla con las alarmas activas de la planta.</w:t>
      </w:r>
    </w:p>
    <w:p w14:paraId="0AED2755" w14:textId="1FB4E720" w:rsidR="0039628A" w:rsidRPr="001070D7" w:rsidRDefault="00286452" w:rsidP="0039628A">
      <w:pPr>
        <w:jc w:val="both"/>
        <w:rPr>
          <w:rFonts w:ascii="Comfortaa" w:hAnsi="Comfortaa"/>
          <w:noProof/>
          <w:sz w:val="24"/>
          <w:szCs w:val="24"/>
        </w:rPr>
      </w:pPr>
      <w:r w:rsidRPr="001070D7">
        <w:rPr>
          <w:rFonts w:ascii="Comfortaa" w:hAnsi="Comfortaa"/>
          <w:noProof/>
        </w:rPr>
        <w:lastRenderedPageBreak/>
        <w:drawing>
          <wp:inline distT="0" distB="0" distL="0" distR="0" wp14:anchorId="79DC15E4" wp14:editId="447E7AE6">
            <wp:extent cx="5400040" cy="2772410"/>
            <wp:effectExtent l="0" t="0" r="0" b="8890"/>
            <wp:docPr id="503" name="Imagen 50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n 503" descr="Tabla&#10;&#10;Descripción generada automáticamente"/>
                    <pic:cNvPicPr/>
                  </pic:nvPicPr>
                  <pic:blipFill>
                    <a:blip r:embed="rId44"/>
                    <a:stretch>
                      <a:fillRect/>
                    </a:stretch>
                  </pic:blipFill>
                  <pic:spPr>
                    <a:xfrm>
                      <a:off x="0" y="0"/>
                      <a:ext cx="5400040" cy="2772410"/>
                    </a:xfrm>
                    <a:prstGeom prst="rect">
                      <a:avLst/>
                    </a:prstGeom>
                  </pic:spPr>
                </pic:pic>
              </a:graphicData>
            </a:graphic>
          </wp:inline>
        </w:drawing>
      </w:r>
    </w:p>
    <w:p w14:paraId="3F012FD0" w14:textId="7A136813" w:rsidR="00CE6449" w:rsidRPr="001070D7" w:rsidRDefault="00D6792A" w:rsidP="0039628A">
      <w:pPr>
        <w:jc w:val="both"/>
        <w:rPr>
          <w:rFonts w:ascii="Comfortaa" w:hAnsi="Comfortaa"/>
          <w:noProof/>
          <w:sz w:val="24"/>
          <w:szCs w:val="24"/>
        </w:rPr>
      </w:pPr>
      <w:r w:rsidRPr="001070D7">
        <w:rPr>
          <w:rFonts w:ascii="Comfortaa" w:hAnsi="Comfortaa"/>
          <w:noProof/>
        </w:rPr>
        <w:drawing>
          <wp:anchor distT="0" distB="0" distL="114300" distR="114300" simplePos="0" relativeHeight="251680256" behindDoc="0" locked="0" layoutInCell="1" allowOverlap="1" wp14:anchorId="005BFB89" wp14:editId="1A496807">
            <wp:simplePos x="0" y="0"/>
            <wp:positionH relativeFrom="margin">
              <wp:posOffset>-635</wp:posOffset>
            </wp:positionH>
            <wp:positionV relativeFrom="paragraph">
              <wp:posOffset>5715</wp:posOffset>
            </wp:positionV>
            <wp:extent cx="1520190" cy="2978150"/>
            <wp:effectExtent l="0" t="0" r="3810" b="0"/>
            <wp:wrapSquare wrapText="bothSides"/>
            <wp:docPr id="151" name="Imagen 15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 151" descr="Interfaz de usuario gráfica&#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1520190" cy="2978150"/>
                    </a:xfrm>
                    <a:prstGeom prst="rect">
                      <a:avLst/>
                    </a:prstGeom>
                  </pic:spPr>
                </pic:pic>
              </a:graphicData>
            </a:graphic>
            <wp14:sizeRelH relativeFrom="margin">
              <wp14:pctWidth>0</wp14:pctWidth>
            </wp14:sizeRelH>
            <wp14:sizeRelV relativeFrom="margin">
              <wp14:pctHeight>0</wp14:pctHeight>
            </wp14:sizeRelV>
          </wp:anchor>
        </w:drawing>
      </w:r>
      <w:r w:rsidR="00CE6449" w:rsidRPr="001070D7">
        <w:rPr>
          <w:rFonts w:ascii="Comfortaa" w:hAnsi="Comfortaa"/>
          <w:noProof/>
          <w:sz w:val="24"/>
          <w:szCs w:val="24"/>
        </w:rPr>
        <w:t>Mediante</w:t>
      </w:r>
      <w:r w:rsidR="0039628A" w:rsidRPr="001070D7">
        <w:rPr>
          <w:rFonts w:ascii="Comfortaa" w:hAnsi="Comfortaa"/>
          <w:noProof/>
          <w:sz w:val="24"/>
          <w:szCs w:val="24"/>
        </w:rPr>
        <w:t xml:space="preserve"> un botón para acusar</w:t>
      </w:r>
      <w:r w:rsidR="00CE6449" w:rsidRPr="001070D7">
        <w:rPr>
          <w:rFonts w:ascii="Comfortaa" w:hAnsi="Comfortaa"/>
          <w:noProof/>
          <w:sz w:val="24"/>
          <w:szCs w:val="24"/>
        </w:rPr>
        <w:t>, podremos acusar</w:t>
      </w:r>
      <w:r w:rsidR="0039628A" w:rsidRPr="001070D7">
        <w:rPr>
          <w:rFonts w:ascii="Comfortaa" w:hAnsi="Comfortaa"/>
          <w:noProof/>
          <w:sz w:val="24"/>
          <w:szCs w:val="24"/>
        </w:rPr>
        <w:t xml:space="preserve"> todas las alarmas</w:t>
      </w:r>
      <w:r w:rsidRPr="001070D7">
        <w:rPr>
          <w:rFonts w:ascii="Comfortaa" w:hAnsi="Comfortaa"/>
          <w:noProof/>
          <w:sz w:val="24"/>
          <w:szCs w:val="24"/>
        </w:rPr>
        <w:t xml:space="preserve">. </w:t>
      </w:r>
      <w:r w:rsidR="0039628A" w:rsidRPr="001070D7">
        <w:rPr>
          <w:rFonts w:ascii="Comfortaa" w:hAnsi="Comfortaa"/>
          <w:noProof/>
          <w:sz w:val="24"/>
          <w:szCs w:val="24"/>
        </w:rPr>
        <w:drawing>
          <wp:inline distT="0" distB="0" distL="0" distR="0" wp14:anchorId="356F9933" wp14:editId="169175AE">
            <wp:extent cx="1263650" cy="338625"/>
            <wp:effectExtent l="0" t="0" r="0" b="444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08266" cy="350581"/>
                    </a:xfrm>
                    <a:prstGeom prst="rect">
                      <a:avLst/>
                    </a:prstGeom>
                  </pic:spPr>
                </pic:pic>
              </a:graphicData>
            </a:graphic>
          </wp:inline>
        </w:drawing>
      </w:r>
    </w:p>
    <w:p w14:paraId="470A8C38" w14:textId="63C290BF" w:rsidR="0039628A" w:rsidRPr="001070D7" w:rsidRDefault="00CE6449" w:rsidP="0039628A">
      <w:pPr>
        <w:jc w:val="both"/>
        <w:rPr>
          <w:rFonts w:ascii="Comfortaa" w:hAnsi="Comfortaa"/>
          <w:noProof/>
          <w:sz w:val="24"/>
          <w:szCs w:val="24"/>
        </w:rPr>
      </w:pPr>
      <w:r w:rsidRPr="001070D7">
        <w:rPr>
          <w:rFonts w:ascii="Comfortaa" w:hAnsi="Comfortaa"/>
          <w:noProof/>
          <w:sz w:val="24"/>
          <w:szCs w:val="24"/>
        </w:rPr>
        <w:t xml:space="preserve">Hay </w:t>
      </w:r>
      <w:r w:rsidR="0039628A" w:rsidRPr="001070D7">
        <w:rPr>
          <w:rFonts w:ascii="Comfortaa" w:hAnsi="Comfortaa"/>
          <w:noProof/>
          <w:sz w:val="24"/>
          <w:szCs w:val="24"/>
        </w:rPr>
        <w:t xml:space="preserve">un filtro para visualizar solo las alarmas que deseemos. </w:t>
      </w:r>
    </w:p>
    <w:p w14:paraId="7AB21DDA" w14:textId="77777777" w:rsidR="0039628A" w:rsidRPr="001070D7" w:rsidRDefault="0039628A" w:rsidP="0039628A">
      <w:pPr>
        <w:jc w:val="both"/>
        <w:rPr>
          <w:rFonts w:ascii="Comfortaa" w:hAnsi="Comfortaa"/>
          <w:noProof/>
          <w:sz w:val="24"/>
          <w:szCs w:val="24"/>
        </w:rPr>
      </w:pPr>
      <w:r w:rsidRPr="001070D7">
        <w:rPr>
          <w:rFonts w:ascii="Comfortaa" w:hAnsi="Comfortaa"/>
          <w:noProof/>
          <w:sz w:val="24"/>
          <w:szCs w:val="24"/>
        </w:rPr>
        <w:t>Si pulsamos en el botón Alarmas solo se verán las alarmas.</w:t>
      </w:r>
    </w:p>
    <w:p w14:paraId="388B137F" w14:textId="6CAA2FD7" w:rsidR="0039628A" w:rsidRPr="001070D7" w:rsidRDefault="0039628A" w:rsidP="0039628A">
      <w:pPr>
        <w:jc w:val="both"/>
        <w:rPr>
          <w:rFonts w:ascii="Comfortaa" w:hAnsi="Comfortaa"/>
          <w:noProof/>
          <w:sz w:val="24"/>
          <w:szCs w:val="24"/>
        </w:rPr>
      </w:pPr>
      <w:r w:rsidRPr="001070D7">
        <w:rPr>
          <w:rFonts w:ascii="Comfortaa" w:hAnsi="Comfortaa"/>
          <w:noProof/>
          <w:sz w:val="24"/>
          <w:szCs w:val="24"/>
        </w:rPr>
        <w:t>Si se pulsa en el botón Avisos solo se verán los avisos.</w:t>
      </w:r>
    </w:p>
    <w:p w14:paraId="4A77B053" w14:textId="1532A530" w:rsidR="0039628A" w:rsidRPr="001070D7" w:rsidRDefault="0039628A" w:rsidP="0039628A">
      <w:pPr>
        <w:jc w:val="both"/>
        <w:rPr>
          <w:rFonts w:ascii="Comfortaa" w:hAnsi="Comfortaa"/>
          <w:noProof/>
          <w:sz w:val="24"/>
          <w:szCs w:val="24"/>
        </w:rPr>
      </w:pPr>
      <w:r w:rsidRPr="001070D7">
        <w:rPr>
          <w:rFonts w:ascii="Comfortaa" w:hAnsi="Comfortaa"/>
          <w:noProof/>
          <w:sz w:val="24"/>
          <w:szCs w:val="24"/>
        </w:rPr>
        <w:t>Si pulsamos en el bóton Activas solo se verán las alarmas o avisos activos.</w:t>
      </w:r>
    </w:p>
    <w:p w14:paraId="6CB43B0A" w14:textId="005BF2F2" w:rsidR="0039628A" w:rsidRPr="001070D7" w:rsidRDefault="0039628A" w:rsidP="0039628A">
      <w:pPr>
        <w:jc w:val="both"/>
        <w:rPr>
          <w:rFonts w:ascii="Comfortaa" w:hAnsi="Comfortaa"/>
          <w:noProof/>
          <w:sz w:val="24"/>
          <w:szCs w:val="24"/>
        </w:rPr>
      </w:pPr>
      <w:r w:rsidRPr="001070D7">
        <w:rPr>
          <w:rFonts w:ascii="Comfortaa" w:hAnsi="Comfortaa"/>
          <w:noProof/>
          <w:sz w:val="24"/>
          <w:szCs w:val="24"/>
        </w:rPr>
        <w:t>Si pulsamos en el boton Desactivas solo se verán las alarmas o avisos que han aparecido y desaparecido.</w:t>
      </w:r>
    </w:p>
    <w:p w14:paraId="5949D522" w14:textId="03787085" w:rsidR="0039628A" w:rsidRPr="001070D7" w:rsidRDefault="0039628A" w:rsidP="0039628A">
      <w:pPr>
        <w:jc w:val="both"/>
        <w:rPr>
          <w:rFonts w:ascii="Comfortaa" w:hAnsi="Comfortaa"/>
          <w:noProof/>
          <w:sz w:val="24"/>
          <w:szCs w:val="24"/>
        </w:rPr>
      </w:pPr>
      <w:r w:rsidRPr="001070D7">
        <w:rPr>
          <w:rFonts w:ascii="Comfortaa" w:hAnsi="Comfortaa"/>
          <w:noProof/>
          <w:sz w:val="24"/>
          <w:szCs w:val="24"/>
        </w:rPr>
        <w:t>Si pulsamos sobre el boton Acusadas solo se verán las alarmas o avisos que esten acusados.</w:t>
      </w:r>
    </w:p>
    <w:p w14:paraId="008265C7" w14:textId="77777777" w:rsidR="0039628A" w:rsidRPr="001070D7" w:rsidRDefault="0039628A" w:rsidP="0039628A">
      <w:pPr>
        <w:jc w:val="both"/>
        <w:rPr>
          <w:rFonts w:ascii="Comfortaa" w:hAnsi="Comfortaa"/>
          <w:noProof/>
          <w:sz w:val="24"/>
          <w:szCs w:val="24"/>
        </w:rPr>
      </w:pPr>
      <w:r w:rsidRPr="001070D7">
        <w:rPr>
          <w:rFonts w:ascii="Comfortaa" w:hAnsi="Comfortaa"/>
          <w:noProof/>
          <w:sz w:val="24"/>
          <w:szCs w:val="24"/>
        </w:rPr>
        <w:t>Si pulsamos en el boton No acusadas solo se veran las alarmas o avisos que esten no acusados.</w:t>
      </w:r>
    </w:p>
    <w:p w14:paraId="0C7EDECA" w14:textId="2EE8A551" w:rsidR="00CE6449" w:rsidRPr="001070D7" w:rsidRDefault="0039628A" w:rsidP="0039628A">
      <w:pPr>
        <w:jc w:val="both"/>
        <w:rPr>
          <w:rFonts w:ascii="Comfortaa" w:hAnsi="Comfortaa"/>
          <w:noProof/>
          <w:sz w:val="24"/>
          <w:szCs w:val="24"/>
        </w:rPr>
      </w:pPr>
      <w:r w:rsidRPr="001070D7">
        <w:rPr>
          <w:rFonts w:ascii="Comfortaa" w:hAnsi="Comfortaa"/>
          <w:noProof/>
          <w:sz w:val="24"/>
          <w:szCs w:val="24"/>
        </w:rPr>
        <w:t xml:space="preserve">Para activar cualquie filtro hay que pulsar sobre </w:t>
      </w:r>
      <w:r w:rsidR="00A90D1A" w:rsidRPr="001070D7">
        <w:rPr>
          <w:rFonts w:ascii="Comfortaa" w:hAnsi="Comfortaa"/>
          <w:noProof/>
          <w:sz w:val="24"/>
          <w:szCs w:val="24"/>
        </w:rPr>
        <w:t>el botón de dicho filtro</w:t>
      </w:r>
      <w:r w:rsidRPr="001070D7">
        <w:rPr>
          <w:rFonts w:ascii="Comfortaa" w:hAnsi="Comfortaa"/>
          <w:noProof/>
          <w:sz w:val="24"/>
          <w:szCs w:val="24"/>
        </w:rPr>
        <w:t xml:space="preserve"> . Si el icono del ojo aparece sin tachar </w:t>
      </w:r>
      <w:r w:rsidRPr="001070D7">
        <w:rPr>
          <w:rFonts w:ascii="Comfortaa" w:hAnsi="Comfortaa"/>
          <w:noProof/>
          <w:sz w:val="24"/>
          <w:szCs w:val="24"/>
        </w:rPr>
        <w:drawing>
          <wp:inline distT="0" distB="0" distL="0" distR="0" wp14:anchorId="606C9973" wp14:editId="18A01A28">
            <wp:extent cx="249767" cy="203200"/>
            <wp:effectExtent l="0" t="0" r="0" b="635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975" cy="210691"/>
                    </a:xfrm>
                    <a:prstGeom prst="rect">
                      <a:avLst/>
                    </a:prstGeom>
                  </pic:spPr>
                </pic:pic>
              </a:graphicData>
            </a:graphic>
          </wp:inline>
        </w:drawing>
      </w:r>
      <w:r w:rsidRPr="001070D7">
        <w:rPr>
          <w:rFonts w:ascii="Comfortaa" w:hAnsi="Comfortaa"/>
          <w:noProof/>
          <w:sz w:val="24"/>
          <w:szCs w:val="24"/>
        </w:rPr>
        <w:t xml:space="preserve"> se aplicarán los filtros y se mosrará el contenido según estos.  Si el ojo aparece tachado </w:t>
      </w:r>
      <w:r w:rsidRPr="001070D7">
        <w:rPr>
          <w:rFonts w:ascii="Comfortaa" w:hAnsi="Comfortaa"/>
          <w:noProof/>
          <w:sz w:val="24"/>
          <w:szCs w:val="24"/>
        </w:rPr>
        <w:drawing>
          <wp:inline distT="0" distB="0" distL="0" distR="0" wp14:anchorId="77F5C3B6" wp14:editId="6B7678BA">
            <wp:extent cx="272761" cy="222250"/>
            <wp:effectExtent l="0" t="0" r="0" b="635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608" cy="228644"/>
                    </a:xfrm>
                    <a:prstGeom prst="rect">
                      <a:avLst/>
                    </a:prstGeom>
                  </pic:spPr>
                </pic:pic>
              </a:graphicData>
            </a:graphic>
          </wp:inline>
        </w:drawing>
      </w:r>
      <w:r w:rsidRPr="001070D7">
        <w:rPr>
          <w:rFonts w:ascii="Comfortaa" w:hAnsi="Comfortaa"/>
          <w:noProof/>
          <w:sz w:val="24"/>
          <w:szCs w:val="24"/>
        </w:rPr>
        <w:t xml:space="preserve"> no se mostrará dicho contenido.</w:t>
      </w:r>
    </w:p>
    <w:p w14:paraId="23F97DA9" w14:textId="526FEF33" w:rsidR="00CE6449" w:rsidRDefault="0039628A" w:rsidP="00A11003">
      <w:pPr>
        <w:pStyle w:val="Ttulo2"/>
      </w:pPr>
      <w:bookmarkStart w:id="21" w:name="_Toc72153405"/>
      <w:bookmarkStart w:id="22" w:name="_Toc111034377"/>
      <w:r w:rsidRPr="001070D7">
        <w:t xml:space="preserve">Histórico de </w:t>
      </w:r>
      <w:r w:rsidR="00C67B0B" w:rsidRPr="001070D7">
        <w:t>a</w:t>
      </w:r>
      <w:r w:rsidRPr="001070D7">
        <w:t>larmas.</w:t>
      </w:r>
      <w:bookmarkEnd w:id="21"/>
      <w:bookmarkEnd w:id="22"/>
    </w:p>
    <w:p w14:paraId="2B385B69" w14:textId="77777777" w:rsidR="00DE11F2" w:rsidRPr="00DE11F2" w:rsidRDefault="00DE11F2" w:rsidP="00DE11F2"/>
    <w:p w14:paraId="6CDD690D" w14:textId="355690B1" w:rsidR="00CE6449" w:rsidRPr="001070D7" w:rsidRDefault="00CE6449" w:rsidP="00CE6449">
      <w:pPr>
        <w:jc w:val="both"/>
        <w:rPr>
          <w:rFonts w:ascii="Comfortaa" w:hAnsi="Comfortaa"/>
          <w:noProof/>
          <w:sz w:val="24"/>
          <w:szCs w:val="24"/>
        </w:rPr>
      </w:pPr>
      <w:r w:rsidRPr="001070D7">
        <w:rPr>
          <w:rFonts w:ascii="Comfortaa" w:hAnsi="Comfortaa"/>
          <w:noProof/>
          <w:sz w:val="24"/>
          <w:szCs w:val="24"/>
        </w:rPr>
        <w:t>En esta pantalla podemos visualizar una tabla con un historico de las alarmas producidas en la planta.</w:t>
      </w:r>
    </w:p>
    <w:p w14:paraId="7E5CD052" w14:textId="06A6D1FD" w:rsidR="0039628A" w:rsidRPr="001070D7" w:rsidRDefault="00D6792A" w:rsidP="0039628A">
      <w:pPr>
        <w:jc w:val="both"/>
        <w:rPr>
          <w:rFonts w:ascii="Comfortaa" w:hAnsi="Comfortaa"/>
          <w:noProof/>
          <w:sz w:val="24"/>
          <w:szCs w:val="24"/>
        </w:rPr>
      </w:pPr>
      <w:r w:rsidRPr="001070D7">
        <w:rPr>
          <w:rFonts w:ascii="Comfortaa" w:hAnsi="Comfortaa"/>
          <w:noProof/>
          <w:sz w:val="24"/>
          <w:szCs w:val="24"/>
        </w:rPr>
        <w:lastRenderedPageBreak/>
        <w:drawing>
          <wp:inline distT="0" distB="0" distL="0" distR="0" wp14:anchorId="48D29A45" wp14:editId="0CF778C1">
            <wp:extent cx="5400040" cy="2753360"/>
            <wp:effectExtent l="0" t="0" r="0" b="8890"/>
            <wp:docPr id="191" name="Imagen 19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n 191" descr="Interfaz de usuario gráfica, Aplicación&#10;&#10;Descripción generada automáticamente"/>
                    <pic:cNvPicPr/>
                  </pic:nvPicPr>
                  <pic:blipFill>
                    <a:blip r:embed="rId49"/>
                    <a:stretch>
                      <a:fillRect/>
                    </a:stretch>
                  </pic:blipFill>
                  <pic:spPr>
                    <a:xfrm>
                      <a:off x="0" y="0"/>
                      <a:ext cx="5400040" cy="2753360"/>
                    </a:xfrm>
                    <a:prstGeom prst="rect">
                      <a:avLst/>
                    </a:prstGeom>
                  </pic:spPr>
                </pic:pic>
              </a:graphicData>
            </a:graphic>
          </wp:inline>
        </w:drawing>
      </w:r>
    </w:p>
    <w:p w14:paraId="1FD30098" w14:textId="77777777" w:rsidR="0039628A" w:rsidRPr="001070D7" w:rsidRDefault="0039628A" w:rsidP="0039628A">
      <w:pPr>
        <w:jc w:val="both"/>
        <w:rPr>
          <w:rFonts w:ascii="Comfortaa" w:hAnsi="Comfortaa"/>
          <w:noProof/>
          <w:sz w:val="24"/>
          <w:szCs w:val="24"/>
        </w:rPr>
      </w:pPr>
      <w:r w:rsidRPr="001070D7">
        <w:rPr>
          <w:rFonts w:ascii="Comfortaa" w:hAnsi="Comfortaa"/>
          <w:noProof/>
        </w:rPr>
        <w:drawing>
          <wp:anchor distT="0" distB="0" distL="114300" distR="114300" simplePos="0" relativeHeight="251601408" behindDoc="0" locked="0" layoutInCell="1" allowOverlap="1" wp14:anchorId="7E5E43E8" wp14:editId="016025FA">
            <wp:simplePos x="0" y="0"/>
            <wp:positionH relativeFrom="margin">
              <wp:align>left</wp:align>
            </wp:positionH>
            <wp:positionV relativeFrom="paragraph">
              <wp:posOffset>6985</wp:posOffset>
            </wp:positionV>
            <wp:extent cx="3105150" cy="2508006"/>
            <wp:effectExtent l="0" t="0" r="0" b="6985"/>
            <wp:wrapSquare wrapText="bothSides"/>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05150" cy="2508006"/>
                    </a:xfrm>
                    <a:prstGeom prst="rect">
                      <a:avLst/>
                    </a:prstGeom>
                  </pic:spPr>
                </pic:pic>
              </a:graphicData>
            </a:graphic>
          </wp:anchor>
        </w:drawing>
      </w:r>
      <w:r w:rsidRPr="001070D7">
        <w:rPr>
          <w:rFonts w:ascii="Comfortaa" w:hAnsi="Comfortaa"/>
          <w:noProof/>
          <w:sz w:val="24"/>
          <w:szCs w:val="24"/>
        </w:rPr>
        <w:t>Mediante el filtro, podremos obtener las alarmas producidas, acusadas o finalizadas durante un periodo de tiempo que podremos definir con los campos desplegables de Hora, Min, día, Mes y Año.</w:t>
      </w:r>
    </w:p>
    <w:p w14:paraId="438172A6" w14:textId="356E1B18" w:rsidR="002268F3" w:rsidRDefault="0039628A" w:rsidP="00A11003">
      <w:pPr>
        <w:jc w:val="both"/>
        <w:rPr>
          <w:rFonts w:ascii="Comfortaa" w:hAnsi="Comfortaa"/>
          <w:bCs/>
          <w:color w:val="1F3864" w:themeColor="accent1" w:themeShade="80"/>
          <w:sz w:val="24"/>
          <w:szCs w:val="24"/>
        </w:rPr>
      </w:pPr>
      <w:r w:rsidRPr="001070D7">
        <w:rPr>
          <w:rFonts w:ascii="Comfortaa" w:hAnsi="Comfortaa"/>
          <w:noProof/>
          <w:sz w:val="24"/>
          <w:szCs w:val="24"/>
        </w:rPr>
        <w:t>Si configuramos una fecha final anterior a la fecha de inicio, los campos se mostrarán en rojo y la fecha final se igualará a la fecha de inicio.</w:t>
      </w:r>
      <w:r w:rsidR="009B53B9" w:rsidRPr="001070D7">
        <w:rPr>
          <w:rFonts w:ascii="Comfortaa" w:hAnsi="Comfortaa"/>
          <w:bCs/>
          <w:color w:val="1F3864" w:themeColor="accent1" w:themeShade="80"/>
          <w:sz w:val="24"/>
          <w:szCs w:val="24"/>
        </w:rPr>
        <w:br w:type="page"/>
      </w:r>
    </w:p>
    <w:p w14:paraId="411117A7" w14:textId="2C17837E" w:rsidR="00DE11F2" w:rsidRDefault="00DE11F2" w:rsidP="00DE11F2">
      <w:pPr>
        <w:pStyle w:val="Ttulo2"/>
      </w:pPr>
      <w:bookmarkStart w:id="23" w:name="_Toc111034378"/>
      <w:r>
        <w:lastRenderedPageBreak/>
        <w:t>Usuarios.</w:t>
      </w:r>
      <w:bookmarkEnd w:id="23"/>
    </w:p>
    <w:p w14:paraId="1D1C4308" w14:textId="77777777" w:rsidR="00DE11F2" w:rsidRPr="00DE11F2" w:rsidRDefault="00DE11F2" w:rsidP="00DE11F2"/>
    <w:p w14:paraId="2E275A12" w14:textId="23CE35E3" w:rsidR="00DE11F2" w:rsidRDefault="00DE11F2" w:rsidP="00DE11F2">
      <w:pPr>
        <w:jc w:val="both"/>
        <w:rPr>
          <w:rFonts w:ascii="Comfortaa" w:hAnsi="Comfortaa"/>
          <w:noProof/>
          <w:sz w:val="24"/>
          <w:szCs w:val="24"/>
        </w:rPr>
      </w:pPr>
      <w:r w:rsidRPr="001070D7">
        <w:rPr>
          <w:rFonts w:ascii="Comfortaa" w:hAnsi="Comfortaa"/>
          <w:noProof/>
          <w:sz w:val="24"/>
          <w:szCs w:val="24"/>
        </w:rPr>
        <w:t>E</w:t>
      </w:r>
      <w:r>
        <w:rPr>
          <w:rFonts w:ascii="Comfortaa" w:hAnsi="Comfortaa"/>
          <w:noProof/>
          <w:sz w:val="24"/>
          <w:szCs w:val="24"/>
        </w:rPr>
        <w:t>l usuario y contraseña para iniciar sesión en el Scada son:</w:t>
      </w:r>
    </w:p>
    <w:p w14:paraId="38F619E9" w14:textId="12007FA1" w:rsidR="00DE11F2" w:rsidRDefault="00DE11F2" w:rsidP="00DE11F2">
      <w:pPr>
        <w:jc w:val="both"/>
        <w:rPr>
          <w:rFonts w:ascii="Comfortaa" w:hAnsi="Comfortaa"/>
          <w:noProof/>
          <w:sz w:val="24"/>
          <w:szCs w:val="24"/>
        </w:rPr>
      </w:pPr>
      <w:r>
        <w:rPr>
          <w:rFonts w:ascii="Comfortaa" w:hAnsi="Comfortaa"/>
          <w:noProof/>
          <w:sz w:val="24"/>
          <w:szCs w:val="24"/>
        </w:rPr>
        <w:t>-Usuario: operario</w:t>
      </w:r>
    </w:p>
    <w:p w14:paraId="382D1144" w14:textId="120C946B" w:rsidR="00DE11F2" w:rsidRPr="001070D7" w:rsidRDefault="00DE11F2" w:rsidP="00DE11F2">
      <w:pPr>
        <w:jc w:val="both"/>
        <w:rPr>
          <w:rFonts w:ascii="Comfortaa" w:hAnsi="Comfortaa"/>
          <w:noProof/>
          <w:sz w:val="24"/>
          <w:szCs w:val="24"/>
        </w:rPr>
      </w:pPr>
      <w:r>
        <w:rPr>
          <w:rFonts w:ascii="Comfortaa" w:hAnsi="Comfortaa"/>
          <w:noProof/>
          <w:sz w:val="24"/>
          <w:szCs w:val="24"/>
        </w:rPr>
        <w:t>-Contraseña: Operario1.</w:t>
      </w:r>
    </w:p>
    <w:p w14:paraId="05B6B547" w14:textId="7407F2EC" w:rsidR="00DE11F2" w:rsidRPr="00DE11F2" w:rsidRDefault="00DE11F2" w:rsidP="00DE11F2"/>
    <w:p w14:paraId="5C1231E5" w14:textId="77777777" w:rsidR="00DE11F2" w:rsidRPr="001070D7" w:rsidRDefault="00DE11F2" w:rsidP="00A11003">
      <w:pPr>
        <w:jc w:val="both"/>
        <w:rPr>
          <w:rFonts w:ascii="Comfortaa" w:hAnsi="Comfortaa"/>
          <w:noProof/>
          <w:sz w:val="24"/>
          <w:szCs w:val="24"/>
        </w:rPr>
      </w:pPr>
    </w:p>
    <w:p w14:paraId="14E7F23A" w14:textId="31F12B86" w:rsidR="009B53B9" w:rsidRPr="001070D7" w:rsidRDefault="00233D5E">
      <w:pPr>
        <w:rPr>
          <w:rFonts w:ascii="Comfortaa" w:hAnsi="Comfortaa"/>
          <w:bCs/>
          <w:color w:val="1F3864" w:themeColor="accent1" w:themeShade="80"/>
          <w:sz w:val="24"/>
          <w:szCs w:val="24"/>
        </w:rPr>
      </w:pPr>
      <w:r w:rsidRPr="001070D7">
        <w:rPr>
          <w:rFonts w:ascii="Comfortaa" w:hAnsi="Comfortaa"/>
          <w:noProof/>
        </w:rPr>
        <w:lastRenderedPageBreak/>
        <w:drawing>
          <wp:anchor distT="0" distB="0" distL="114300" distR="114300" simplePos="0" relativeHeight="251600384" behindDoc="1" locked="0" layoutInCell="1" allowOverlap="1" wp14:anchorId="0AC72CB8" wp14:editId="707CE747">
            <wp:simplePos x="0" y="0"/>
            <wp:positionH relativeFrom="page">
              <wp:posOffset>8255</wp:posOffset>
            </wp:positionH>
            <wp:positionV relativeFrom="page">
              <wp:align>bottom</wp:align>
            </wp:positionV>
            <wp:extent cx="7552055" cy="10690860"/>
            <wp:effectExtent l="0" t="0" r="0" b="0"/>
            <wp:wrapTight wrapText="bothSides">
              <wp:wrapPolygon edited="0">
                <wp:start x="0" y="0"/>
                <wp:lineTo x="0" y="21554"/>
                <wp:lineTo x="21522" y="21554"/>
                <wp:lineTo x="2152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552055" cy="106908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B53B9" w:rsidRPr="001070D7" w:rsidSect="00B11EFD">
      <w:footerReference w:type="default" r:id="rId5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CAFCF" w14:textId="77777777" w:rsidR="00307DE0" w:rsidRDefault="00307DE0" w:rsidP="00547FA1">
      <w:pPr>
        <w:spacing w:after="0" w:line="240" w:lineRule="auto"/>
      </w:pPr>
      <w:r>
        <w:separator/>
      </w:r>
    </w:p>
  </w:endnote>
  <w:endnote w:type="continuationSeparator" w:id="0">
    <w:p w14:paraId="4980FD85" w14:textId="77777777" w:rsidR="00307DE0" w:rsidRDefault="00307DE0" w:rsidP="00547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e Gothic LT Std">
    <w:altName w:val="Calibri"/>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mfortaa">
    <w:panose1 w:val="00000000000000000000"/>
    <w:charset w:val="00"/>
    <w:family w:val="auto"/>
    <w:pitch w:val="variable"/>
    <w:sig w:usb0="A00002FF" w:usb1="4000007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A2662" w14:textId="27AD8904" w:rsidR="000F55AF" w:rsidRDefault="000F55AF" w:rsidP="008622ED">
    <w:pPr>
      <w:pStyle w:val="Piedepgina"/>
      <w:tabs>
        <w:tab w:val="clear" w:pos="4252"/>
        <w:tab w:val="clear" w:pos="8504"/>
        <w:tab w:val="left" w:pos="1590"/>
      </w:tabs>
      <w:jc w:val="center"/>
    </w:pPr>
    <w:r w:rsidRPr="00BD2915">
      <w:rPr>
        <w:noProof/>
      </w:rPr>
      <w:drawing>
        <wp:anchor distT="0" distB="0" distL="114300" distR="114300" simplePos="0" relativeHeight="251658240" behindDoc="1" locked="0" layoutInCell="1" allowOverlap="1" wp14:anchorId="5C5904AA" wp14:editId="577F23C0">
          <wp:simplePos x="0" y="0"/>
          <wp:positionH relativeFrom="margin">
            <wp:align>center</wp:align>
          </wp:positionH>
          <wp:positionV relativeFrom="paragraph">
            <wp:posOffset>-180736</wp:posOffset>
          </wp:positionV>
          <wp:extent cx="8055714" cy="624837"/>
          <wp:effectExtent l="0" t="0" r="0" b="444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5714" cy="62483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2915">
      <w:rPr>
        <w:rFonts w:ascii="Comfortaa" w:eastAsiaTheme="majorEastAsia" w:hAnsi="Comfortaa" w:cstheme="majorBidi"/>
        <w:sz w:val="28"/>
        <w:szCs w:val="28"/>
      </w:rPr>
      <w:t>pág</w:t>
    </w:r>
    <w:r>
      <w:rPr>
        <w:rFonts w:asciiTheme="majorHAnsi" w:eastAsiaTheme="majorEastAsia" w:hAnsiTheme="majorHAnsi" w:cstheme="majorBidi"/>
        <w:sz w:val="28"/>
        <w:szCs w:val="28"/>
      </w:rPr>
      <w:t xml:space="preserve">. </w:t>
    </w:r>
    <w:r>
      <w:rPr>
        <w:rFonts w:eastAsiaTheme="minorEastAsia"/>
      </w:rPr>
      <w:fldChar w:fldCharType="begin"/>
    </w:r>
    <w:r>
      <w:instrText>PAGE    \* MERGEFORMAT</w:instrText>
    </w:r>
    <w:r>
      <w:rPr>
        <w:rFonts w:eastAsiaTheme="minorEastAsia"/>
      </w:rPr>
      <w:fldChar w:fldCharType="separate"/>
    </w:r>
    <w:r>
      <w:rPr>
        <w:rFonts w:asciiTheme="majorHAnsi" w:eastAsiaTheme="majorEastAsia" w:hAnsiTheme="majorHAnsi" w:cstheme="majorBidi"/>
        <w:sz w:val="28"/>
        <w:szCs w:val="28"/>
      </w:rPr>
      <w:t>1</w:t>
    </w:r>
    <w:r>
      <w:rPr>
        <w:rFonts w:asciiTheme="majorHAnsi" w:eastAsiaTheme="majorEastAsia" w:hAnsiTheme="majorHAnsi" w:cstheme="majorBidi"/>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A2A34" w14:textId="77777777" w:rsidR="00307DE0" w:rsidRDefault="00307DE0" w:rsidP="00547FA1">
      <w:pPr>
        <w:spacing w:after="0" w:line="240" w:lineRule="auto"/>
      </w:pPr>
      <w:r>
        <w:separator/>
      </w:r>
    </w:p>
  </w:footnote>
  <w:footnote w:type="continuationSeparator" w:id="0">
    <w:p w14:paraId="61B9DDD8" w14:textId="77777777" w:rsidR="00307DE0" w:rsidRDefault="00307DE0" w:rsidP="00547F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A7DF1"/>
    <w:multiLevelType w:val="hybridMultilevel"/>
    <w:tmpl w:val="354CF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3E425E"/>
    <w:multiLevelType w:val="hybridMultilevel"/>
    <w:tmpl w:val="878C7600"/>
    <w:lvl w:ilvl="0" w:tplc="B7D863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D37B38"/>
    <w:multiLevelType w:val="multilevel"/>
    <w:tmpl w:val="62048EE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B5545A7"/>
    <w:multiLevelType w:val="hybridMultilevel"/>
    <w:tmpl w:val="D7742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8E5E98"/>
    <w:multiLevelType w:val="hybridMultilevel"/>
    <w:tmpl w:val="2E26F36E"/>
    <w:lvl w:ilvl="0" w:tplc="C242F4A0">
      <w:numFmt w:val="bullet"/>
      <w:lvlText w:val="-"/>
      <w:lvlJc w:val="left"/>
      <w:pPr>
        <w:ind w:left="720" w:hanging="360"/>
      </w:pPr>
      <w:rPr>
        <w:rFonts w:ascii="Trade Gothic LT Std" w:eastAsiaTheme="minorHAnsi" w:hAnsi="Trade Gothic LT Std"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4992B87"/>
    <w:multiLevelType w:val="multilevel"/>
    <w:tmpl w:val="62048EE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A722419"/>
    <w:multiLevelType w:val="hybridMultilevel"/>
    <w:tmpl w:val="75A4B4B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2DB65673"/>
    <w:multiLevelType w:val="multilevel"/>
    <w:tmpl w:val="62048EE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3923094"/>
    <w:multiLevelType w:val="hybridMultilevel"/>
    <w:tmpl w:val="4F002C36"/>
    <w:lvl w:ilvl="0" w:tplc="A0C42AA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00A03E9"/>
    <w:multiLevelType w:val="hybridMultilevel"/>
    <w:tmpl w:val="BE6E1602"/>
    <w:lvl w:ilvl="0" w:tplc="18281F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17035B2"/>
    <w:multiLevelType w:val="multilevel"/>
    <w:tmpl w:val="62048EE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441D52B5"/>
    <w:multiLevelType w:val="hybridMultilevel"/>
    <w:tmpl w:val="44D033DE"/>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49EB766C"/>
    <w:multiLevelType w:val="hybridMultilevel"/>
    <w:tmpl w:val="8D08CD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4DB2ED7"/>
    <w:multiLevelType w:val="hybridMultilevel"/>
    <w:tmpl w:val="77EAB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5E5CAE"/>
    <w:multiLevelType w:val="multilevel"/>
    <w:tmpl w:val="62048EE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6DD42AA4"/>
    <w:multiLevelType w:val="hybridMultilevel"/>
    <w:tmpl w:val="2F3C9D5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78C60BD2"/>
    <w:multiLevelType w:val="multilevel"/>
    <w:tmpl w:val="62048EE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AA26D94"/>
    <w:multiLevelType w:val="hybridMultilevel"/>
    <w:tmpl w:val="5108F1BC"/>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num w:numId="1" w16cid:durableId="1800683564">
    <w:abstractNumId w:val="5"/>
  </w:num>
  <w:num w:numId="2" w16cid:durableId="993219050">
    <w:abstractNumId w:val="6"/>
  </w:num>
  <w:num w:numId="3" w16cid:durableId="2080906887">
    <w:abstractNumId w:val="14"/>
  </w:num>
  <w:num w:numId="4" w16cid:durableId="1914390852">
    <w:abstractNumId w:val="16"/>
  </w:num>
  <w:num w:numId="5" w16cid:durableId="88619856">
    <w:abstractNumId w:val="7"/>
  </w:num>
  <w:num w:numId="6" w16cid:durableId="366297618">
    <w:abstractNumId w:val="2"/>
  </w:num>
  <w:num w:numId="7" w16cid:durableId="519974332">
    <w:abstractNumId w:val="10"/>
  </w:num>
  <w:num w:numId="8" w16cid:durableId="832837883">
    <w:abstractNumId w:val="17"/>
  </w:num>
  <w:num w:numId="9" w16cid:durableId="1670257951">
    <w:abstractNumId w:val="13"/>
  </w:num>
  <w:num w:numId="10" w16cid:durableId="204027833">
    <w:abstractNumId w:val="11"/>
  </w:num>
  <w:num w:numId="11" w16cid:durableId="170343019">
    <w:abstractNumId w:val="15"/>
  </w:num>
  <w:num w:numId="12" w16cid:durableId="1168716355">
    <w:abstractNumId w:val="12"/>
  </w:num>
  <w:num w:numId="13" w16cid:durableId="1414276926">
    <w:abstractNumId w:val="3"/>
  </w:num>
  <w:num w:numId="14" w16cid:durableId="1053239785">
    <w:abstractNumId w:val="0"/>
  </w:num>
  <w:num w:numId="15" w16cid:durableId="424613944">
    <w:abstractNumId w:val="4"/>
  </w:num>
  <w:num w:numId="16" w16cid:durableId="1516460909">
    <w:abstractNumId w:val="9"/>
  </w:num>
  <w:num w:numId="17" w16cid:durableId="689256856">
    <w:abstractNumId w:val="1"/>
  </w:num>
  <w:num w:numId="18" w16cid:durableId="518010746">
    <w:abstractNumId w:val="8"/>
  </w:num>
  <w:num w:numId="19" w16cid:durableId="17236283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3B5"/>
    <w:rsid w:val="00007BDA"/>
    <w:rsid w:val="00013952"/>
    <w:rsid w:val="00013CA9"/>
    <w:rsid w:val="00017F99"/>
    <w:rsid w:val="000268B6"/>
    <w:rsid w:val="000315C2"/>
    <w:rsid w:val="00033670"/>
    <w:rsid w:val="000357BC"/>
    <w:rsid w:val="00035FCB"/>
    <w:rsid w:val="00036B71"/>
    <w:rsid w:val="00043CAF"/>
    <w:rsid w:val="0004471D"/>
    <w:rsid w:val="00044E6F"/>
    <w:rsid w:val="000459A5"/>
    <w:rsid w:val="00045AA6"/>
    <w:rsid w:val="00045CAF"/>
    <w:rsid w:val="00054C61"/>
    <w:rsid w:val="000567B4"/>
    <w:rsid w:val="00056CA1"/>
    <w:rsid w:val="0005745B"/>
    <w:rsid w:val="00057684"/>
    <w:rsid w:val="00057A5E"/>
    <w:rsid w:val="000634D4"/>
    <w:rsid w:val="0006584E"/>
    <w:rsid w:val="00071466"/>
    <w:rsid w:val="0007339A"/>
    <w:rsid w:val="00074336"/>
    <w:rsid w:val="00074580"/>
    <w:rsid w:val="000747B9"/>
    <w:rsid w:val="00076D6E"/>
    <w:rsid w:val="00077EDF"/>
    <w:rsid w:val="000810CB"/>
    <w:rsid w:val="00082409"/>
    <w:rsid w:val="00082B11"/>
    <w:rsid w:val="00084B83"/>
    <w:rsid w:val="00085878"/>
    <w:rsid w:val="000869AA"/>
    <w:rsid w:val="000874A9"/>
    <w:rsid w:val="00091E01"/>
    <w:rsid w:val="00093B62"/>
    <w:rsid w:val="000947C6"/>
    <w:rsid w:val="000948FD"/>
    <w:rsid w:val="00095943"/>
    <w:rsid w:val="000970DF"/>
    <w:rsid w:val="000A026A"/>
    <w:rsid w:val="000A3112"/>
    <w:rsid w:val="000A33BC"/>
    <w:rsid w:val="000A60FD"/>
    <w:rsid w:val="000B3E07"/>
    <w:rsid w:val="000C27A6"/>
    <w:rsid w:val="000C2991"/>
    <w:rsid w:val="000C4737"/>
    <w:rsid w:val="000C7AC2"/>
    <w:rsid w:val="000C7E52"/>
    <w:rsid w:val="000D038A"/>
    <w:rsid w:val="000D0CF7"/>
    <w:rsid w:val="000D50B5"/>
    <w:rsid w:val="000D7800"/>
    <w:rsid w:val="000D7B50"/>
    <w:rsid w:val="000E02F3"/>
    <w:rsid w:val="000E1E7B"/>
    <w:rsid w:val="000E2DE7"/>
    <w:rsid w:val="000E7F68"/>
    <w:rsid w:val="000F15C9"/>
    <w:rsid w:val="000F55AF"/>
    <w:rsid w:val="000F5A90"/>
    <w:rsid w:val="00100517"/>
    <w:rsid w:val="001034F3"/>
    <w:rsid w:val="00103FFF"/>
    <w:rsid w:val="001070D7"/>
    <w:rsid w:val="0011026C"/>
    <w:rsid w:val="00111F1B"/>
    <w:rsid w:val="00115426"/>
    <w:rsid w:val="00117A0F"/>
    <w:rsid w:val="00120996"/>
    <w:rsid w:val="0012453E"/>
    <w:rsid w:val="00125287"/>
    <w:rsid w:val="0012682A"/>
    <w:rsid w:val="0013039C"/>
    <w:rsid w:val="0013057E"/>
    <w:rsid w:val="00130DDC"/>
    <w:rsid w:val="00131BA9"/>
    <w:rsid w:val="00132BE1"/>
    <w:rsid w:val="00133A96"/>
    <w:rsid w:val="00134F87"/>
    <w:rsid w:val="0013569E"/>
    <w:rsid w:val="00136045"/>
    <w:rsid w:val="0013700E"/>
    <w:rsid w:val="001425A7"/>
    <w:rsid w:val="0014397B"/>
    <w:rsid w:val="0014593F"/>
    <w:rsid w:val="00146F3D"/>
    <w:rsid w:val="00150149"/>
    <w:rsid w:val="00155FA3"/>
    <w:rsid w:val="0016080A"/>
    <w:rsid w:val="00160A33"/>
    <w:rsid w:val="00163E64"/>
    <w:rsid w:val="00167982"/>
    <w:rsid w:val="00172195"/>
    <w:rsid w:val="0017597B"/>
    <w:rsid w:val="00181F8F"/>
    <w:rsid w:val="00181F9D"/>
    <w:rsid w:val="0018310C"/>
    <w:rsid w:val="001833B3"/>
    <w:rsid w:val="0018348E"/>
    <w:rsid w:val="00186B65"/>
    <w:rsid w:val="00190D27"/>
    <w:rsid w:val="00191B33"/>
    <w:rsid w:val="001A1079"/>
    <w:rsid w:val="001A54DB"/>
    <w:rsid w:val="001A558D"/>
    <w:rsid w:val="001B19F9"/>
    <w:rsid w:val="001B2CCA"/>
    <w:rsid w:val="001C341D"/>
    <w:rsid w:val="001C7EAF"/>
    <w:rsid w:val="001D17D7"/>
    <w:rsid w:val="001D4B61"/>
    <w:rsid w:val="001D7917"/>
    <w:rsid w:val="001E0ACF"/>
    <w:rsid w:val="001E4B00"/>
    <w:rsid w:val="001E7284"/>
    <w:rsid w:val="001E7BAD"/>
    <w:rsid w:val="001F1595"/>
    <w:rsid w:val="001F2A5B"/>
    <w:rsid w:val="001F5793"/>
    <w:rsid w:val="001F5F28"/>
    <w:rsid w:val="001F642F"/>
    <w:rsid w:val="001F76BB"/>
    <w:rsid w:val="002010E8"/>
    <w:rsid w:val="00204851"/>
    <w:rsid w:val="002048E2"/>
    <w:rsid w:val="0020595A"/>
    <w:rsid w:val="00211741"/>
    <w:rsid w:val="002131CB"/>
    <w:rsid w:val="00216A79"/>
    <w:rsid w:val="00217424"/>
    <w:rsid w:val="00220C94"/>
    <w:rsid w:val="00220E19"/>
    <w:rsid w:val="00220FCC"/>
    <w:rsid w:val="00221D86"/>
    <w:rsid w:val="00223688"/>
    <w:rsid w:val="00223AA2"/>
    <w:rsid w:val="00224FAF"/>
    <w:rsid w:val="0022578E"/>
    <w:rsid w:val="00225796"/>
    <w:rsid w:val="002268F3"/>
    <w:rsid w:val="0022768B"/>
    <w:rsid w:val="00230337"/>
    <w:rsid w:val="00231C19"/>
    <w:rsid w:val="00232704"/>
    <w:rsid w:val="00233D5E"/>
    <w:rsid w:val="0023414F"/>
    <w:rsid w:val="00236184"/>
    <w:rsid w:val="00236A9F"/>
    <w:rsid w:val="00237B91"/>
    <w:rsid w:val="00240292"/>
    <w:rsid w:val="002550BE"/>
    <w:rsid w:val="00255792"/>
    <w:rsid w:val="00262544"/>
    <w:rsid w:val="002627D3"/>
    <w:rsid w:val="002628D9"/>
    <w:rsid w:val="002659B3"/>
    <w:rsid w:val="002660EC"/>
    <w:rsid w:val="002703C0"/>
    <w:rsid w:val="00271D30"/>
    <w:rsid w:val="00272249"/>
    <w:rsid w:val="00273E4D"/>
    <w:rsid w:val="00275195"/>
    <w:rsid w:val="0027678C"/>
    <w:rsid w:val="00280512"/>
    <w:rsid w:val="00280BA2"/>
    <w:rsid w:val="00280BAC"/>
    <w:rsid w:val="0028437D"/>
    <w:rsid w:val="00284E74"/>
    <w:rsid w:val="00284EF7"/>
    <w:rsid w:val="00286452"/>
    <w:rsid w:val="002A14EC"/>
    <w:rsid w:val="002A5115"/>
    <w:rsid w:val="002A6151"/>
    <w:rsid w:val="002B7159"/>
    <w:rsid w:val="002C103F"/>
    <w:rsid w:val="002C1CF0"/>
    <w:rsid w:val="002D07AE"/>
    <w:rsid w:val="002D2DA9"/>
    <w:rsid w:val="002D37EF"/>
    <w:rsid w:val="002D3D60"/>
    <w:rsid w:val="002D3EE4"/>
    <w:rsid w:val="002D58DE"/>
    <w:rsid w:val="002D5B7A"/>
    <w:rsid w:val="002D6484"/>
    <w:rsid w:val="002E084A"/>
    <w:rsid w:val="002E40B9"/>
    <w:rsid w:val="002E6195"/>
    <w:rsid w:val="002E6DFB"/>
    <w:rsid w:val="002F5E02"/>
    <w:rsid w:val="002F794C"/>
    <w:rsid w:val="00307DE0"/>
    <w:rsid w:val="003103AC"/>
    <w:rsid w:val="00311235"/>
    <w:rsid w:val="00313628"/>
    <w:rsid w:val="00314268"/>
    <w:rsid w:val="00317725"/>
    <w:rsid w:val="00321F67"/>
    <w:rsid w:val="0032353E"/>
    <w:rsid w:val="00324E32"/>
    <w:rsid w:val="00330DD9"/>
    <w:rsid w:val="00333A00"/>
    <w:rsid w:val="00334F05"/>
    <w:rsid w:val="00340386"/>
    <w:rsid w:val="00341F7A"/>
    <w:rsid w:val="00341F9B"/>
    <w:rsid w:val="00343701"/>
    <w:rsid w:val="003437E9"/>
    <w:rsid w:val="00344EA7"/>
    <w:rsid w:val="003455B5"/>
    <w:rsid w:val="00357805"/>
    <w:rsid w:val="00357AFE"/>
    <w:rsid w:val="00361480"/>
    <w:rsid w:val="00363034"/>
    <w:rsid w:val="00364310"/>
    <w:rsid w:val="003705B7"/>
    <w:rsid w:val="003743B0"/>
    <w:rsid w:val="00374B31"/>
    <w:rsid w:val="00380682"/>
    <w:rsid w:val="00382888"/>
    <w:rsid w:val="00383A7E"/>
    <w:rsid w:val="0038676A"/>
    <w:rsid w:val="00386A11"/>
    <w:rsid w:val="003876EC"/>
    <w:rsid w:val="003876FA"/>
    <w:rsid w:val="00394080"/>
    <w:rsid w:val="003947D5"/>
    <w:rsid w:val="003952B8"/>
    <w:rsid w:val="00395E06"/>
    <w:rsid w:val="0039628A"/>
    <w:rsid w:val="003A18A4"/>
    <w:rsid w:val="003A284C"/>
    <w:rsid w:val="003A2947"/>
    <w:rsid w:val="003A4EF4"/>
    <w:rsid w:val="003A5BAD"/>
    <w:rsid w:val="003A6136"/>
    <w:rsid w:val="003B1421"/>
    <w:rsid w:val="003B6506"/>
    <w:rsid w:val="003C3489"/>
    <w:rsid w:val="003C75C5"/>
    <w:rsid w:val="003D6668"/>
    <w:rsid w:val="003D6A6F"/>
    <w:rsid w:val="003D7048"/>
    <w:rsid w:val="003D7E3B"/>
    <w:rsid w:val="003E148C"/>
    <w:rsid w:val="003E20FA"/>
    <w:rsid w:val="003E23FE"/>
    <w:rsid w:val="003E265E"/>
    <w:rsid w:val="003F01B8"/>
    <w:rsid w:val="003F2BBC"/>
    <w:rsid w:val="003F30E9"/>
    <w:rsid w:val="003F57A3"/>
    <w:rsid w:val="003F75E2"/>
    <w:rsid w:val="003F7973"/>
    <w:rsid w:val="00400C09"/>
    <w:rsid w:val="00402478"/>
    <w:rsid w:val="00405B19"/>
    <w:rsid w:val="00406AA2"/>
    <w:rsid w:val="0041203D"/>
    <w:rsid w:val="00420BA5"/>
    <w:rsid w:val="004228F9"/>
    <w:rsid w:val="00424F74"/>
    <w:rsid w:val="004309E5"/>
    <w:rsid w:val="004310CF"/>
    <w:rsid w:val="004322F3"/>
    <w:rsid w:val="00433D5A"/>
    <w:rsid w:val="004354B1"/>
    <w:rsid w:val="0043788A"/>
    <w:rsid w:val="00437E41"/>
    <w:rsid w:val="004409BA"/>
    <w:rsid w:val="00442D89"/>
    <w:rsid w:val="00444B36"/>
    <w:rsid w:val="004456B8"/>
    <w:rsid w:val="00450ED0"/>
    <w:rsid w:val="00452C4F"/>
    <w:rsid w:val="00460732"/>
    <w:rsid w:val="0046267B"/>
    <w:rsid w:val="00462865"/>
    <w:rsid w:val="00466CB9"/>
    <w:rsid w:val="0047050B"/>
    <w:rsid w:val="00470B2E"/>
    <w:rsid w:val="00471E65"/>
    <w:rsid w:val="00471FA0"/>
    <w:rsid w:val="00471FAB"/>
    <w:rsid w:val="00474CC9"/>
    <w:rsid w:val="0048272A"/>
    <w:rsid w:val="00490785"/>
    <w:rsid w:val="00490E57"/>
    <w:rsid w:val="0049162B"/>
    <w:rsid w:val="00492009"/>
    <w:rsid w:val="00495433"/>
    <w:rsid w:val="004A72A6"/>
    <w:rsid w:val="004B1DDC"/>
    <w:rsid w:val="004B3857"/>
    <w:rsid w:val="004B6117"/>
    <w:rsid w:val="004C3313"/>
    <w:rsid w:val="004C5970"/>
    <w:rsid w:val="004D51D1"/>
    <w:rsid w:val="004D7D1B"/>
    <w:rsid w:val="004E1C26"/>
    <w:rsid w:val="004E2E51"/>
    <w:rsid w:val="004E4A35"/>
    <w:rsid w:val="004E4CE3"/>
    <w:rsid w:val="004E53D3"/>
    <w:rsid w:val="004F3227"/>
    <w:rsid w:val="004F5FA8"/>
    <w:rsid w:val="004F6440"/>
    <w:rsid w:val="004F75BD"/>
    <w:rsid w:val="00500E93"/>
    <w:rsid w:val="00501D28"/>
    <w:rsid w:val="00510859"/>
    <w:rsid w:val="00513610"/>
    <w:rsid w:val="00515434"/>
    <w:rsid w:val="005165BE"/>
    <w:rsid w:val="00517C70"/>
    <w:rsid w:val="0052049F"/>
    <w:rsid w:val="00526438"/>
    <w:rsid w:val="00526EB5"/>
    <w:rsid w:val="00537E88"/>
    <w:rsid w:val="00547B0B"/>
    <w:rsid w:val="00547D3D"/>
    <w:rsid w:val="00547FA1"/>
    <w:rsid w:val="0055078C"/>
    <w:rsid w:val="00551C24"/>
    <w:rsid w:val="005521B6"/>
    <w:rsid w:val="00553965"/>
    <w:rsid w:val="00553B58"/>
    <w:rsid w:val="0055470D"/>
    <w:rsid w:val="00554C52"/>
    <w:rsid w:val="0055614D"/>
    <w:rsid w:val="00556926"/>
    <w:rsid w:val="005569C1"/>
    <w:rsid w:val="00560DFB"/>
    <w:rsid w:val="005629BD"/>
    <w:rsid w:val="005630A2"/>
    <w:rsid w:val="00565D82"/>
    <w:rsid w:val="00571C1B"/>
    <w:rsid w:val="0058499E"/>
    <w:rsid w:val="00584F4B"/>
    <w:rsid w:val="00587320"/>
    <w:rsid w:val="005931DB"/>
    <w:rsid w:val="005A1AC2"/>
    <w:rsid w:val="005A1CB7"/>
    <w:rsid w:val="005A42B4"/>
    <w:rsid w:val="005B2F11"/>
    <w:rsid w:val="005B45BA"/>
    <w:rsid w:val="005B5710"/>
    <w:rsid w:val="005C240C"/>
    <w:rsid w:val="005C3119"/>
    <w:rsid w:val="005C37D5"/>
    <w:rsid w:val="005C517E"/>
    <w:rsid w:val="005C5EE1"/>
    <w:rsid w:val="005C72C0"/>
    <w:rsid w:val="005C77AD"/>
    <w:rsid w:val="005D0098"/>
    <w:rsid w:val="005D0C98"/>
    <w:rsid w:val="005D5816"/>
    <w:rsid w:val="005E2A1D"/>
    <w:rsid w:val="005E2C26"/>
    <w:rsid w:val="005E2DAE"/>
    <w:rsid w:val="005E6EEF"/>
    <w:rsid w:val="005F5AB6"/>
    <w:rsid w:val="005F799F"/>
    <w:rsid w:val="00602960"/>
    <w:rsid w:val="00605D5D"/>
    <w:rsid w:val="0061112D"/>
    <w:rsid w:val="006144EF"/>
    <w:rsid w:val="006145D5"/>
    <w:rsid w:val="006166EC"/>
    <w:rsid w:val="00616E2C"/>
    <w:rsid w:val="00617921"/>
    <w:rsid w:val="0062153B"/>
    <w:rsid w:val="0062260B"/>
    <w:rsid w:val="00624E86"/>
    <w:rsid w:val="006349FF"/>
    <w:rsid w:val="006355E0"/>
    <w:rsid w:val="00635F8A"/>
    <w:rsid w:val="00644D08"/>
    <w:rsid w:val="0064630E"/>
    <w:rsid w:val="00651A4D"/>
    <w:rsid w:val="0065204E"/>
    <w:rsid w:val="0065357A"/>
    <w:rsid w:val="00653EB1"/>
    <w:rsid w:val="00657C6A"/>
    <w:rsid w:val="0066188E"/>
    <w:rsid w:val="006708B9"/>
    <w:rsid w:val="00674A0B"/>
    <w:rsid w:val="0067701A"/>
    <w:rsid w:val="0068157E"/>
    <w:rsid w:val="00682B62"/>
    <w:rsid w:val="00683DF4"/>
    <w:rsid w:val="00683F24"/>
    <w:rsid w:val="00685A23"/>
    <w:rsid w:val="00690773"/>
    <w:rsid w:val="006949C9"/>
    <w:rsid w:val="0069661A"/>
    <w:rsid w:val="00697DBC"/>
    <w:rsid w:val="006A18EF"/>
    <w:rsid w:val="006A784A"/>
    <w:rsid w:val="006B1E8F"/>
    <w:rsid w:val="006B595C"/>
    <w:rsid w:val="006C02FE"/>
    <w:rsid w:val="006C2E05"/>
    <w:rsid w:val="006C42CE"/>
    <w:rsid w:val="006C57A8"/>
    <w:rsid w:val="006C6CB8"/>
    <w:rsid w:val="006D08C2"/>
    <w:rsid w:val="006D45BF"/>
    <w:rsid w:val="006D4E2F"/>
    <w:rsid w:val="006D4EC8"/>
    <w:rsid w:val="006D5EE7"/>
    <w:rsid w:val="006D7C3F"/>
    <w:rsid w:val="006E3253"/>
    <w:rsid w:val="006F73E1"/>
    <w:rsid w:val="006F7E26"/>
    <w:rsid w:val="00700230"/>
    <w:rsid w:val="00703643"/>
    <w:rsid w:val="007107BA"/>
    <w:rsid w:val="00711892"/>
    <w:rsid w:val="00714CB6"/>
    <w:rsid w:val="00715632"/>
    <w:rsid w:val="00716BED"/>
    <w:rsid w:val="00717536"/>
    <w:rsid w:val="00722AA8"/>
    <w:rsid w:val="007320BC"/>
    <w:rsid w:val="00732B6A"/>
    <w:rsid w:val="00734A4F"/>
    <w:rsid w:val="00740DA7"/>
    <w:rsid w:val="0074496F"/>
    <w:rsid w:val="007506B5"/>
    <w:rsid w:val="00752A4F"/>
    <w:rsid w:val="00752DF5"/>
    <w:rsid w:val="00752F4C"/>
    <w:rsid w:val="00754079"/>
    <w:rsid w:val="00756C5E"/>
    <w:rsid w:val="00760BC3"/>
    <w:rsid w:val="0076186B"/>
    <w:rsid w:val="00761B00"/>
    <w:rsid w:val="00763E34"/>
    <w:rsid w:val="00764562"/>
    <w:rsid w:val="00764A2E"/>
    <w:rsid w:val="00767C96"/>
    <w:rsid w:val="007737DC"/>
    <w:rsid w:val="00775EEC"/>
    <w:rsid w:val="00782390"/>
    <w:rsid w:val="00783457"/>
    <w:rsid w:val="00785981"/>
    <w:rsid w:val="00787E94"/>
    <w:rsid w:val="007903CA"/>
    <w:rsid w:val="00790C9F"/>
    <w:rsid w:val="00792A97"/>
    <w:rsid w:val="00794259"/>
    <w:rsid w:val="0079521B"/>
    <w:rsid w:val="007961BD"/>
    <w:rsid w:val="007964A7"/>
    <w:rsid w:val="007A0710"/>
    <w:rsid w:val="007A5375"/>
    <w:rsid w:val="007B42DB"/>
    <w:rsid w:val="007B56EC"/>
    <w:rsid w:val="007B5ED4"/>
    <w:rsid w:val="007C246F"/>
    <w:rsid w:val="007C24A3"/>
    <w:rsid w:val="007C2746"/>
    <w:rsid w:val="007C33D2"/>
    <w:rsid w:val="007C34B0"/>
    <w:rsid w:val="007C4059"/>
    <w:rsid w:val="007C61D3"/>
    <w:rsid w:val="007C7ED4"/>
    <w:rsid w:val="007D3C72"/>
    <w:rsid w:val="007D7439"/>
    <w:rsid w:val="007E4216"/>
    <w:rsid w:val="007E5D5D"/>
    <w:rsid w:val="00804E5B"/>
    <w:rsid w:val="00804F9D"/>
    <w:rsid w:val="008105D6"/>
    <w:rsid w:val="00813755"/>
    <w:rsid w:val="00815597"/>
    <w:rsid w:val="00816002"/>
    <w:rsid w:val="00817863"/>
    <w:rsid w:val="0082089A"/>
    <w:rsid w:val="00823549"/>
    <w:rsid w:val="0083293F"/>
    <w:rsid w:val="00835018"/>
    <w:rsid w:val="008370F9"/>
    <w:rsid w:val="00842048"/>
    <w:rsid w:val="00844F18"/>
    <w:rsid w:val="00845DD8"/>
    <w:rsid w:val="0085018F"/>
    <w:rsid w:val="00851CE9"/>
    <w:rsid w:val="0085781E"/>
    <w:rsid w:val="00861516"/>
    <w:rsid w:val="0086188F"/>
    <w:rsid w:val="008622ED"/>
    <w:rsid w:val="008638AC"/>
    <w:rsid w:val="00865D53"/>
    <w:rsid w:val="00870F4F"/>
    <w:rsid w:val="00871455"/>
    <w:rsid w:val="00872A92"/>
    <w:rsid w:val="00873875"/>
    <w:rsid w:val="00876EAD"/>
    <w:rsid w:val="0088148E"/>
    <w:rsid w:val="00884FB1"/>
    <w:rsid w:val="00887672"/>
    <w:rsid w:val="00895832"/>
    <w:rsid w:val="0089625E"/>
    <w:rsid w:val="00897540"/>
    <w:rsid w:val="008A255F"/>
    <w:rsid w:val="008A256E"/>
    <w:rsid w:val="008A5D6D"/>
    <w:rsid w:val="008C0A68"/>
    <w:rsid w:val="008C1CE7"/>
    <w:rsid w:val="008C5F04"/>
    <w:rsid w:val="008C7D36"/>
    <w:rsid w:val="008D04A3"/>
    <w:rsid w:val="008D3F0D"/>
    <w:rsid w:val="008D4EF9"/>
    <w:rsid w:val="008D69A7"/>
    <w:rsid w:val="008D7C09"/>
    <w:rsid w:val="008E1691"/>
    <w:rsid w:val="008E3B41"/>
    <w:rsid w:val="008E5502"/>
    <w:rsid w:val="008F1835"/>
    <w:rsid w:val="008F38FE"/>
    <w:rsid w:val="008F780C"/>
    <w:rsid w:val="0090011E"/>
    <w:rsid w:val="0091051C"/>
    <w:rsid w:val="009138D8"/>
    <w:rsid w:val="00914E90"/>
    <w:rsid w:val="009168BF"/>
    <w:rsid w:val="00924EAC"/>
    <w:rsid w:val="00926DBF"/>
    <w:rsid w:val="00931CE8"/>
    <w:rsid w:val="00932EA3"/>
    <w:rsid w:val="00934F68"/>
    <w:rsid w:val="00940E8E"/>
    <w:rsid w:val="009450E5"/>
    <w:rsid w:val="00946B47"/>
    <w:rsid w:val="00947E3F"/>
    <w:rsid w:val="0095253F"/>
    <w:rsid w:val="00953B2D"/>
    <w:rsid w:val="0095424F"/>
    <w:rsid w:val="00960C87"/>
    <w:rsid w:val="00961ACB"/>
    <w:rsid w:val="00970A82"/>
    <w:rsid w:val="00973DBC"/>
    <w:rsid w:val="009772C4"/>
    <w:rsid w:val="009802DE"/>
    <w:rsid w:val="00983544"/>
    <w:rsid w:val="00983685"/>
    <w:rsid w:val="00983B46"/>
    <w:rsid w:val="00985EA0"/>
    <w:rsid w:val="0098750E"/>
    <w:rsid w:val="009935E9"/>
    <w:rsid w:val="009940C4"/>
    <w:rsid w:val="00996D08"/>
    <w:rsid w:val="009976C1"/>
    <w:rsid w:val="009977A3"/>
    <w:rsid w:val="009A14D0"/>
    <w:rsid w:val="009A24E5"/>
    <w:rsid w:val="009A3697"/>
    <w:rsid w:val="009A6357"/>
    <w:rsid w:val="009A6A28"/>
    <w:rsid w:val="009B384E"/>
    <w:rsid w:val="009B53B9"/>
    <w:rsid w:val="009C1B1A"/>
    <w:rsid w:val="009C2794"/>
    <w:rsid w:val="009C3837"/>
    <w:rsid w:val="009C4AC7"/>
    <w:rsid w:val="009D278A"/>
    <w:rsid w:val="009D7087"/>
    <w:rsid w:val="009E0021"/>
    <w:rsid w:val="009E0566"/>
    <w:rsid w:val="009E073F"/>
    <w:rsid w:val="009E1D4A"/>
    <w:rsid w:val="009E26E6"/>
    <w:rsid w:val="009F06E1"/>
    <w:rsid w:val="009F0A28"/>
    <w:rsid w:val="009F3B8A"/>
    <w:rsid w:val="009F6E8C"/>
    <w:rsid w:val="009F6E97"/>
    <w:rsid w:val="009F7CDF"/>
    <w:rsid w:val="00A015C9"/>
    <w:rsid w:val="00A0339E"/>
    <w:rsid w:val="00A065B4"/>
    <w:rsid w:val="00A1003C"/>
    <w:rsid w:val="00A11003"/>
    <w:rsid w:val="00A14C04"/>
    <w:rsid w:val="00A246FB"/>
    <w:rsid w:val="00A251B6"/>
    <w:rsid w:val="00A279A2"/>
    <w:rsid w:val="00A309F7"/>
    <w:rsid w:val="00A322F4"/>
    <w:rsid w:val="00A37524"/>
    <w:rsid w:val="00A46C3B"/>
    <w:rsid w:val="00A519B2"/>
    <w:rsid w:val="00A5234E"/>
    <w:rsid w:val="00A53251"/>
    <w:rsid w:val="00A538F4"/>
    <w:rsid w:val="00A5437C"/>
    <w:rsid w:val="00A617DC"/>
    <w:rsid w:val="00A62B70"/>
    <w:rsid w:val="00A635DF"/>
    <w:rsid w:val="00A63657"/>
    <w:rsid w:val="00A6649C"/>
    <w:rsid w:val="00A750A7"/>
    <w:rsid w:val="00A75CEC"/>
    <w:rsid w:val="00A77B27"/>
    <w:rsid w:val="00A803CD"/>
    <w:rsid w:val="00A82BFD"/>
    <w:rsid w:val="00A90D1A"/>
    <w:rsid w:val="00A94BC0"/>
    <w:rsid w:val="00AA69D6"/>
    <w:rsid w:val="00AB09D6"/>
    <w:rsid w:val="00AB0F25"/>
    <w:rsid w:val="00AB1756"/>
    <w:rsid w:val="00AB4959"/>
    <w:rsid w:val="00AB5D13"/>
    <w:rsid w:val="00AB7969"/>
    <w:rsid w:val="00AC0222"/>
    <w:rsid w:val="00AC48AC"/>
    <w:rsid w:val="00AC5D5F"/>
    <w:rsid w:val="00AC7FE2"/>
    <w:rsid w:val="00AD04FB"/>
    <w:rsid w:val="00AD5F1A"/>
    <w:rsid w:val="00AE2391"/>
    <w:rsid w:val="00AE24AE"/>
    <w:rsid w:val="00AE5C6C"/>
    <w:rsid w:val="00AE673E"/>
    <w:rsid w:val="00AE6E1E"/>
    <w:rsid w:val="00AF176B"/>
    <w:rsid w:val="00AF2206"/>
    <w:rsid w:val="00B06CB0"/>
    <w:rsid w:val="00B11EFD"/>
    <w:rsid w:val="00B21E0D"/>
    <w:rsid w:val="00B21EE5"/>
    <w:rsid w:val="00B260AE"/>
    <w:rsid w:val="00B267DD"/>
    <w:rsid w:val="00B27A3B"/>
    <w:rsid w:val="00B30A82"/>
    <w:rsid w:val="00B33F1F"/>
    <w:rsid w:val="00B340B5"/>
    <w:rsid w:val="00B3578F"/>
    <w:rsid w:val="00B40E25"/>
    <w:rsid w:val="00B41E5E"/>
    <w:rsid w:val="00B4322D"/>
    <w:rsid w:val="00B451CE"/>
    <w:rsid w:val="00B4734C"/>
    <w:rsid w:val="00B47780"/>
    <w:rsid w:val="00B52BBF"/>
    <w:rsid w:val="00B5311F"/>
    <w:rsid w:val="00B6008F"/>
    <w:rsid w:val="00B60166"/>
    <w:rsid w:val="00B612DA"/>
    <w:rsid w:val="00B64EE1"/>
    <w:rsid w:val="00B65CC5"/>
    <w:rsid w:val="00B73D1E"/>
    <w:rsid w:val="00B77B96"/>
    <w:rsid w:val="00B80569"/>
    <w:rsid w:val="00B80FDC"/>
    <w:rsid w:val="00B84DEF"/>
    <w:rsid w:val="00B8619B"/>
    <w:rsid w:val="00B8726A"/>
    <w:rsid w:val="00B91C80"/>
    <w:rsid w:val="00B94D1A"/>
    <w:rsid w:val="00B96330"/>
    <w:rsid w:val="00BA29BC"/>
    <w:rsid w:val="00BB0CBD"/>
    <w:rsid w:val="00BB1371"/>
    <w:rsid w:val="00BB3AEE"/>
    <w:rsid w:val="00BB5C73"/>
    <w:rsid w:val="00BB604B"/>
    <w:rsid w:val="00BC0333"/>
    <w:rsid w:val="00BC0E0A"/>
    <w:rsid w:val="00BC15B1"/>
    <w:rsid w:val="00BC3709"/>
    <w:rsid w:val="00BC4F16"/>
    <w:rsid w:val="00BD2915"/>
    <w:rsid w:val="00BD40CD"/>
    <w:rsid w:val="00BD68B7"/>
    <w:rsid w:val="00BD77B4"/>
    <w:rsid w:val="00BE0AC4"/>
    <w:rsid w:val="00BF2150"/>
    <w:rsid w:val="00BF796A"/>
    <w:rsid w:val="00C00AC9"/>
    <w:rsid w:val="00C0265B"/>
    <w:rsid w:val="00C05A95"/>
    <w:rsid w:val="00C133BE"/>
    <w:rsid w:val="00C165D1"/>
    <w:rsid w:val="00C20704"/>
    <w:rsid w:val="00C232AA"/>
    <w:rsid w:val="00C234D2"/>
    <w:rsid w:val="00C2413D"/>
    <w:rsid w:val="00C24A01"/>
    <w:rsid w:val="00C2558E"/>
    <w:rsid w:val="00C30035"/>
    <w:rsid w:val="00C366B0"/>
    <w:rsid w:val="00C36FBE"/>
    <w:rsid w:val="00C37769"/>
    <w:rsid w:val="00C37E58"/>
    <w:rsid w:val="00C4126F"/>
    <w:rsid w:val="00C41E69"/>
    <w:rsid w:val="00C435C7"/>
    <w:rsid w:val="00C45CD7"/>
    <w:rsid w:val="00C46E96"/>
    <w:rsid w:val="00C477B5"/>
    <w:rsid w:val="00C50305"/>
    <w:rsid w:val="00C50520"/>
    <w:rsid w:val="00C51476"/>
    <w:rsid w:val="00C52008"/>
    <w:rsid w:val="00C523EE"/>
    <w:rsid w:val="00C53EA5"/>
    <w:rsid w:val="00C54C1F"/>
    <w:rsid w:val="00C56D64"/>
    <w:rsid w:val="00C57C07"/>
    <w:rsid w:val="00C61661"/>
    <w:rsid w:val="00C633B8"/>
    <w:rsid w:val="00C639ED"/>
    <w:rsid w:val="00C65BE9"/>
    <w:rsid w:val="00C67B0B"/>
    <w:rsid w:val="00C70BA8"/>
    <w:rsid w:val="00C736D7"/>
    <w:rsid w:val="00C7623F"/>
    <w:rsid w:val="00C80F96"/>
    <w:rsid w:val="00C81FB8"/>
    <w:rsid w:val="00C87FC5"/>
    <w:rsid w:val="00C90856"/>
    <w:rsid w:val="00C92E03"/>
    <w:rsid w:val="00C950EA"/>
    <w:rsid w:val="00C95BE1"/>
    <w:rsid w:val="00C96596"/>
    <w:rsid w:val="00C97A0F"/>
    <w:rsid w:val="00CA33D6"/>
    <w:rsid w:val="00CA7AC6"/>
    <w:rsid w:val="00CB51B8"/>
    <w:rsid w:val="00CB600C"/>
    <w:rsid w:val="00CB60BA"/>
    <w:rsid w:val="00CB75E6"/>
    <w:rsid w:val="00CC018E"/>
    <w:rsid w:val="00CC355F"/>
    <w:rsid w:val="00CC5709"/>
    <w:rsid w:val="00CC63D1"/>
    <w:rsid w:val="00CD169E"/>
    <w:rsid w:val="00CD2EE0"/>
    <w:rsid w:val="00CE4325"/>
    <w:rsid w:val="00CE583F"/>
    <w:rsid w:val="00CE63DA"/>
    <w:rsid w:val="00CE6449"/>
    <w:rsid w:val="00CE6C0B"/>
    <w:rsid w:val="00CE782F"/>
    <w:rsid w:val="00CF0ABD"/>
    <w:rsid w:val="00CF12A6"/>
    <w:rsid w:val="00CF2189"/>
    <w:rsid w:val="00CF3BBA"/>
    <w:rsid w:val="00CF6651"/>
    <w:rsid w:val="00D000C1"/>
    <w:rsid w:val="00D01ECB"/>
    <w:rsid w:val="00D03CA8"/>
    <w:rsid w:val="00D052FC"/>
    <w:rsid w:val="00D05D5C"/>
    <w:rsid w:val="00D06B80"/>
    <w:rsid w:val="00D107A1"/>
    <w:rsid w:val="00D118AC"/>
    <w:rsid w:val="00D14BAB"/>
    <w:rsid w:val="00D15D4A"/>
    <w:rsid w:val="00D16240"/>
    <w:rsid w:val="00D1763C"/>
    <w:rsid w:val="00D243A9"/>
    <w:rsid w:val="00D327F1"/>
    <w:rsid w:val="00D33909"/>
    <w:rsid w:val="00D34D9F"/>
    <w:rsid w:val="00D35353"/>
    <w:rsid w:val="00D36A69"/>
    <w:rsid w:val="00D45612"/>
    <w:rsid w:val="00D459C0"/>
    <w:rsid w:val="00D5031F"/>
    <w:rsid w:val="00D542ED"/>
    <w:rsid w:val="00D56FA7"/>
    <w:rsid w:val="00D62218"/>
    <w:rsid w:val="00D6252D"/>
    <w:rsid w:val="00D63A60"/>
    <w:rsid w:val="00D653EB"/>
    <w:rsid w:val="00D6792A"/>
    <w:rsid w:val="00D70E34"/>
    <w:rsid w:val="00D7291D"/>
    <w:rsid w:val="00D74658"/>
    <w:rsid w:val="00D75D09"/>
    <w:rsid w:val="00D777C1"/>
    <w:rsid w:val="00D80DD7"/>
    <w:rsid w:val="00D844BF"/>
    <w:rsid w:val="00D852BA"/>
    <w:rsid w:val="00D87447"/>
    <w:rsid w:val="00D912DE"/>
    <w:rsid w:val="00D913F4"/>
    <w:rsid w:val="00D93465"/>
    <w:rsid w:val="00D952F3"/>
    <w:rsid w:val="00DA0848"/>
    <w:rsid w:val="00DA2624"/>
    <w:rsid w:val="00DA2AB9"/>
    <w:rsid w:val="00DA390F"/>
    <w:rsid w:val="00DA64F2"/>
    <w:rsid w:val="00DA74EF"/>
    <w:rsid w:val="00DB6BC0"/>
    <w:rsid w:val="00DB7312"/>
    <w:rsid w:val="00DC20B3"/>
    <w:rsid w:val="00DC36AA"/>
    <w:rsid w:val="00DC4A0F"/>
    <w:rsid w:val="00DC5FE3"/>
    <w:rsid w:val="00DD0037"/>
    <w:rsid w:val="00DD1D04"/>
    <w:rsid w:val="00DD219E"/>
    <w:rsid w:val="00DD26B4"/>
    <w:rsid w:val="00DD5060"/>
    <w:rsid w:val="00DD6601"/>
    <w:rsid w:val="00DD66D1"/>
    <w:rsid w:val="00DE11F2"/>
    <w:rsid w:val="00DE17E4"/>
    <w:rsid w:val="00DE4389"/>
    <w:rsid w:val="00DE7DF4"/>
    <w:rsid w:val="00DE7FF0"/>
    <w:rsid w:val="00DF2E08"/>
    <w:rsid w:val="00DF5DF3"/>
    <w:rsid w:val="00DF773A"/>
    <w:rsid w:val="00DF7C63"/>
    <w:rsid w:val="00E0222B"/>
    <w:rsid w:val="00E06DE8"/>
    <w:rsid w:val="00E072CD"/>
    <w:rsid w:val="00E119A2"/>
    <w:rsid w:val="00E11B59"/>
    <w:rsid w:val="00E11BCC"/>
    <w:rsid w:val="00E16143"/>
    <w:rsid w:val="00E17DAF"/>
    <w:rsid w:val="00E24130"/>
    <w:rsid w:val="00E25642"/>
    <w:rsid w:val="00E27DEB"/>
    <w:rsid w:val="00E3047C"/>
    <w:rsid w:val="00E52FBB"/>
    <w:rsid w:val="00E53BD2"/>
    <w:rsid w:val="00E55A42"/>
    <w:rsid w:val="00E57011"/>
    <w:rsid w:val="00E62062"/>
    <w:rsid w:val="00E63C17"/>
    <w:rsid w:val="00E649FD"/>
    <w:rsid w:val="00E650D0"/>
    <w:rsid w:val="00E66FD5"/>
    <w:rsid w:val="00E70711"/>
    <w:rsid w:val="00E70771"/>
    <w:rsid w:val="00E716F8"/>
    <w:rsid w:val="00E71A76"/>
    <w:rsid w:val="00E73138"/>
    <w:rsid w:val="00E740BA"/>
    <w:rsid w:val="00E8237E"/>
    <w:rsid w:val="00E83AEF"/>
    <w:rsid w:val="00E90ADA"/>
    <w:rsid w:val="00E919C1"/>
    <w:rsid w:val="00E94234"/>
    <w:rsid w:val="00E94DA1"/>
    <w:rsid w:val="00E95E4D"/>
    <w:rsid w:val="00EA1F91"/>
    <w:rsid w:val="00EA2D47"/>
    <w:rsid w:val="00EA6D09"/>
    <w:rsid w:val="00EB233E"/>
    <w:rsid w:val="00EB4C10"/>
    <w:rsid w:val="00EB54F2"/>
    <w:rsid w:val="00EB66E3"/>
    <w:rsid w:val="00EC2894"/>
    <w:rsid w:val="00EC33CD"/>
    <w:rsid w:val="00EC3E2A"/>
    <w:rsid w:val="00EC594F"/>
    <w:rsid w:val="00EC6075"/>
    <w:rsid w:val="00EC75A9"/>
    <w:rsid w:val="00ED0372"/>
    <w:rsid w:val="00ED2536"/>
    <w:rsid w:val="00ED7A66"/>
    <w:rsid w:val="00EE08DF"/>
    <w:rsid w:val="00EE3C9C"/>
    <w:rsid w:val="00EE4401"/>
    <w:rsid w:val="00EE45ED"/>
    <w:rsid w:val="00EE6E57"/>
    <w:rsid w:val="00EE74FD"/>
    <w:rsid w:val="00EE7655"/>
    <w:rsid w:val="00EF72FC"/>
    <w:rsid w:val="00F0290C"/>
    <w:rsid w:val="00F036A5"/>
    <w:rsid w:val="00F04AD7"/>
    <w:rsid w:val="00F11F73"/>
    <w:rsid w:val="00F126FD"/>
    <w:rsid w:val="00F12B73"/>
    <w:rsid w:val="00F21C2C"/>
    <w:rsid w:val="00F2345E"/>
    <w:rsid w:val="00F26217"/>
    <w:rsid w:val="00F27412"/>
    <w:rsid w:val="00F3236D"/>
    <w:rsid w:val="00F323B5"/>
    <w:rsid w:val="00F3541C"/>
    <w:rsid w:val="00F35DDD"/>
    <w:rsid w:val="00F3629A"/>
    <w:rsid w:val="00F36EDD"/>
    <w:rsid w:val="00F4073B"/>
    <w:rsid w:val="00F442EE"/>
    <w:rsid w:val="00F453F8"/>
    <w:rsid w:val="00F47274"/>
    <w:rsid w:val="00F51393"/>
    <w:rsid w:val="00F517CC"/>
    <w:rsid w:val="00F51C95"/>
    <w:rsid w:val="00F51F24"/>
    <w:rsid w:val="00F538FA"/>
    <w:rsid w:val="00F57512"/>
    <w:rsid w:val="00F661BC"/>
    <w:rsid w:val="00F6711D"/>
    <w:rsid w:val="00F7269E"/>
    <w:rsid w:val="00F73C34"/>
    <w:rsid w:val="00F80871"/>
    <w:rsid w:val="00F8609F"/>
    <w:rsid w:val="00F91828"/>
    <w:rsid w:val="00F92D8F"/>
    <w:rsid w:val="00F94FBB"/>
    <w:rsid w:val="00FA2823"/>
    <w:rsid w:val="00FA62E2"/>
    <w:rsid w:val="00FB01C8"/>
    <w:rsid w:val="00FB155F"/>
    <w:rsid w:val="00FB15EE"/>
    <w:rsid w:val="00FB1BC3"/>
    <w:rsid w:val="00FB1BF2"/>
    <w:rsid w:val="00FB397F"/>
    <w:rsid w:val="00FB4AAD"/>
    <w:rsid w:val="00FB6FEF"/>
    <w:rsid w:val="00FC2BE8"/>
    <w:rsid w:val="00FC3115"/>
    <w:rsid w:val="00FC47CC"/>
    <w:rsid w:val="00FC64D7"/>
    <w:rsid w:val="00FD75D1"/>
    <w:rsid w:val="00FD7EBF"/>
    <w:rsid w:val="00FE105A"/>
    <w:rsid w:val="00FE36F1"/>
    <w:rsid w:val="00FE4BC2"/>
    <w:rsid w:val="00FE7712"/>
    <w:rsid w:val="00FF16EB"/>
    <w:rsid w:val="00FF4BDF"/>
    <w:rsid w:val="00FF4BE0"/>
    <w:rsid w:val="00FF5936"/>
    <w:rsid w:val="00FF6532"/>
    <w:rsid w:val="0104AF9D"/>
    <w:rsid w:val="79F5E4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B86F"/>
  <w15:chartTrackingRefBased/>
  <w15:docId w15:val="{5D6F4F13-2602-49D9-8835-154BD87F3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E11F2"/>
  </w:style>
  <w:style w:type="paragraph" w:styleId="Ttulo1">
    <w:name w:val="heading 1"/>
    <w:aliases w:val="TÍTULO 1 IRC"/>
    <w:basedOn w:val="Normal"/>
    <w:next w:val="Normal"/>
    <w:link w:val="Ttulo1Car"/>
    <w:uiPriority w:val="9"/>
    <w:qFormat/>
    <w:rsid w:val="00761B00"/>
    <w:pPr>
      <w:keepNext/>
      <w:keepLines/>
      <w:spacing w:before="240" w:after="0"/>
      <w:outlineLvl w:val="0"/>
    </w:pPr>
    <w:rPr>
      <w:rFonts w:ascii="Comfortaa" w:eastAsiaTheme="majorEastAsia" w:hAnsi="Comfortaa" w:cstheme="majorBidi"/>
      <w:b/>
      <w:color w:val="323E4F" w:themeColor="text2" w:themeShade="BF"/>
      <w:sz w:val="40"/>
      <w:szCs w:val="32"/>
    </w:rPr>
  </w:style>
  <w:style w:type="paragraph" w:styleId="Ttulo2">
    <w:name w:val="heading 2"/>
    <w:aliases w:val="TITULO 2 IRC"/>
    <w:basedOn w:val="Normal"/>
    <w:next w:val="Normal"/>
    <w:link w:val="Ttulo2Car"/>
    <w:uiPriority w:val="9"/>
    <w:unhideWhenUsed/>
    <w:qFormat/>
    <w:rsid w:val="00761B00"/>
    <w:pPr>
      <w:keepNext/>
      <w:keepLines/>
      <w:spacing w:before="40" w:after="0"/>
      <w:outlineLvl w:val="1"/>
    </w:pPr>
    <w:rPr>
      <w:rFonts w:ascii="Comfortaa" w:eastAsiaTheme="majorEastAsia" w:hAnsi="Comfortaa" w:cstheme="majorBidi"/>
      <w:color w:val="2F5496" w:themeColor="accent1" w:themeShade="BF"/>
      <w:sz w:val="28"/>
      <w:szCs w:val="26"/>
    </w:rPr>
  </w:style>
  <w:style w:type="paragraph" w:styleId="Ttulo3">
    <w:name w:val="heading 3"/>
    <w:aliases w:val="TEXTO IRC"/>
    <w:basedOn w:val="Normal"/>
    <w:next w:val="Normal"/>
    <w:link w:val="Ttulo3Car"/>
    <w:uiPriority w:val="9"/>
    <w:unhideWhenUsed/>
    <w:qFormat/>
    <w:rsid w:val="00330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50E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IRC Car"/>
    <w:basedOn w:val="Fuentedeprrafopredeter"/>
    <w:link w:val="Ttulo1"/>
    <w:uiPriority w:val="9"/>
    <w:rsid w:val="00761B00"/>
    <w:rPr>
      <w:rFonts w:ascii="Comfortaa" w:eastAsiaTheme="majorEastAsia" w:hAnsi="Comfortaa" w:cstheme="majorBidi"/>
      <w:b/>
      <w:color w:val="323E4F" w:themeColor="text2" w:themeShade="BF"/>
      <w:sz w:val="40"/>
      <w:szCs w:val="32"/>
    </w:rPr>
  </w:style>
  <w:style w:type="character" w:styleId="Hipervnculo">
    <w:name w:val="Hyperlink"/>
    <w:basedOn w:val="Fuentedeprrafopredeter"/>
    <w:uiPriority w:val="99"/>
    <w:unhideWhenUsed/>
    <w:rsid w:val="00F323B5"/>
    <w:rPr>
      <w:color w:val="0563C1" w:themeColor="hyperlink"/>
      <w:u w:val="single"/>
    </w:rPr>
  </w:style>
  <w:style w:type="paragraph" w:styleId="TtuloTDC">
    <w:name w:val="TOC Heading"/>
    <w:basedOn w:val="Ttulo1"/>
    <w:next w:val="Normal"/>
    <w:uiPriority w:val="39"/>
    <w:unhideWhenUsed/>
    <w:qFormat/>
    <w:rsid w:val="00F323B5"/>
    <w:pPr>
      <w:outlineLvl w:val="9"/>
    </w:pPr>
    <w:rPr>
      <w:b w:val="0"/>
      <w:color w:val="2F5496" w:themeColor="accent1" w:themeShade="BF"/>
      <w:sz w:val="32"/>
      <w:lang w:eastAsia="es-ES"/>
    </w:rPr>
  </w:style>
  <w:style w:type="paragraph" w:styleId="TDC1">
    <w:name w:val="toc 1"/>
    <w:basedOn w:val="Normal"/>
    <w:next w:val="Normal"/>
    <w:autoRedefine/>
    <w:uiPriority w:val="39"/>
    <w:unhideWhenUsed/>
    <w:rsid w:val="00F323B5"/>
    <w:pPr>
      <w:spacing w:after="100"/>
    </w:pPr>
  </w:style>
  <w:style w:type="paragraph" w:styleId="Encabezado">
    <w:name w:val="header"/>
    <w:basedOn w:val="Normal"/>
    <w:link w:val="EncabezadoCar"/>
    <w:uiPriority w:val="99"/>
    <w:unhideWhenUsed/>
    <w:rsid w:val="00547F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7FA1"/>
  </w:style>
  <w:style w:type="paragraph" w:styleId="Piedepgina">
    <w:name w:val="footer"/>
    <w:basedOn w:val="Normal"/>
    <w:link w:val="PiedepginaCar"/>
    <w:uiPriority w:val="99"/>
    <w:unhideWhenUsed/>
    <w:rsid w:val="00547F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7FA1"/>
  </w:style>
  <w:style w:type="character" w:customStyle="1" w:styleId="Ttulo2Car">
    <w:name w:val="Título 2 Car"/>
    <w:aliases w:val="TITULO 2 IRC Car"/>
    <w:basedOn w:val="Fuentedeprrafopredeter"/>
    <w:link w:val="Ttulo2"/>
    <w:uiPriority w:val="9"/>
    <w:rsid w:val="00761B00"/>
    <w:rPr>
      <w:rFonts w:ascii="Comfortaa" w:eastAsiaTheme="majorEastAsia" w:hAnsi="Comfortaa" w:cstheme="majorBidi"/>
      <w:color w:val="2F5496" w:themeColor="accent1" w:themeShade="BF"/>
      <w:sz w:val="28"/>
      <w:szCs w:val="26"/>
    </w:rPr>
  </w:style>
  <w:style w:type="paragraph" w:styleId="TDC2">
    <w:name w:val="toc 2"/>
    <w:basedOn w:val="Normal"/>
    <w:next w:val="Normal"/>
    <w:autoRedefine/>
    <w:uiPriority w:val="39"/>
    <w:unhideWhenUsed/>
    <w:rsid w:val="00033670"/>
    <w:pPr>
      <w:spacing w:after="100"/>
      <w:ind w:left="220"/>
    </w:pPr>
  </w:style>
  <w:style w:type="paragraph" w:styleId="Sinespaciado">
    <w:name w:val="No Spacing"/>
    <w:link w:val="SinespaciadoCar"/>
    <w:uiPriority w:val="1"/>
    <w:qFormat/>
    <w:rsid w:val="0003367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3670"/>
    <w:rPr>
      <w:rFonts w:eastAsiaTheme="minorEastAsia"/>
      <w:lang w:eastAsia="es-ES"/>
    </w:rPr>
  </w:style>
  <w:style w:type="table" w:styleId="Tablaconcuadrcula">
    <w:name w:val="Table Grid"/>
    <w:basedOn w:val="Tablanormal"/>
    <w:uiPriority w:val="39"/>
    <w:rsid w:val="0003367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033670"/>
    <w:pPr>
      <w:spacing w:after="200" w:line="240" w:lineRule="auto"/>
    </w:pPr>
    <w:rPr>
      <w:i/>
      <w:iCs/>
      <w:color w:val="44546A" w:themeColor="text2"/>
      <w:sz w:val="18"/>
      <w:szCs w:val="18"/>
    </w:rPr>
  </w:style>
  <w:style w:type="paragraph" w:styleId="Prrafodelista">
    <w:name w:val="List Paragraph"/>
    <w:basedOn w:val="Normal"/>
    <w:uiPriority w:val="34"/>
    <w:qFormat/>
    <w:rsid w:val="00033670"/>
    <w:pPr>
      <w:ind w:left="720"/>
      <w:contextualSpacing/>
    </w:pPr>
  </w:style>
  <w:style w:type="character" w:customStyle="1" w:styleId="Ttulo3Car">
    <w:name w:val="Título 3 Car"/>
    <w:aliases w:val="TEXTO IRC Car"/>
    <w:basedOn w:val="Fuentedeprrafopredeter"/>
    <w:link w:val="Ttulo3"/>
    <w:uiPriority w:val="9"/>
    <w:rsid w:val="00330DD9"/>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EC3E2A"/>
    <w:rPr>
      <w:color w:val="605E5C"/>
      <w:shd w:val="clear" w:color="auto" w:fill="E1DFDD"/>
    </w:rPr>
  </w:style>
  <w:style w:type="paragraph" w:styleId="ndice1">
    <w:name w:val="index 1"/>
    <w:basedOn w:val="Normal"/>
    <w:next w:val="Normal"/>
    <w:autoRedefine/>
    <w:uiPriority w:val="99"/>
    <w:unhideWhenUsed/>
    <w:rsid w:val="00EC3E2A"/>
    <w:pPr>
      <w:spacing w:after="0"/>
      <w:ind w:left="220" w:hanging="220"/>
    </w:pPr>
    <w:rPr>
      <w:rFonts w:cstheme="minorHAnsi"/>
      <w:sz w:val="18"/>
      <w:szCs w:val="18"/>
    </w:rPr>
  </w:style>
  <w:style w:type="paragraph" w:styleId="ndice2">
    <w:name w:val="index 2"/>
    <w:basedOn w:val="Normal"/>
    <w:next w:val="Normal"/>
    <w:autoRedefine/>
    <w:uiPriority w:val="99"/>
    <w:unhideWhenUsed/>
    <w:rsid w:val="00EC3E2A"/>
    <w:pPr>
      <w:spacing w:after="0"/>
      <w:ind w:left="440" w:hanging="220"/>
    </w:pPr>
    <w:rPr>
      <w:rFonts w:cstheme="minorHAnsi"/>
      <w:sz w:val="18"/>
      <w:szCs w:val="18"/>
    </w:rPr>
  </w:style>
  <w:style w:type="paragraph" w:styleId="ndice3">
    <w:name w:val="index 3"/>
    <w:basedOn w:val="Normal"/>
    <w:next w:val="Normal"/>
    <w:autoRedefine/>
    <w:uiPriority w:val="99"/>
    <w:unhideWhenUsed/>
    <w:rsid w:val="00EC3E2A"/>
    <w:pPr>
      <w:spacing w:after="0"/>
      <w:ind w:left="660" w:hanging="220"/>
    </w:pPr>
    <w:rPr>
      <w:rFonts w:cstheme="minorHAnsi"/>
      <w:sz w:val="18"/>
      <w:szCs w:val="18"/>
    </w:rPr>
  </w:style>
  <w:style w:type="paragraph" w:styleId="ndice4">
    <w:name w:val="index 4"/>
    <w:basedOn w:val="Normal"/>
    <w:next w:val="Normal"/>
    <w:autoRedefine/>
    <w:uiPriority w:val="99"/>
    <w:unhideWhenUsed/>
    <w:rsid w:val="00EC3E2A"/>
    <w:pPr>
      <w:spacing w:after="0"/>
      <w:ind w:left="880" w:hanging="220"/>
    </w:pPr>
    <w:rPr>
      <w:rFonts w:cstheme="minorHAnsi"/>
      <w:sz w:val="18"/>
      <w:szCs w:val="18"/>
    </w:rPr>
  </w:style>
  <w:style w:type="paragraph" w:styleId="ndice5">
    <w:name w:val="index 5"/>
    <w:basedOn w:val="Normal"/>
    <w:next w:val="Normal"/>
    <w:autoRedefine/>
    <w:uiPriority w:val="99"/>
    <w:unhideWhenUsed/>
    <w:rsid w:val="00EC3E2A"/>
    <w:pPr>
      <w:spacing w:after="0"/>
      <w:ind w:left="1100" w:hanging="220"/>
    </w:pPr>
    <w:rPr>
      <w:rFonts w:cstheme="minorHAnsi"/>
      <w:sz w:val="18"/>
      <w:szCs w:val="18"/>
    </w:rPr>
  </w:style>
  <w:style w:type="paragraph" w:styleId="ndice6">
    <w:name w:val="index 6"/>
    <w:basedOn w:val="Normal"/>
    <w:next w:val="Normal"/>
    <w:autoRedefine/>
    <w:uiPriority w:val="99"/>
    <w:unhideWhenUsed/>
    <w:rsid w:val="00EC3E2A"/>
    <w:pPr>
      <w:spacing w:after="0"/>
      <w:ind w:left="1320" w:hanging="220"/>
    </w:pPr>
    <w:rPr>
      <w:rFonts w:cstheme="minorHAnsi"/>
      <w:sz w:val="18"/>
      <w:szCs w:val="18"/>
    </w:rPr>
  </w:style>
  <w:style w:type="paragraph" w:styleId="ndice7">
    <w:name w:val="index 7"/>
    <w:basedOn w:val="Normal"/>
    <w:next w:val="Normal"/>
    <w:autoRedefine/>
    <w:uiPriority w:val="99"/>
    <w:unhideWhenUsed/>
    <w:rsid w:val="00EC3E2A"/>
    <w:pPr>
      <w:spacing w:after="0"/>
      <w:ind w:left="1540" w:hanging="220"/>
    </w:pPr>
    <w:rPr>
      <w:rFonts w:cstheme="minorHAnsi"/>
      <w:sz w:val="18"/>
      <w:szCs w:val="18"/>
    </w:rPr>
  </w:style>
  <w:style w:type="paragraph" w:styleId="ndice8">
    <w:name w:val="index 8"/>
    <w:basedOn w:val="Normal"/>
    <w:next w:val="Normal"/>
    <w:autoRedefine/>
    <w:uiPriority w:val="99"/>
    <w:unhideWhenUsed/>
    <w:rsid w:val="00EC3E2A"/>
    <w:pPr>
      <w:spacing w:after="0"/>
      <w:ind w:left="1760" w:hanging="220"/>
    </w:pPr>
    <w:rPr>
      <w:rFonts w:cstheme="minorHAnsi"/>
      <w:sz w:val="18"/>
      <w:szCs w:val="18"/>
    </w:rPr>
  </w:style>
  <w:style w:type="paragraph" w:styleId="ndice9">
    <w:name w:val="index 9"/>
    <w:basedOn w:val="Normal"/>
    <w:next w:val="Normal"/>
    <w:autoRedefine/>
    <w:uiPriority w:val="99"/>
    <w:unhideWhenUsed/>
    <w:rsid w:val="00EC3E2A"/>
    <w:pPr>
      <w:spacing w:after="0"/>
      <w:ind w:left="1980" w:hanging="220"/>
    </w:pPr>
    <w:rPr>
      <w:rFonts w:cstheme="minorHAnsi"/>
      <w:sz w:val="18"/>
      <w:szCs w:val="18"/>
    </w:rPr>
  </w:style>
  <w:style w:type="paragraph" w:styleId="Ttulodendice">
    <w:name w:val="index heading"/>
    <w:basedOn w:val="Normal"/>
    <w:next w:val="ndice1"/>
    <w:uiPriority w:val="99"/>
    <w:unhideWhenUsed/>
    <w:rsid w:val="00EC3E2A"/>
    <w:pPr>
      <w:pBdr>
        <w:top w:val="single" w:sz="12" w:space="0" w:color="auto"/>
      </w:pBdr>
      <w:spacing w:before="360" w:after="240"/>
    </w:pPr>
    <w:rPr>
      <w:rFonts w:cstheme="minorHAnsi"/>
      <w:b/>
      <w:bCs/>
      <w:i/>
      <w:iCs/>
      <w:sz w:val="26"/>
      <w:szCs w:val="26"/>
    </w:rPr>
  </w:style>
  <w:style w:type="paragraph" w:styleId="TDC3">
    <w:name w:val="toc 3"/>
    <w:basedOn w:val="Normal"/>
    <w:next w:val="Normal"/>
    <w:autoRedefine/>
    <w:uiPriority w:val="39"/>
    <w:unhideWhenUsed/>
    <w:rsid w:val="00EC3E2A"/>
    <w:pPr>
      <w:spacing w:after="100"/>
      <w:ind w:left="440"/>
    </w:pPr>
  </w:style>
  <w:style w:type="character" w:customStyle="1" w:styleId="Ttulo4Car">
    <w:name w:val="Título 4 Car"/>
    <w:basedOn w:val="Fuentedeprrafopredeter"/>
    <w:link w:val="Ttulo4"/>
    <w:uiPriority w:val="9"/>
    <w:rsid w:val="00450ED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51172">
      <w:bodyDiv w:val="1"/>
      <w:marLeft w:val="0"/>
      <w:marRight w:val="0"/>
      <w:marTop w:val="0"/>
      <w:marBottom w:val="0"/>
      <w:divBdr>
        <w:top w:val="none" w:sz="0" w:space="0" w:color="auto"/>
        <w:left w:val="none" w:sz="0" w:space="0" w:color="auto"/>
        <w:bottom w:val="none" w:sz="0" w:space="0" w:color="auto"/>
        <w:right w:val="none" w:sz="0" w:space="0" w:color="auto"/>
      </w:divBdr>
    </w:div>
    <w:div w:id="34433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406EA135AE5F942852B3E53AEA49136" ma:contentTypeVersion="15" ma:contentTypeDescription="Crear nuevo documento." ma:contentTypeScope="" ma:versionID="355884714e70fa8fd5dcdde4f1b76e1c">
  <xsd:schema xmlns:xsd="http://www.w3.org/2001/XMLSchema" xmlns:xs="http://www.w3.org/2001/XMLSchema" xmlns:p="http://schemas.microsoft.com/office/2006/metadata/properties" xmlns:ns2="6abfded3-e890-4f61-abd9-6a639ab995c9" xmlns:ns3="ca906c88-f8fc-4bb4-9e1b-17088beeaea6" targetNamespace="http://schemas.microsoft.com/office/2006/metadata/properties" ma:root="true" ma:fieldsID="b96a0010c42ee5e22dcfd54781bdc0ff" ns2:_="" ns3:_="">
    <xsd:import namespace="6abfded3-e890-4f61-abd9-6a639ab995c9"/>
    <xsd:import namespace="ca906c88-f8fc-4bb4-9e1b-17088beeaea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element ref="ns2:_Flow_SignoffStatus" minOccurs="0"/>
                <xsd:element ref="ns2:Tama_x00f1_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bfded3-e890-4f61-abd9-6a639ab995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Flow_SignoffStatus" ma:index="21" nillable="true" ma:displayName="Estado de aprobación" ma:internalName="Estado_x0020_de_x0020_aprobaci_x00f3_n">
      <xsd:simpleType>
        <xsd:restriction base="dms:Text"/>
      </xsd:simpleType>
    </xsd:element>
    <xsd:element name="Tama_x00f1_o" ma:index="22" nillable="true" ma:displayName="Tamaño" ma:internalName="Tama_x00f1_o">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906c88-f8fc-4bb4-9e1b-17088beeaea6"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Flow_SignoffStatus xmlns="6abfded3-e890-4f61-abd9-6a639ab995c9" xsi:nil="true"/>
    <Tama_x00f1_o xmlns="6abfded3-e890-4f61-abd9-6a639ab995c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A585F9C-4045-4984-95AF-75ED40578907}">
  <ds:schemaRefs>
    <ds:schemaRef ds:uri="http://schemas.openxmlformats.org/officeDocument/2006/bibliography"/>
  </ds:schemaRefs>
</ds:datastoreItem>
</file>

<file path=customXml/itemProps2.xml><?xml version="1.0" encoding="utf-8"?>
<ds:datastoreItem xmlns:ds="http://schemas.openxmlformats.org/officeDocument/2006/customXml" ds:itemID="{4714F590-F181-4ADC-9BD7-A00EC7B852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bfded3-e890-4f61-abd9-6a639ab995c9"/>
    <ds:schemaRef ds:uri="ca906c88-f8fc-4bb4-9e1b-17088beea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7A438C-0AFA-4360-A113-E9676915F332}">
  <ds:schemaRefs>
    <ds:schemaRef ds:uri="http://schemas.microsoft.com/office/2006/metadata/properties"/>
    <ds:schemaRef ds:uri="http://schemas.microsoft.com/office/infopath/2007/PartnerControls"/>
    <ds:schemaRef ds:uri="6abfded3-e890-4f61-abd9-6a639ab995c9"/>
  </ds:schemaRefs>
</ds:datastoreItem>
</file>

<file path=customXml/itemProps4.xml><?xml version="1.0" encoding="utf-8"?>
<ds:datastoreItem xmlns:ds="http://schemas.openxmlformats.org/officeDocument/2006/customXml" ds:itemID="{8B5A4F7D-E99D-4C97-9D6D-EAA24E05A0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20</Pages>
  <Words>1888</Words>
  <Characters>10389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Silvana Irene Ferrari</dc:creator>
  <cp:keywords/>
  <dc:description/>
  <cp:lastModifiedBy>Rafael Jesús Bermúdez Carvajal</cp:lastModifiedBy>
  <cp:revision>104</cp:revision>
  <cp:lastPrinted>2022-08-10T12:34:00Z</cp:lastPrinted>
  <dcterms:created xsi:type="dcterms:W3CDTF">2022-04-05T16:31:00Z</dcterms:created>
  <dcterms:modified xsi:type="dcterms:W3CDTF">2022-08-10T12:34:00Z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0x0101003406EA135AE5F942852B3E53AEA49136</vt:lpwstr>
  </property>
</Properties>
</file>