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922E3" w14:textId="77777777" w:rsidR="00572574" w:rsidRPr="006A5A88" w:rsidRDefault="00890A54" w:rsidP="00DC0EDA">
      <w:pPr>
        <w:pStyle w:val="NoSpacing"/>
        <w:spacing w:after="480" w:line="240" w:lineRule="auto"/>
        <w:jc w:val="center"/>
        <w:rPr>
          <w:b/>
          <w:sz w:val="32"/>
          <w:szCs w:val="32"/>
        </w:rPr>
      </w:pPr>
      <w:r w:rsidRPr="006A5A88">
        <w:rPr>
          <w:b/>
          <w:sz w:val="32"/>
          <w:szCs w:val="32"/>
        </w:rPr>
        <w:t>SLOVENSKÁ TECHNICKÁ UNIVERZITA V BRATISLAVE</w:t>
      </w:r>
      <w:r w:rsidR="00572574" w:rsidRPr="006A5A88">
        <w:rPr>
          <w:b/>
          <w:sz w:val="32"/>
          <w:szCs w:val="32"/>
        </w:rPr>
        <w:br/>
        <w:t xml:space="preserve">FAKULTA </w:t>
      </w:r>
      <w:r w:rsidR="00123AD7" w:rsidRPr="006A5A88">
        <w:rPr>
          <w:b/>
          <w:sz w:val="32"/>
          <w:szCs w:val="32"/>
        </w:rPr>
        <w:t>ELEKTROTECHNIKY A INFORMATIKY</w:t>
      </w:r>
    </w:p>
    <w:p w14:paraId="0AAC156E" w14:textId="3F2622FA" w:rsidR="00572574" w:rsidRPr="008E0B73" w:rsidRDefault="008E0B73" w:rsidP="006A5A88">
      <w:pPr>
        <w:pStyle w:val="NoSpacing"/>
        <w:spacing w:before="1200" w:line="240" w:lineRule="auto"/>
        <w:jc w:val="left"/>
        <w:rPr>
          <w:rFonts w:cs="Times New Roman"/>
          <w:bCs/>
          <w:szCs w:val="24"/>
        </w:rPr>
      </w:pPr>
      <w:r>
        <w:rPr>
          <w:rFonts w:cs="Times New Roman"/>
          <w:bCs/>
          <w:szCs w:val="24"/>
        </w:rPr>
        <w:t>E</w:t>
      </w:r>
      <w:r w:rsidR="00572574" w:rsidRPr="008E0B73">
        <w:rPr>
          <w:rFonts w:cs="Times New Roman"/>
          <w:bCs/>
          <w:szCs w:val="24"/>
        </w:rPr>
        <w:t xml:space="preserve">videnčné číslo: </w:t>
      </w:r>
      <w:r w:rsidR="00392CDC">
        <w:rPr>
          <w:rFonts w:cs="Times New Roman"/>
          <w:bCs/>
          <w:szCs w:val="24"/>
        </w:rPr>
        <w:t>FEI-100852-104035</w:t>
      </w:r>
    </w:p>
    <w:p w14:paraId="06BEC636" w14:textId="620906BC" w:rsidR="00572574" w:rsidRPr="006A5A88" w:rsidRDefault="00F73C57" w:rsidP="00825CF4">
      <w:pPr>
        <w:pStyle w:val="NoSpacing"/>
        <w:spacing w:before="3000" w:after="120" w:line="240" w:lineRule="auto"/>
        <w:jc w:val="center"/>
        <w:rPr>
          <w:rFonts w:cs="Times New Roman"/>
          <w:b/>
          <w:bCs/>
          <w:sz w:val="32"/>
          <w:szCs w:val="32"/>
        </w:rPr>
      </w:pPr>
      <w:r>
        <w:rPr>
          <w:rFonts w:cs="Times New Roman"/>
          <w:b/>
          <w:bCs/>
          <w:sz w:val="32"/>
          <w:szCs w:val="32"/>
        </w:rPr>
        <w:t>AUTONÓMNE AUTO</w:t>
      </w:r>
    </w:p>
    <w:p w14:paraId="5FC6CC03" w14:textId="77777777" w:rsidR="00572574" w:rsidRPr="006A5A88" w:rsidRDefault="007D2283" w:rsidP="007D2283">
      <w:pPr>
        <w:pStyle w:val="NoSpacing"/>
        <w:spacing w:after="480" w:line="240" w:lineRule="auto"/>
        <w:jc w:val="center"/>
        <w:rPr>
          <w:rFonts w:cs="Times New Roman"/>
          <w:b/>
          <w:bCs/>
          <w:sz w:val="28"/>
          <w:szCs w:val="28"/>
        </w:rPr>
      </w:pPr>
      <w:r w:rsidRPr="006A5A88">
        <w:rPr>
          <w:rFonts w:cs="Times New Roman"/>
          <w:b/>
          <w:bCs/>
          <w:sz w:val="28"/>
          <w:szCs w:val="28"/>
        </w:rPr>
        <w:t>BAKALÁRSKA PRÁCA</w:t>
      </w:r>
    </w:p>
    <w:p w14:paraId="688D6EBC" w14:textId="77777777" w:rsidR="00F17A89" w:rsidRPr="008D0538" w:rsidRDefault="00F17A89" w:rsidP="00DC0EDA">
      <w:pPr>
        <w:ind w:firstLine="0"/>
      </w:pPr>
    </w:p>
    <w:p w14:paraId="14DE0A27" w14:textId="77777777" w:rsidR="008016AD" w:rsidRPr="008D0538" w:rsidRDefault="008016AD" w:rsidP="00225D04">
      <w:pPr>
        <w:pStyle w:val="Heading1"/>
        <w:sectPr w:rsidR="008016AD" w:rsidRPr="008D0538" w:rsidSect="00C44D88">
          <w:footerReference w:type="default" r:id="rId8"/>
          <w:pgSz w:w="11907" w:h="16840" w:code="9"/>
          <w:pgMar w:top="1361" w:right="1134" w:bottom="1361" w:left="1701" w:header="709" w:footer="1701" w:gutter="0"/>
          <w:cols w:space="708"/>
          <w:noEndnote/>
          <w:docGrid w:linePitch="299"/>
        </w:sectPr>
      </w:pPr>
    </w:p>
    <w:p w14:paraId="25382434" w14:textId="77777777" w:rsidR="00890A54" w:rsidRPr="007D2283" w:rsidRDefault="00890A54" w:rsidP="00211250">
      <w:pPr>
        <w:pStyle w:val="NoSpacing"/>
        <w:spacing w:after="480" w:line="240" w:lineRule="auto"/>
        <w:jc w:val="center"/>
        <w:rPr>
          <w:b/>
          <w:sz w:val="32"/>
          <w:szCs w:val="32"/>
        </w:rPr>
      </w:pPr>
      <w:r w:rsidRPr="007D2283">
        <w:rPr>
          <w:b/>
          <w:sz w:val="32"/>
          <w:szCs w:val="32"/>
        </w:rPr>
        <w:lastRenderedPageBreak/>
        <w:t>SLOVENSKÁ TECHNICKÁ UNIVERZITA V BRATISLAVE</w:t>
      </w:r>
      <w:r w:rsidRPr="007D2283">
        <w:rPr>
          <w:b/>
          <w:sz w:val="32"/>
          <w:szCs w:val="32"/>
        </w:rPr>
        <w:br/>
      </w:r>
      <w:r w:rsidR="00123AD7" w:rsidRPr="007D2283">
        <w:rPr>
          <w:b/>
          <w:sz w:val="32"/>
          <w:szCs w:val="32"/>
        </w:rPr>
        <w:t>FAKULTA ELEKTROTECHNIKY A</w:t>
      </w:r>
      <w:r w:rsidR="001E0754" w:rsidRPr="007D2283">
        <w:rPr>
          <w:b/>
          <w:sz w:val="32"/>
          <w:szCs w:val="32"/>
        </w:rPr>
        <w:t> </w:t>
      </w:r>
      <w:r w:rsidR="00123AD7" w:rsidRPr="007D2283">
        <w:rPr>
          <w:b/>
          <w:sz w:val="32"/>
          <w:szCs w:val="32"/>
        </w:rPr>
        <w:t>INFORMATIKY</w:t>
      </w:r>
    </w:p>
    <w:p w14:paraId="75D1B4E8" w14:textId="04921D70" w:rsidR="001E0754" w:rsidRPr="007D2283" w:rsidRDefault="001E0754" w:rsidP="00C44D88">
      <w:pPr>
        <w:pStyle w:val="NoSpacing"/>
        <w:spacing w:before="1200" w:line="240" w:lineRule="auto"/>
        <w:jc w:val="left"/>
        <w:rPr>
          <w:rFonts w:cs="Times New Roman"/>
          <w:bCs/>
          <w:i/>
          <w:caps/>
          <w:szCs w:val="24"/>
        </w:rPr>
      </w:pPr>
      <w:r w:rsidRPr="007D2283">
        <w:rPr>
          <w:rFonts w:cs="Times New Roman"/>
          <w:bCs/>
          <w:caps/>
          <w:szCs w:val="24"/>
        </w:rPr>
        <w:t>e</w:t>
      </w:r>
      <w:r w:rsidRPr="007D2283">
        <w:rPr>
          <w:rFonts w:cs="Times New Roman"/>
          <w:bCs/>
          <w:szCs w:val="24"/>
        </w:rPr>
        <w:t xml:space="preserve">videnčné číslo: </w:t>
      </w:r>
      <w:r w:rsidRPr="007D2283">
        <w:rPr>
          <w:rFonts w:cs="Times New Roman"/>
          <w:bCs/>
          <w:caps/>
          <w:szCs w:val="24"/>
        </w:rPr>
        <w:t>FEI</w:t>
      </w:r>
      <w:r w:rsidR="00DE70C9">
        <w:rPr>
          <w:rFonts w:cs="Times New Roman"/>
          <w:bCs/>
          <w:caps/>
          <w:szCs w:val="24"/>
        </w:rPr>
        <w:t>-100852-104035</w:t>
      </w:r>
    </w:p>
    <w:p w14:paraId="09161634" w14:textId="411E461F" w:rsidR="00890A54" w:rsidRPr="007D2283" w:rsidRDefault="00F11DFA" w:rsidP="00825CF4">
      <w:pPr>
        <w:pStyle w:val="NoSpacing"/>
        <w:spacing w:before="3000" w:after="120" w:line="240" w:lineRule="auto"/>
        <w:jc w:val="center"/>
        <w:rPr>
          <w:rFonts w:cs="Times New Roman"/>
          <w:b/>
          <w:bCs/>
          <w:sz w:val="32"/>
          <w:szCs w:val="32"/>
        </w:rPr>
      </w:pPr>
      <w:r>
        <w:rPr>
          <w:rFonts w:cs="Times New Roman"/>
          <w:b/>
          <w:bCs/>
          <w:sz w:val="32"/>
          <w:szCs w:val="32"/>
        </w:rPr>
        <w:t>AUTONÓMNE AUTO</w:t>
      </w:r>
    </w:p>
    <w:p w14:paraId="2F5E8E5A" w14:textId="77777777" w:rsidR="00890A54" w:rsidRPr="007D2283" w:rsidRDefault="00503026" w:rsidP="00C44D88">
      <w:pPr>
        <w:pStyle w:val="NoSpacing"/>
        <w:spacing w:after="480" w:line="240" w:lineRule="auto"/>
        <w:jc w:val="center"/>
        <w:rPr>
          <w:rFonts w:cs="Times New Roman"/>
          <w:b/>
          <w:bCs/>
          <w:sz w:val="28"/>
          <w:szCs w:val="28"/>
        </w:rPr>
      </w:pPr>
      <w:r w:rsidRPr="007D2283">
        <w:rPr>
          <w:rFonts w:cs="Times New Roman"/>
          <w:b/>
          <w:bCs/>
          <w:sz w:val="28"/>
          <w:szCs w:val="28"/>
        </w:rPr>
        <w:t xml:space="preserve">BAKALÁRSKA </w:t>
      </w:r>
      <w:r w:rsidR="00123AD7" w:rsidRPr="007D2283">
        <w:rPr>
          <w:rFonts w:cs="Times New Roman"/>
          <w:b/>
          <w:bCs/>
          <w:sz w:val="28"/>
          <w:szCs w:val="28"/>
        </w:rPr>
        <w:t>PRÁC</w:t>
      </w:r>
      <w:r w:rsidRPr="007D2283">
        <w:rPr>
          <w:rFonts w:cs="Times New Roman"/>
          <w:b/>
          <w:bCs/>
          <w:sz w:val="28"/>
          <w:szCs w:val="28"/>
        </w:rPr>
        <w:t>A</w:t>
      </w:r>
    </w:p>
    <w:p w14:paraId="5987D4C8" w14:textId="12955ACD" w:rsidR="00776935" w:rsidRPr="007D2283" w:rsidRDefault="00776935" w:rsidP="00C44D88">
      <w:pPr>
        <w:pStyle w:val="NoSpacing"/>
        <w:tabs>
          <w:tab w:val="left" w:pos="3119"/>
        </w:tabs>
        <w:spacing w:before="3000"/>
        <w:rPr>
          <w:szCs w:val="24"/>
        </w:rPr>
      </w:pPr>
      <w:r w:rsidRPr="007D2283">
        <w:rPr>
          <w:szCs w:val="24"/>
        </w:rPr>
        <w:t>Študijný program:</w:t>
      </w:r>
      <w:r w:rsidR="00503026" w:rsidRPr="007D2283">
        <w:rPr>
          <w:szCs w:val="24"/>
        </w:rPr>
        <w:t xml:space="preserve"> </w:t>
      </w:r>
      <w:r w:rsidR="00942F25">
        <w:rPr>
          <w:szCs w:val="24"/>
        </w:rPr>
        <w:tab/>
      </w:r>
      <w:r w:rsidR="00942F25">
        <w:rPr>
          <w:szCs w:val="24"/>
        </w:rPr>
        <w:tab/>
      </w:r>
      <w:r w:rsidR="00373A6B">
        <w:rPr>
          <w:szCs w:val="24"/>
        </w:rPr>
        <w:t>A</w:t>
      </w:r>
      <w:r w:rsidR="00503026" w:rsidRPr="007D2283">
        <w:rPr>
          <w:szCs w:val="24"/>
        </w:rPr>
        <w:t>utomobilová mechatronika</w:t>
      </w:r>
      <w:r w:rsidR="00F17A89" w:rsidRPr="007D2283">
        <w:rPr>
          <w:szCs w:val="24"/>
        </w:rPr>
        <w:t xml:space="preserve"> </w:t>
      </w:r>
    </w:p>
    <w:p w14:paraId="4AFADE70" w14:textId="36210D81" w:rsidR="00776935" w:rsidRPr="007D2283" w:rsidRDefault="00503026" w:rsidP="00C44D88">
      <w:pPr>
        <w:pStyle w:val="NoSpacing"/>
        <w:tabs>
          <w:tab w:val="left" w:pos="3119"/>
        </w:tabs>
        <w:rPr>
          <w:szCs w:val="24"/>
        </w:rPr>
      </w:pPr>
      <w:r w:rsidRPr="007D2283">
        <w:rPr>
          <w:szCs w:val="24"/>
        </w:rPr>
        <w:t>Š</w:t>
      </w:r>
      <w:r w:rsidR="00776935" w:rsidRPr="007D2283">
        <w:rPr>
          <w:szCs w:val="24"/>
        </w:rPr>
        <w:t>tudijn</w:t>
      </w:r>
      <w:r w:rsidRPr="007D2283">
        <w:rPr>
          <w:szCs w:val="24"/>
        </w:rPr>
        <w:t>ý</w:t>
      </w:r>
      <w:r w:rsidR="00776935" w:rsidRPr="007D2283">
        <w:rPr>
          <w:szCs w:val="24"/>
        </w:rPr>
        <w:t xml:space="preserve"> odbor:</w:t>
      </w:r>
      <w:r w:rsidRPr="007D2283">
        <w:rPr>
          <w:szCs w:val="24"/>
        </w:rPr>
        <w:t xml:space="preserve"> </w:t>
      </w:r>
      <w:r w:rsidR="00942F25">
        <w:rPr>
          <w:szCs w:val="24"/>
        </w:rPr>
        <w:tab/>
      </w:r>
      <w:r w:rsidR="00942F25">
        <w:rPr>
          <w:szCs w:val="24"/>
        </w:rPr>
        <w:tab/>
      </w:r>
      <w:r w:rsidR="00373A6B">
        <w:rPr>
          <w:szCs w:val="24"/>
        </w:rPr>
        <w:t>kybernetika</w:t>
      </w:r>
      <w:r w:rsidRPr="007D2283">
        <w:rPr>
          <w:szCs w:val="24"/>
        </w:rPr>
        <w:t xml:space="preserve"> </w:t>
      </w:r>
      <w:r w:rsidR="00F17A89" w:rsidRPr="007D2283">
        <w:rPr>
          <w:szCs w:val="24"/>
        </w:rPr>
        <w:t xml:space="preserve"> </w:t>
      </w:r>
    </w:p>
    <w:p w14:paraId="15344A1A" w14:textId="77777777" w:rsidR="00776935" w:rsidRPr="007D2283" w:rsidRDefault="00211250" w:rsidP="00C44D88">
      <w:pPr>
        <w:pStyle w:val="NoSpacing"/>
        <w:tabs>
          <w:tab w:val="left" w:pos="3119"/>
        </w:tabs>
        <w:rPr>
          <w:szCs w:val="24"/>
        </w:rPr>
      </w:pPr>
      <w:r>
        <w:rPr>
          <w:szCs w:val="24"/>
        </w:rPr>
        <w:t>Školiace pracovisko</w:t>
      </w:r>
      <w:r w:rsidR="00776935" w:rsidRPr="007D2283">
        <w:rPr>
          <w:szCs w:val="24"/>
        </w:rPr>
        <w:t>:</w:t>
      </w:r>
      <w:r w:rsidR="00503026" w:rsidRPr="007D2283">
        <w:rPr>
          <w:szCs w:val="24"/>
        </w:rPr>
        <w:t xml:space="preserve"> </w:t>
      </w:r>
      <w:r w:rsidR="00942F25">
        <w:rPr>
          <w:szCs w:val="24"/>
        </w:rPr>
        <w:tab/>
      </w:r>
      <w:r w:rsidR="00942F25">
        <w:rPr>
          <w:szCs w:val="24"/>
        </w:rPr>
        <w:tab/>
      </w:r>
      <w:r w:rsidR="00503026" w:rsidRPr="007D2283">
        <w:rPr>
          <w:szCs w:val="24"/>
        </w:rPr>
        <w:t>Ústav automobilovej mechatroniky</w:t>
      </w:r>
      <w:r w:rsidR="00122AEE" w:rsidRPr="007D2283">
        <w:rPr>
          <w:szCs w:val="24"/>
        </w:rPr>
        <w:t xml:space="preserve"> </w:t>
      </w:r>
    </w:p>
    <w:p w14:paraId="120B9201" w14:textId="464C7BBE" w:rsidR="00776935" w:rsidRPr="007D2283" w:rsidRDefault="00B5580D" w:rsidP="00C44D88">
      <w:pPr>
        <w:pStyle w:val="NoSpacing"/>
        <w:tabs>
          <w:tab w:val="left" w:pos="3119"/>
        </w:tabs>
        <w:rPr>
          <w:szCs w:val="24"/>
        </w:rPr>
      </w:pPr>
      <w:r>
        <w:rPr>
          <w:szCs w:val="24"/>
        </w:rPr>
        <w:t xml:space="preserve">Vedúci záverečnej </w:t>
      </w:r>
      <w:r w:rsidR="00776935" w:rsidRPr="007D2283">
        <w:rPr>
          <w:szCs w:val="24"/>
        </w:rPr>
        <w:t xml:space="preserve">práce: </w:t>
      </w:r>
      <w:r w:rsidR="00942F25">
        <w:rPr>
          <w:szCs w:val="24"/>
        </w:rPr>
        <w:tab/>
      </w:r>
      <w:r w:rsidR="00942F25">
        <w:rPr>
          <w:szCs w:val="24"/>
        </w:rPr>
        <w:tab/>
      </w:r>
      <w:r w:rsidR="00544200">
        <w:rPr>
          <w:szCs w:val="24"/>
        </w:rPr>
        <w:t xml:space="preserve">Ing. Peter Ťapák, </w:t>
      </w:r>
      <w:proofErr w:type="spellStart"/>
      <w:r w:rsidR="00544200">
        <w:rPr>
          <w:szCs w:val="24"/>
        </w:rPr>
        <w:t>Phd.</w:t>
      </w:r>
      <w:proofErr w:type="spellEnd"/>
    </w:p>
    <w:p w14:paraId="00C380AA" w14:textId="77BF522C" w:rsidR="00F17A89" w:rsidRPr="00AC4709" w:rsidRDefault="00776935" w:rsidP="00AC4709">
      <w:pPr>
        <w:pStyle w:val="NoSpacing"/>
        <w:tabs>
          <w:tab w:val="left" w:pos="3119"/>
        </w:tabs>
        <w:rPr>
          <w:szCs w:val="24"/>
        </w:rPr>
        <w:sectPr w:rsidR="00F17A89" w:rsidRPr="00AC4709" w:rsidSect="00C44D88">
          <w:headerReference w:type="default" r:id="rId9"/>
          <w:footerReference w:type="default" r:id="rId10"/>
          <w:type w:val="oddPage"/>
          <w:pgSz w:w="11907" w:h="16840" w:code="9"/>
          <w:pgMar w:top="1361" w:right="1134" w:bottom="1361" w:left="1701" w:header="709" w:footer="1701" w:gutter="0"/>
          <w:cols w:space="708"/>
          <w:noEndnote/>
          <w:docGrid w:linePitch="299"/>
        </w:sectPr>
      </w:pPr>
      <w:r w:rsidRPr="007D2283">
        <w:rPr>
          <w:szCs w:val="24"/>
        </w:rPr>
        <w:t xml:space="preserve">Konzultant: </w:t>
      </w:r>
      <w:r w:rsidR="00942F25">
        <w:rPr>
          <w:szCs w:val="24"/>
        </w:rPr>
        <w:tab/>
      </w:r>
      <w:r w:rsidR="00942F25">
        <w:rPr>
          <w:szCs w:val="24"/>
        </w:rPr>
        <w:tab/>
      </w:r>
      <w:r w:rsidR="00544200">
        <w:rPr>
          <w:szCs w:val="24"/>
        </w:rPr>
        <w:t xml:space="preserve">Ing. Peter Ťapák, </w:t>
      </w:r>
      <w:proofErr w:type="spellStart"/>
      <w:r w:rsidR="00544200">
        <w:rPr>
          <w:szCs w:val="24"/>
        </w:rPr>
        <w:t>Phd.</w:t>
      </w:r>
      <w:proofErr w:type="spellEnd"/>
    </w:p>
    <w:p w14:paraId="672BBB05" w14:textId="77777777" w:rsidR="00CD6A80" w:rsidRPr="00211250" w:rsidRDefault="00F76D86" w:rsidP="00293ECB">
      <w:pPr>
        <w:ind w:firstLine="0"/>
      </w:pPr>
      <w:r>
        <w:lastRenderedPageBreak/>
        <w:t>Sem sa v</w:t>
      </w:r>
      <w:r w:rsidR="0079264D">
        <w:t>kladá na</w:t>
      </w:r>
      <w:r w:rsidR="000966FB" w:rsidRPr="008D0538">
        <w:t>skenovaný originál zadania.</w:t>
      </w:r>
      <w:r w:rsidR="003E5CC0">
        <w:t xml:space="preserve"> </w:t>
      </w:r>
    </w:p>
    <w:p w14:paraId="13B290AD" w14:textId="77777777" w:rsidR="0079264D" w:rsidRPr="008D0538" w:rsidRDefault="0079264D" w:rsidP="00B53FAA"/>
    <w:p w14:paraId="44650454" w14:textId="77777777" w:rsidR="00F72F38" w:rsidRPr="008D0538" w:rsidRDefault="00F72F38" w:rsidP="00734EA5">
      <w:pPr>
        <w:pStyle w:val="Nadpisbezcislovanianiedoobsahu"/>
        <w:sectPr w:rsidR="00F72F38" w:rsidRPr="008D0538" w:rsidSect="00C44D88">
          <w:headerReference w:type="default" r:id="rId11"/>
          <w:footerReference w:type="default" r:id="rId12"/>
          <w:type w:val="oddPage"/>
          <w:pgSz w:w="11907" w:h="16840" w:code="9"/>
          <w:pgMar w:top="1361" w:right="1134" w:bottom="1361" w:left="1701" w:header="709" w:footer="709" w:gutter="0"/>
          <w:cols w:space="708"/>
          <w:noEndnote/>
          <w:docGrid w:linePitch="299"/>
        </w:sectPr>
      </w:pPr>
    </w:p>
    <w:p w14:paraId="7263EF4B" w14:textId="77777777" w:rsidR="00CD6A80" w:rsidRPr="00734EA5" w:rsidRDefault="00CD6A80" w:rsidP="007D2283">
      <w:pPr>
        <w:pStyle w:val="Nadpisbezcislovanianiedoobsahu"/>
      </w:pPr>
      <w:r w:rsidRPr="00734EA5">
        <w:lastRenderedPageBreak/>
        <w:t>Poďakovanie (nepovinné)</w:t>
      </w:r>
    </w:p>
    <w:p w14:paraId="7EDFF5D8" w14:textId="77777777" w:rsidR="00CD6A80" w:rsidRPr="008D0538" w:rsidRDefault="00CD6A80" w:rsidP="00771857">
      <w:r w:rsidRPr="008D0538">
        <w:t>Na tomto mieste môže byť poďakovani</w:t>
      </w:r>
      <w:r w:rsidR="00B5580D">
        <w:t>e</w:t>
      </w:r>
      <w:r w:rsidRPr="008D0538">
        <w:t xml:space="preserve"> napr. vedúcemu práce resp. konzultantom za pripomienky a odborné rady pri vypracovaní práce. Nie je zvykom ďakovať za rutinnú kontrolu, menšiu spoluprácu alebo všeobecné rady. </w:t>
      </w:r>
      <w:r w:rsidR="00966DDB">
        <w:t xml:space="preserve">Pozor, </w:t>
      </w:r>
      <w:r w:rsidRPr="008D0538">
        <w:t>poďakovani</w:t>
      </w:r>
      <w:r w:rsidR="007D2283">
        <w:t>e</w:t>
      </w:r>
      <w:r w:rsidRPr="008D0538">
        <w:t xml:space="preserve"> </w:t>
      </w:r>
      <w:r w:rsidR="00A06C2C" w:rsidRPr="008D0538">
        <w:t>v</w:t>
      </w:r>
      <w:r w:rsidR="00A06C2C">
        <w:t> </w:t>
      </w:r>
      <w:r w:rsidRPr="008D0538">
        <w:t xml:space="preserve">prípade využitia inej práce sa </w:t>
      </w:r>
      <w:r w:rsidR="007D2283">
        <w:t>realizuje</w:t>
      </w:r>
      <w:r w:rsidRPr="008D0538">
        <w:t xml:space="preserve"> formou citácie </w:t>
      </w:r>
      <w:r w:rsidR="007D2283">
        <w:t>v Použitej literatúre,</w:t>
      </w:r>
      <w:r w:rsidR="00A06C2C">
        <w:t> </w:t>
      </w:r>
      <w:r w:rsidRPr="008D0538">
        <w:t>odkazy na citáciu sa musia uviesť aj na zodpovedajúcich miestach v texte.</w:t>
      </w:r>
    </w:p>
    <w:p w14:paraId="70E76B5B" w14:textId="77777777" w:rsidR="008505E8" w:rsidRPr="008D0538" w:rsidRDefault="008505E8" w:rsidP="00B53FAA"/>
    <w:p w14:paraId="790E870E" w14:textId="77777777" w:rsidR="00F72F38" w:rsidRPr="008D0538" w:rsidRDefault="00F72F38" w:rsidP="00734EA5">
      <w:pPr>
        <w:pStyle w:val="Nadpisbezcislovanianiedoobsahu"/>
        <w:sectPr w:rsidR="00F72F38" w:rsidRPr="008D0538" w:rsidSect="00C44D88">
          <w:type w:val="oddPage"/>
          <w:pgSz w:w="11907" w:h="16840" w:code="9"/>
          <w:pgMar w:top="1361" w:right="1134" w:bottom="1361" w:left="1701" w:header="709" w:footer="709" w:gutter="0"/>
          <w:cols w:space="708"/>
          <w:vAlign w:val="bottom"/>
          <w:noEndnote/>
          <w:docGrid w:linePitch="299"/>
        </w:sectPr>
      </w:pPr>
    </w:p>
    <w:p w14:paraId="3D600DCF" w14:textId="77777777" w:rsidR="00961516" w:rsidRPr="00F76D86" w:rsidRDefault="00961516" w:rsidP="00734EA5">
      <w:pPr>
        <w:pStyle w:val="Nadpisbezcislovanianiedoobsahu"/>
        <w:rPr>
          <w:sz w:val="28"/>
          <w:szCs w:val="28"/>
        </w:rPr>
      </w:pPr>
      <w:r w:rsidRPr="00F76D86">
        <w:rPr>
          <w:sz w:val="28"/>
          <w:szCs w:val="28"/>
        </w:rPr>
        <w:lastRenderedPageBreak/>
        <w:t>A</w:t>
      </w:r>
      <w:r w:rsidR="00FA4BEF" w:rsidRPr="00F76D86">
        <w:rPr>
          <w:sz w:val="28"/>
          <w:szCs w:val="28"/>
        </w:rPr>
        <w:t>NOTÁCIA</w:t>
      </w:r>
      <w:r w:rsidR="00F76D86">
        <w:rPr>
          <w:sz w:val="28"/>
          <w:szCs w:val="28"/>
        </w:rPr>
        <w:t xml:space="preserve"> BAKALÁRSKEJ PRÁCE</w:t>
      </w:r>
    </w:p>
    <w:p w14:paraId="28FEA36E" w14:textId="77777777" w:rsidR="00B5580D" w:rsidRPr="005D691A" w:rsidRDefault="00B5580D" w:rsidP="00F76D86">
      <w:pPr>
        <w:pStyle w:val="11anotaciatext"/>
        <w:tabs>
          <w:tab w:val="left" w:pos="3318"/>
        </w:tabs>
        <w:rPr>
          <w:rFonts w:ascii="Times New Roman" w:hAnsi="Times New Roman" w:cs="Times New Roman"/>
        </w:rPr>
      </w:pPr>
      <w:r w:rsidRPr="005D691A">
        <w:rPr>
          <w:rFonts w:ascii="Times New Roman" w:hAnsi="Times New Roman" w:cs="Times New Roman"/>
        </w:rPr>
        <w:t>Slovenská technická univerzita v Bratislave</w:t>
      </w:r>
      <w:r w:rsidRPr="005D691A">
        <w:rPr>
          <w:rFonts w:ascii="Times New Roman" w:hAnsi="Times New Roman" w:cs="Times New Roman"/>
        </w:rPr>
        <w:br/>
        <w:t xml:space="preserve">FAKULTA ELEKTROTECHNIKY A INFORMATIKY </w:t>
      </w:r>
    </w:p>
    <w:p w14:paraId="4BD075A6" w14:textId="77777777" w:rsidR="00B5580D" w:rsidRPr="005D691A" w:rsidRDefault="00B5580D" w:rsidP="00F76D86">
      <w:pPr>
        <w:pStyle w:val="11anotaciatext"/>
        <w:tabs>
          <w:tab w:val="left" w:pos="3318"/>
        </w:tabs>
        <w:rPr>
          <w:rFonts w:ascii="Times New Roman" w:hAnsi="Times New Roman" w:cs="Times New Roman"/>
        </w:rPr>
      </w:pPr>
    </w:p>
    <w:p w14:paraId="173E2E1C" w14:textId="5B89DBD7"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 xml:space="preserve">Študijný odbor:  </w:t>
      </w:r>
      <w:r>
        <w:rPr>
          <w:rFonts w:ascii="Times New Roman" w:hAnsi="Times New Roman" w:cs="Times New Roman"/>
        </w:rPr>
        <w:tab/>
      </w:r>
      <w:r w:rsidR="00F76D86">
        <w:rPr>
          <w:rFonts w:ascii="Times New Roman" w:hAnsi="Times New Roman" w:cs="Times New Roman"/>
        </w:rPr>
        <w:tab/>
      </w:r>
      <w:r w:rsidR="00373A6B">
        <w:rPr>
          <w:rFonts w:ascii="Times-Roman" w:hAnsi="Times-Roman" w:cs="Times-Roman"/>
        </w:rPr>
        <w:t>kybernetika</w:t>
      </w:r>
    </w:p>
    <w:p w14:paraId="477BA29E" w14:textId="77777777" w:rsidR="00B5580D" w:rsidRPr="005D691A" w:rsidRDefault="00B5580D" w:rsidP="00F76D86">
      <w:pPr>
        <w:pStyle w:val="11anotaciatext"/>
        <w:tabs>
          <w:tab w:val="left" w:pos="3261"/>
          <w:tab w:val="left" w:pos="3318"/>
        </w:tabs>
        <w:rPr>
          <w:rFonts w:ascii="Times New Roman" w:hAnsi="Times New Roman" w:cs="Times New Roman"/>
        </w:rPr>
      </w:pPr>
    </w:p>
    <w:p w14:paraId="6D1A54F2" w14:textId="77777777"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 xml:space="preserve">Študijný program: </w:t>
      </w:r>
      <w:r>
        <w:rPr>
          <w:rFonts w:ascii="Times New Roman" w:hAnsi="Times New Roman" w:cs="Times New Roman"/>
        </w:rPr>
        <w:tab/>
      </w:r>
      <w:r w:rsidR="00F76D86">
        <w:rPr>
          <w:rFonts w:ascii="Times New Roman" w:hAnsi="Times New Roman" w:cs="Times New Roman"/>
        </w:rPr>
        <w:tab/>
      </w:r>
      <w:r>
        <w:rPr>
          <w:rFonts w:ascii="Times-Roman" w:hAnsi="Times-Roman" w:cs="Times-Roman"/>
        </w:rPr>
        <w:t>Automobilová mechatronika</w:t>
      </w:r>
    </w:p>
    <w:p w14:paraId="2639C80B" w14:textId="77777777" w:rsidR="00B5580D" w:rsidRPr="005D691A" w:rsidRDefault="00B5580D" w:rsidP="00F76D86">
      <w:pPr>
        <w:pStyle w:val="11anotaciatext"/>
        <w:tabs>
          <w:tab w:val="left" w:pos="3261"/>
          <w:tab w:val="left" w:pos="3318"/>
        </w:tabs>
        <w:rPr>
          <w:rFonts w:ascii="Times New Roman" w:hAnsi="Times New Roman" w:cs="Times New Roman"/>
        </w:rPr>
      </w:pPr>
    </w:p>
    <w:p w14:paraId="11BC18DA" w14:textId="33111523"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 xml:space="preserve">Autor: </w:t>
      </w:r>
      <w:r>
        <w:rPr>
          <w:rFonts w:ascii="Times New Roman" w:hAnsi="Times New Roman" w:cs="Times New Roman"/>
        </w:rPr>
        <w:tab/>
      </w:r>
      <w:r w:rsidR="00F76D86">
        <w:rPr>
          <w:rFonts w:ascii="Times New Roman" w:hAnsi="Times New Roman" w:cs="Times New Roman"/>
        </w:rPr>
        <w:tab/>
      </w:r>
      <w:r w:rsidR="0005505F">
        <w:rPr>
          <w:rFonts w:ascii="Times New Roman" w:hAnsi="Times New Roman" w:cs="Times New Roman"/>
        </w:rPr>
        <w:t>Kristóf Berta</w:t>
      </w:r>
    </w:p>
    <w:p w14:paraId="78122847" w14:textId="77777777" w:rsidR="00B5580D" w:rsidRPr="005D691A" w:rsidRDefault="00B5580D" w:rsidP="00F76D86">
      <w:pPr>
        <w:pStyle w:val="11anotaciatext"/>
        <w:tabs>
          <w:tab w:val="left" w:pos="3261"/>
          <w:tab w:val="left" w:pos="3318"/>
        </w:tabs>
        <w:rPr>
          <w:rFonts w:ascii="Times New Roman" w:hAnsi="Times New Roman" w:cs="Times New Roman"/>
        </w:rPr>
      </w:pPr>
    </w:p>
    <w:p w14:paraId="6BA017C3" w14:textId="1ACC1D83" w:rsidR="00B5580D" w:rsidRDefault="00FA4BEF" w:rsidP="00F76D86">
      <w:pPr>
        <w:pStyle w:val="11anotaciatext"/>
        <w:tabs>
          <w:tab w:val="left" w:pos="3261"/>
          <w:tab w:val="left" w:pos="3318"/>
        </w:tabs>
        <w:rPr>
          <w:rFonts w:ascii="Times New Roman" w:hAnsi="Times New Roman" w:cs="Times New Roman"/>
        </w:rPr>
      </w:pPr>
      <w:r>
        <w:rPr>
          <w:rFonts w:ascii="Times New Roman" w:hAnsi="Times New Roman" w:cs="Times New Roman"/>
        </w:rPr>
        <w:t>Bakalárska</w:t>
      </w:r>
      <w:r w:rsidR="00B5580D" w:rsidRPr="005D691A">
        <w:rPr>
          <w:rFonts w:ascii="Times New Roman" w:hAnsi="Times New Roman" w:cs="Times New Roman"/>
        </w:rPr>
        <w:t xml:space="preserve"> práca: </w:t>
      </w:r>
      <w:r w:rsidR="00B5580D">
        <w:rPr>
          <w:rFonts w:ascii="Times New Roman" w:hAnsi="Times New Roman" w:cs="Times New Roman"/>
        </w:rPr>
        <w:tab/>
      </w:r>
      <w:r w:rsidR="00F76D86">
        <w:rPr>
          <w:rFonts w:ascii="Times New Roman" w:hAnsi="Times New Roman" w:cs="Times New Roman"/>
        </w:rPr>
        <w:tab/>
      </w:r>
      <w:r w:rsidR="00BB7A3C">
        <w:rPr>
          <w:rFonts w:ascii="Times New Roman" w:hAnsi="Times New Roman" w:cs="Times New Roman"/>
        </w:rPr>
        <w:t>Autonómne auto</w:t>
      </w:r>
    </w:p>
    <w:p w14:paraId="77BC8A4C" w14:textId="77777777" w:rsidR="00FA4BEF" w:rsidRPr="005D691A" w:rsidRDefault="00FA4BEF" w:rsidP="00F76D86">
      <w:pPr>
        <w:pStyle w:val="11anotaciatext"/>
        <w:tabs>
          <w:tab w:val="left" w:pos="3261"/>
          <w:tab w:val="left" w:pos="3318"/>
        </w:tabs>
        <w:rPr>
          <w:rFonts w:ascii="Times New Roman" w:hAnsi="Times New Roman" w:cs="Times New Roman"/>
        </w:rPr>
      </w:pPr>
    </w:p>
    <w:p w14:paraId="17128C8F" w14:textId="7393FD33"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 xml:space="preserve">Vedúci práce: </w:t>
      </w:r>
      <w:r w:rsidR="00F76D86">
        <w:rPr>
          <w:rFonts w:ascii="Times New Roman" w:hAnsi="Times New Roman" w:cs="Times New Roman"/>
        </w:rPr>
        <w:tab/>
      </w:r>
      <w:r w:rsidR="00F76D86">
        <w:rPr>
          <w:rFonts w:ascii="Times New Roman" w:hAnsi="Times New Roman" w:cs="Times New Roman"/>
        </w:rPr>
        <w:tab/>
      </w:r>
      <w:r w:rsidR="00BB7A3C" w:rsidRPr="00BB7A3C">
        <w:rPr>
          <w:rFonts w:ascii="Times New Roman" w:hAnsi="Times New Roman" w:cs="Times New Roman"/>
        </w:rPr>
        <w:t xml:space="preserve">Ing. Peter Ťapák, </w:t>
      </w:r>
      <w:proofErr w:type="spellStart"/>
      <w:r w:rsidR="00BB7A3C" w:rsidRPr="00BB7A3C">
        <w:rPr>
          <w:rFonts w:ascii="Times New Roman" w:hAnsi="Times New Roman" w:cs="Times New Roman"/>
        </w:rPr>
        <w:t>Phd.</w:t>
      </w:r>
      <w:proofErr w:type="spellEnd"/>
      <w:r w:rsidRPr="005D691A">
        <w:rPr>
          <w:rFonts w:ascii="Times New Roman" w:hAnsi="Times New Roman" w:cs="Times New Roman"/>
        </w:rPr>
        <w:br/>
      </w:r>
    </w:p>
    <w:p w14:paraId="3DA702AC" w14:textId="608E060E"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Mesiac</w:t>
      </w:r>
      <w:r>
        <w:rPr>
          <w:rFonts w:ascii="Times New Roman" w:hAnsi="Times New Roman" w:cs="Times New Roman"/>
        </w:rPr>
        <w:t xml:space="preserve"> a</w:t>
      </w:r>
      <w:r w:rsidRPr="005D691A">
        <w:rPr>
          <w:rFonts w:ascii="Times New Roman" w:hAnsi="Times New Roman" w:cs="Times New Roman"/>
        </w:rPr>
        <w:t xml:space="preserve"> rok odovzdania:</w:t>
      </w:r>
      <w:r w:rsidR="00F76D86">
        <w:rPr>
          <w:rFonts w:ascii="Times New Roman" w:hAnsi="Times New Roman" w:cs="Times New Roman"/>
        </w:rPr>
        <w:t xml:space="preserve"> </w:t>
      </w:r>
      <w:r w:rsidR="00F76D86">
        <w:rPr>
          <w:rFonts w:ascii="Times New Roman" w:hAnsi="Times New Roman" w:cs="Times New Roman"/>
        </w:rPr>
        <w:tab/>
      </w:r>
      <w:r w:rsidR="00974081">
        <w:rPr>
          <w:rFonts w:ascii="Times New Roman" w:hAnsi="Times New Roman" w:cs="Times New Roman"/>
        </w:rPr>
        <w:t>jún</w:t>
      </w:r>
      <w:r w:rsidR="00F76D86">
        <w:rPr>
          <w:rFonts w:ascii="Times New Roman" w:hAnsi="Times New Roman" w:cs="Times New Roman"/>
        </w:rPr>
        <w:t xml:space="preserve"> 20</w:t>
      </w:r>
      <w:r w:rsidR="00974081">
        <w:rPr>
          <w:rFonts w:ascii="Times New Roman" w:hAnsi="Times New Roman" w:cs="Times New Roman"/>
        </w:rPr>
        <w:t>22</w:t>
      </w:r>
      <w:r w:rsidRPr="005D691A">
        <w:rPr>
          <w:rFonts w:ascii="Times New Roman" w:hAnsi="Times New Roman" w:cs="Times New Roman"/>
        </w:rPr>
        <w:t xml:space="preserve"> </w:t>
      </w:r>
    </w:p>
    <w:p w14:paraId="4B1E4737" w14:textId="77777777" w:rsidR="00B5580D" w:rsidRPr="005D691A" w:rsidRDefault="00B5580D" w:rsidP="00F76D86">
      <w:pPr>
        <w:pStyle w:val="11anotaciatext"/>
        <w:tabs>
          <w:tab w:val="left" w:pos="3261"/>
          <w:tab w:val="left" w:pos="3318"/>
        </w:tabs>
        <w:rPr>
          <w:rFonts w:ascii="Times New Roman" w:hAnsi="Times New Roman" w:cs="Times New Roman"/>
        </w:rPr>
      </w:pPr>
    </w:p>
    <w:p w14:paraId="639EF4CD" w14:textId="77777777" w:rsidR="00B5580D" w:rsidRPr="005D691A" w:rsidRDefault="00B5580D" w:rsidP="00F76D86">
      <w:pPr>
        <w:pStyle w:val="11anotaciatext"/>
        <w:tabs>
          <w:tab w:val="left" w:pos="3261"/>
          <w:tab w:val="left" w:pos="3318"/>
        </w:tabs>
        <w:ind w:right="-2"/>
        <w:jc w:val="both"/>
        <w:rPr>
          <w:rFonts w:ascii="Times New Roman" w:hAnsi="Times New Roman" w:cs="Times New Roman"/>
        </w:rPr>
      </w:pPr>
      <w:r w:rsidRPr="005D691A">
        <w:rPr>
          <w:rFonts w:ascii="Times New Roman" w:hAnsi="Times New Roman" w:cs="Times New Roman"/>
        </w:rPr>
        <w:t xml:space="preserve">Kľúčové slová: </w:t>
      </w:r>
    </w:p>
    <w:p w14:paraId="642244EC" w14:textId="77777777" w:rsidR="00B5580D" w:rsidRDefault="00B5580D" w:rsidP="00587607">
      <w:pPr>
        <w:ind w:firstLine="0"/>
      </w:pPr>
    </w:p>
    <w:p w14:paraId="11BAF385" w14:textId="77777777" w:rsidR="00025A41" w:rsidRPr="008D0538" w:rsidRDefault="00B5580D" w:rsidP="00587607">
      <w:pPr>
        <w:ind w:firstLine="0"/>
      </w:pPr>
      <w:r>
        <w:t>Anotácia</w:t>
      </w:r>
      <w:r w:rsidR="00DB4CA6" w:rsidRPr="008D0538">
        <w:t xml:space="preserve"> obsahuje informáciu o cieľoch práce</w:t>
      </w:r>
      <w:r w:rsidR="00FA4BEF">
        <w:t xml:space="preserve"> a</w:t>
      </w:r>
      <w:r w:rsidR="00DB4CA6" w:rsidRPr="008D0538">
        <w:t xml:space="preserve"> jej stručnom obsahu</w:t>
      </w:r>
      <w:r w:rsidR="00FA4BEF">
        <w:t>.</w:t>
      </w:r>
      <w:r w:rsidR="00DB4CA6" w:rsidRPr="008D0538">
        <w:t xml:space="preserve"> </w:t>
      </w:r>
      <w:r w:rsidR="00FA4BEF">
        <w:t>V</w:t>
      </w:r>
      <w:r w:rsidR="00DB4CA6" w:rsidRPr="008D0538">
        <w:t xml:space="preserve"> závere </w:t>
      </w:r>
      <w:r w:rsidR="00FA4BEF">
        <w:t>anotácie</w:t>
      </w:r>
      <w:r w:rsidR="00DB4CA6" w:rsidRPr="008D0538">
        <w:t xml:space="preserve"> sa charakterizuje splnenie cieľa, </w:t>
      </w:r>
      <w:r w:rsidR="00FA4BEF">
        <w:t xml:space="preserve">dosiahnuté </w:t>
      </w:r>
      <w:r w:rsidR="00DB4CA6" w:rsidRPr="008D0538">
        <w:t xml:space="preserve">výsledky a význam celej práce. </w:t>
      </w:r>
      <w:r w:rsidR="00064705">
        <w:t>Anotácia</w:t>
      </w:r>
      <w:r w:rsidR="00DB4CA6" w:rsidRPr="008D0538">
        <w:t xml:space="preserve"> sa píše súvisle ako jeden odsek </w:t>
      </w:r>
      <w:r w:rsidR="00F76D86">
        <w:t>(rozsah</w:t>
      </w:r>
      <w:r w:rsidR="00DB4CA6" w:rsidRPr="008D0538">
        <w:t xml:space="preserve"> 100 až 500 slov</w:t>
      </w:r>
      <w:r w:rsidR="00F76D86">
        <w:t>)</w:t>
      </w:r>
      <w:r w:rsidR="00DB4CA6" w:rsidRPr="008D0538">
        <w:t>.</w:t>
      </w:r>
    </w:p>
    <w:p w14:paraId="4C1CEA5D" w14:textId="77777777" w:rsidR="007D2283" w:rsidRDefault="007D2283" w:rsidP="00B53FAA">
      <w:pPr>
        <w:rPr>
          <w:b/>
        </w:rPr>
      </w:pPr>
    </w:p>
    <w:p w14:paraId="0C57E2B5" w14:textId="77777777" w:rsidR="00F06A7D" w:rsidRPr="00F06A7D" w:rsidRDefault="00F06A7D" w:rsidP="00F06A7D"/>
    <w:p w14:paraId="22A0E2F7" w14:textId="77777777" w:rsidR="00FA4BEF" w:rsidRPr="00431F8C" w:rsidRDefault="00FA4BEF" w:rsidP="00FA4BEF">
      <w:pPr>
        <w:pStyle w:val="Nadpisbezcislovanianiedoobsahu"/>
        <w:rPr>
          <w:sz w:val="28"/>
          <w:szCs w:val="28"/>
        </w:rPr>
      </w:pPr>
      <w:r w:rsidRPr="00431F8C">
        <w:rPr>
          <w:sz w:val="28"/>
          <w:szCs w:val="28"/>
        </w:rPr>
        <w:lastRenderedPageBreak/>
        <w:t>ABSTRACT</w:t>
      </w:r>
      <w:r w:rsidR="00431F8C">
        <w:rPr>
          <w:sz w:val="28"/>
          <w:szCs w:val="28"/>
        </w:rPr>
        <w:t xml:space="preserve"> OF THE BACHELOR THESIS</w:t>
      </w:r>
    </w:p>
    <w:p w14:paraId="112FF3D4" w14:textId="77777777" w:rsidR="00FA4BEF" w:rsidRPr="005D691A" w:rsidRDefault="00FA4BEF" w:rsidP="00FA4BEF">
      <w:pPr>
        <w:spacing w:line="240" w:lineRule="auto"/>
        <w:ind w:left="720" w:right="720" w:firstLine="0"/>
        <w:jc w:val="left"/>
        <w:rPr>
          <w:rFonts w:cs="Times New Roman"/>
          <w:szCs w:val="24"/>
        </w:rPr>
      </w:pPr>
      <w:r w:rsidRPr="005D691A">
        <w:rPr>
          <w:rFonts w:cs="Times New Roman"/>
          <w:szCs w:val="24"/>
        </w:rPr>
        <w:t xml:space="preserve">Slovak </w:t>
      </w:r>
      <w:proofErr w:type="spellStart"/>
      <w:r w:rsidRPr="005D691A">
        <w:rPr>
          <w:rFonts w:cs="Times New Roman"/>
          <w:szCs w:val="24"/>
        </w:rPr>
        <w:t>University</w:t>
      </w:r>
      <w:proofErr w:type="spellEnd"/>
      <w:r w:rsidRPr="005D691A">
        <w:rPr>
          <w:rFonts w:cs="Times New Roman"/>
          <w:szCs w:val="24"/>
        </w:rPr>
        <w:t xml:space="preserve"> of </w:t>
      </w:r>
      <w:proofErr w:type="spellStart"/>
      <w:r w:rsidRPr="005D691A">
        <w:rPr>
          <w:rFonts w:cs="Times New Roman"/>
          <w:szCs w:val="24"/>
        </w:rPr>
        <w:t>Technology</w:t>
      </w:r>
      <w:proofErr w:type="spellEnd"/>
      <w:r w:rsidRPr="005D691A">
        <w:rPr>
          <w:rFonts w:cs="Times New Roman"/>
          <w:szCs w:val="24"/>
        </w:rPr>
        <w:t xml:space="preserve"> in Bratislava</w:t>
      </w:r>
      <w:r w:rsidRPr="005D691A">
        <w:rPr>
          <w:rFonts w:cs="Times New Roman"/>
          <w:szCs w:val="24"/>
        </w:rPr>
        <w:br/>
        <w:t>FACULTY OF ELECTRICAL ENGINEERING AND INFORMATION TECHNOLOGY</w:t>
      </w:r>
    </w:p>
    <w:p w14:paraId="77A9B42D" w14:textId="77777777" w:rsidR="00FA4BEF" w:rsidRPr="005D691A" w:rsidRDefault="00FA4BEF" w:rsidP="00FA4BEF">
      <w:pPr>
        <w:pStyle w:val="11anotaciatext"/>
        <w:rPr>
          <w:rFonts w:ascii="Times New Roman" w:hAnsi="Times New Roman" w:cs="Times New Roman"/>
        </w:rPr>
      </w:pPr>
      <w:r w:rsidRPr="005D691A">
        <w:rPr>
          <w:rFonts w:ascii="Times New Roman" w:hAnsi="Times New Roman" w:cs="Times New Roman"/>
        </w:rPr>
        <w:t xml:space="preserve"> </w:t>
      </w:r>
    </w:p>
    <w:p w14:paraId="447209F9" w14:textId="77777777" w:rsidR="00FA4BEF" w:rsidRPr="005D691A" w:rsidRDefault="00FA4BEF" w:rsidP="00FA4BEF">
      <w:pPr>
        <w:pStyle w:val="11anotaciatext"/>
        <w:rPr>
          <w:rFonts w:ascii="Times New Roman" w:hAnsi="Times New Roman" w:cs="Times New Roman"/>
        </w:rPr>
      </w:pPr>
    </w:p>
    <w:p w14:paraId="65F57763" w14:textId="0B3A021E" w:rsidR="00FA4BEF" w:rsidRPr="005D691A" w:rsidRDefault="00225D04" w:rsidP="00FA4BEF">
      <w:pPr>
        <w:pStyle w:val="11anotaciatext"/>
        <w:tabs>
          <w:tab w:val="left" w:pos="3261"/>
        </w:tabs>
        <w:rPr>
          <w:rFonts w:ascii="Times New Roman" w:hAnsi="Times New Roman" w:cs="Times New Roman"/>
        </w:rPr>
      </w:pPr>
      <w:r>
        <w:rPr>
          <w:rFonts w:ascii="Times New Roman" w:hAnsi="Times New Roman" w:cs="Times New Roman"/>
        </w:rPr>
        <w:t xml:space="preserve">Study </w:t>
      </w:r>
      <w:proofErr w:type="spellStart"/>
      <w:r>
        <w:rPr>
          <w:rFonts w:ascii="Times New Roman" w:hAnsi="Times New Roman" w:cs="Times New Roman"/>
        </w:rPr>
        <w:t>Branch</w:t>
      </w:r>
      <w:proofErr w:type="spellEnd"/>
      <w:r w:rsidR="00FA4BEF" w:rsidRPr="005D691A">
        <w:rPr>
          <w:rFonts w:ascii="Times New Roman" w:hAnsi="Times New Roman" w:cs="Times New Roman"/>
        </w:rPr>
        <w:t xml:space="preserve">:  </w:t>
      </w:r>
      <w:r w:rsidR="00FA4BEF">
        <w:rPr>
          <w:rFonts w:ascii="Times New Roman" w:hAnsi="Times New Roman" w:cs="Times New Roman"/>
        </w:rPr>
        <w:tab/>
      </w:r>
      <w:proofErr w:type="spellStart"/>
      <w:r w:rsidR="0032059A">
        <w:rPr>
          <w:rFonts w:ascii="Times-Roman" w:hAnsi="Times-Roman" w:cs="Times-Roman"/>
        </w:rPr>
        <w:t>cybernetics</w:t>
      </w:r>
      <w:proofErr w:type="spellEnd"/>
    </w:p>
    <w:p w14:paraId="14F1FA51" w14:textId="77777777" w:rsidR="00FA4BEF" w:rsidRPr="005D691A" w:rsidRDefault="00FA4BEF" w:rsidP="00FA4BEF">
      <w:pPr>
        <w:pStyle w:val="11anotaciatext"/>
        <w:tabs>
          <w:tab w:val="left" w:pos="3261"/>
        </w:tabs>
        <w:rPr>
          <w:rFonts w:ascii="Times New Roman" w:hAnsi="Times New Roman" w:cs="Times New Roman"/>
        </w:rPr>
      </w:pPr>
    </w:p>
    <w:p w14:paraId="221CB7BD" w14:textId="77777777" w:rsidR="00FA4BEF" w:rsidRPr="005D691A" w:rsidRDefault="00FA4BEF" w:rsidP="00FA4BEF">
      <w:pPr>
        <w:pStyle w:val="11anotaciatext"/>
        <w:tabs>
          <w:tab w:val="left" w:pos="3261"/>
        </w:tabs>
        <w:rPr>
          <w:rFonts w:ascii="Times New Roman" w:hAnsi="Times New Roman" w:cs="Times New Roman"/>
        </w:rPr>
      </w:pPr>
      <w:r>
        <w:rPr>
          <w:rFonts w:ascii="Times New Roman" w:hAnsi="Times New Roman" w:cs="Times New Roman"/>
        </w:rPr>
        <w:t xml:space="preserve">Study </w:t>
      </w:r>
      <w:proofErr w:type="spellStart"/>
      <w:r>
        <w:rPr>
          <w:rFonts w:ascii="Times New Roman" w:hAnsi="Times New Roman" w:cs="Times New Roman"/>
        </w:rPr>
        <w:t>Programme</w:t>
      </w:r>
      <w:proofErr w:type="spellEnd"/>
      <w:r w:rsidRPr="005D691A">
        <w:rPr>
          <w:rFonts w:ascii="Times New Roman" w:hAnsi="Times New Roman" w:cs="Times New Roman"/>
        </w:rPr>
        <w:t xml:space="preserve">: </w:t>
      </w:r>
      <w:r>
        <w:rPr>
          <w:rFonts w:ascii="Times New Roman" w:hAnsi="Times New Roman" w:cs="Times New Roman"/>
        </w:rPr>
        <w:tab/>
      </w:r>
      <w:proofErr w:type="spellStart"/>
      <w:r>
        <w:rPr>
          <w:rFonts w:ascii="Times-Roman" w:hAnsi="Times-Roman" w:cs="Times-Roman"/>
        </w:rPr>
        <w:t>Automotive</w:t>
      </w:r>
      <w:proofErr w:type="spellEnd"/>
      <w:r>
        <w:rPr>
          <w:rFonts w:ascii="Times-Roman" w:hAnsi="Times-Roman" w:cs="Times-Roman"/>
        </w:rPr>
        <w:t xml:space="preserve"> </w:t>
      </w:r>
      <w:proofErr w:type="spellStart"/>
      <w:r>
        <w:rPr>
          <w:rFonts w:ascii="Times-Roman" w:hAnsi="Times-Roman" w:cs="Times-Roman"/>
        </w:rPr>
        <w:t>mechatronics</w:t>
      </w:r>
      <w:proofErr w:type="spellEnd"/>
    </w:p>
    <w:p w14:paraId="42C19DFC" w14:textId="77777777" w:rsidR="00FA4BEF" w:rsidRPr="005D691A" w:rsidRDefault="00FA4BEF" w:rsidP="00FA4BEF">
      <w:pPr>
        <w:pStyle w:val="11anotaciatext"/>
        <w:tabs>
          <w:tab w:val="left" w:pos="3261"/>
        </w:tabs>
        <w:rPr>
          <w:rFonts w:ascii="Times New Roman" w:hAnsi="Times New Roman" w:cs="Times New Roman"/>
        </w:rPr>
      </w:pPr>
    </w:p>
    <w:p w14:paraId="18D69B99" w14:textId="09953E5E" w:rsidR="00FA4BEF" w:rsidRPr="005D691A" w:rsidRDefault="00FA4BEF" w:rsidP="00FA4BEF">
      <w:pPr>
        <w:pStyle w:val="11anotaciatext"/>
        <w:tabs>
          <w:tab w:val="left" w:pos="3261"/>
        </w:tabs>
        <w:rPr>
          <w:rFonts w:ascii="Times New Roman" w:hAnsi="Times New Roman" w:cs="Times New Roman"/>
        </w:rPr>
      </w:pPr>
      <w:proofErr w:type="spellStart"/>
      <w:r w:rsidRPr="005D691A">
        <w:rPr>
          <w:rFonts w:ascii="Times New Roman" w:hAnsi="Times New Roman" w:cs="Times New Roman"/>
        </w:rPr>
        <w:t>Aut</w:t>
      </w:r>
      <w:r>
        <w:rPr>
          <w:rFonts w:ascii="Times New Roman" w:hAnsi="Times New Roman" w:cs="Times New Roman"/>
        </w:rPr>
        <w:t>h</w:t>
      </w:r>
      <w:r w:rsidRPr="005D691A">
        <w:rPr>
          <w:rFonts w:ascii="Times New Roman" w:hAnsi="Times New Roman" w:cs="Times New Roman"/>
        </w:rPr>
        <w:t>or</w:t>
      </w:r>
      <w:proofErr w:type="spellEnd"/>
      <w:r w:rsidRPr="005D691A">
        <w:rPr>
          <w:rFonts w:ascii="Times New Roman" w:hAnsi="Times New Roman" w:cs="Times New Roman"/>
        </w:rPr>
        <w:t xml:space="preserve">: </w:t>
      </w:r>
      <w:r>
        <w:rPr>
          <w:rFonts w:ascii="Times New Roman" w:hAnsi="Times New Roman" w:cs="Times New Roman"/>
        </w:rPr>
        <w:tab/>
      </w:r>
      <w:r w:rsidR="00A16530">
        <w:rPr>
          <w:rFonts w:ascii="Times New Roman" w:hAnsi="Times New Roman" w:cs="Times New Roman"/>
        </w:rPr>
        <w:t>Kristóf Berta</w:t>
      </w:r>
    </w:p>
    <w:p w14:paraId="7C1C0842" w14:textId="77777777" w:rsidR="00FA4BEF" w:rsidRPr="005D691A" w:rsidRDefault="00FA4BEF" w:rsidP="00FA4BEF">
      <w:pPr>
        <w:pStyle w:val="11anotaciatext"/>
        <w:tabs>
          <w:tab w:val="left" w:pos="3261"/>
        </w:tabs>
        <w:rPr>
          <w:rFonts w:ascii="Times New Roman" w:hAnsi="Times New Roman" w:cs="Times New Roman"/>
        </w:rPr>
      </w:pPr>
    </w:p>
    <w:p w14:paraId="5A75B759" w14:textId="71E37D71" w:rsidR="00FA4BEF" w:rsidRPr="005D691A" w:rsidRDefault="00FA4BEF" w:rsidP="00FA4BEF">
      <w:pPr>
        <w:pStyle w:val="11anotaciatext"/>
        <w:tabs>
          <w:tab w:val="left" w:pos="3261"/>
        </w:tabs>
        <w:rPr>
          <w:rFonts w:ascii="Times New Roman" w:hAnsi="Times New Roman" w:cs="Times New Roman"/>
        </w:rPr>
      </w:pPr>
      <w:proofErr w:type="spellStart"/>
      <w:r>
        <w:rPr>
          <w:rFonts w:ascii="Times New Roman" w:hAnsi="Times New Roman" w:cs="Times New Roman"/>
        </w:rPr>
        <w:t>Bachelor</w:t>
      </w:r>
      <w:proofErr w:type="spellEnd"/>
      <w:r>
        <w:rPr>
          <w:rFonts w:ascii="Times New Roman" w:hAnsi="Times New Roman" w:cs="Times New Roman"/>
        </w:rPr>
        <w:t xml:space="preserve"> </w:t>
      </w:r>
      <w:proofErr w:type="spellStart"/>
      <w:r>
        <w:rPr>
          <w:rFonts w:ascii="Times New Roman" w:hAnsi="Times New Roman" w:cs="Times New Roman"/>
        </w:rPr>
        <w:t>Thesis</w:t>
      </w:r>
      <w:proofErr w:type="spellEnd"/>
      <w:r w:rsidRPr="005D691A">
        <w:rPr>
          <w:rFonts w:ascii="Times New Roman" w:hAnsi="Times New Roman" w:cs="Times New Roman"/>
        </w:rPr>
        <w:t xml:space="preserve">: </w:t>
      </w:r>
      <w:r>
        <w:rPr>
          <w:rFonts w:ascii="Times New Roman" w:hAnsi="Times New Roman" w:cs="Times New Roman"/>
        </w:rPr>
        <w:tab/>
      </w:r>
      <w:proofErr w:type="spellStart"/>
      <w:r w:rsidR="00BF12AC">
        <w:rPr>
          <w:rFonts w:ascii="Times New Roman" w:hAnsi="Times New Roman" w:cs="Times New Roman"/>
        </w:rPr>
        <w:t>Self</w:t>
      </w:r>
      <w:proofErr w:type="spellEnd"/>
      <w:r w:rsidR="00BF12AC">
        <w:rPr>
          <w:rFonts w:ascii="Times New Roman" w:hAnsi="Times New Roman" w:cs="Times New Roman"/>
        </w:rPr>
        <w:t xml:space="preserve"> </w:t>
      </w:r>
      <w:proofErr w:type="spellStart"/>
      <w:r w:rsidR="00BF12AC">
        <w:rPr>
          <w:rFonts w:ascii="Times New Roman" w:hAnsi="Times New Roman" w:cs="Times New Roman"/>
        </w:rPr>
        <w:t>driving</w:t>
      </w:r>
      <w:proofErr w:type="spellEnd"/>
      <w:r w:rsidR="00BF12AC">
        <w:rPr>
          <w:rFonts w:ascii="Times New Roman" w:hAnsi="Times New Roman" w:cs="Times New Roman"/>
        </w:rPr>
        <w:t xml:space="preserve"> </w:t>
      </w:r>
      <w:proofErr w:type="spellStart"/>
      <w:r w:rsidR="00BF12AC">
        <w:rPr>
          <w:rFonts w:ascii="Times New Roman" w:hAnsi="Times New Roman" w:cs="Times New Roman"/>
        </w:rPr>
        <w:t>car</w:t>
      </w:r>
      <w:proofErr w:type="spellEnd"/>
      <w:r w:rsidRPr="005D691A">
        <w:rPr>
          <w:rFonts w:ascii="Times New Roman" w:hAnsi="Times New Roman" w:cs="Times New Roman"/>
        </w:rPr>
        <w:br/>
      </w:r>
    </w:p>
    <w:p w14:paraId="7107B668" w14:textId="12C557C6" w:rsidR="00FA4BEF" w:rsidRPr="005D691A" w:rsidRDefault="00FA4BEF" w:rsidP="00FA4BEF">
      <w:pPr>
        <w:pStyle w:val="11anotaciatext"/>
        <w:tabs>
          <w:tab w:val="left" w:pos="3261"/>
        </w:tabs>
        <w:rPr>
          <w:rFonts w:ascii="Times New Roman" w:hAnsi="Times New Roman" w:cs="Times New Roman"/>
        </w:rPr>
      </w:pPr>
      <w:proofErr w:type="spellStart"/>
      <w:r>
        <w:rPr>
          <w:rFonts w:ascii="Times New Roman" w:hAnsi="Times New Roman" w:cs="Times New Roman"/>
        </w:rPr>
        <w:t>Supervisor</w:t>
      </w:r>
      <w:proofErr w:type="spellEnd"/>
      <w:r w:rsidRPr="005D691A">
        <w:rPr>
          <w:rFonts w:ascii="Times New Roman" w:hAnsi="Times New Roman" w:cs="Times New Roman"/>
        </w:rPr>
        <w:t xml:space="preserve">: </w:t>
      </w:r>
      <w:r>
        <w:rPr>
          <w:rFonts w:ascii="Times New Roman" w:hAnsi="Times New Roman" w:cs="Times New Roman"/>
        </w:rPr>
        <w:tab/>
      </w:r>
      <w:r w:rsidR="00BF12AC" w:rsidRPr="00BB7A3C">
        <w:rPr>
          <w:rFonts w:ascii="Times New Roman" w:hAnsi="Times New Roman" w:cs="Times New Roman"/>
        </w:rPr>
        <w:t xml:space="preserve">Ing. Peter Ťapák, </w:t>
      </w:r>
      <w:proofErr w:type="spellStart"/>
      <w:r w:rsidR="00BF12AC" w:rsidRPr="00BB7A3C">
        <w:rPr>
          <w:rFonts w:ascii="Times New Roman" w:hAnsi="Times New Roman" w:cs="Times New Roman"/>
        </w:rPr>
        <w:t>Phd.</w:t>
      </w:r>
      <w:proofErr w:type="spellEnd"/>
      <w:r w:rsidRPr="005D691A">
        <w:rPr>
          <w:rFonts w:ascii="Times New Roman" w:hAnsi="Times New Roman" w:cs="Times New Roman"/>
        </w:rPr>
        <w:br/>
      </w:r>
    </w:p>
    <w:p w14:paraId="4FEDB542" w14:textId="0662AE41" w:rsidR="00FA4BEF" w:rsidRPr="005D691A" w:rsidRDefault="00AF21C7" w:rsidP="00FA4BEF">
      <w:pPr>
        <w:pStyle w:val="11anotaciatext"/>
        <w:tabs>
          <w:tab w:val="left" w:pos="3261"/>
        </w:tabs>
        <w:rPr>
          <w:rFonts w:ascii="Times New Roman" w:hAnsi="Times New Roman" w:cs="Times New Roman"/>
        </w:rPr>
      </w:pPr>
      <w:proofErr w:type="spellStart"/>
      <w:r>
        <w:rPr>
          <w:rFonts w:ascii="Times New Roman" w:hAnsi="Times New Roman" w:cs="Times New Roman"/>
        </w:rPr>
        <w:t>Submitted</w:t>
      </w:r>
      <w:proofErr w:type="spellEnd"/>
      <w:r w:rsidR="00FA4BEF" w:rsidRPr="005D691A">
        <w:rPr>
          <w:rFonts w:ascii="Times New Roman" w:hAnsi="Times New Roman" w:cs="Times New Roman"/>
        </w:rPr>
        <w:t xml:space="preserve">: </w:t>
      </w:r>
      <w:r>
        <w:rPr>
          <w:rFonts w:ascii="Times New Roman" w:hAnsi="Times New Roman" w:cs="Times New Roman"/>
        </w:rPr>
        <w:tab/>
      </w:r>
      <w:r w:rsidR="00BF12AC">
        <w:rPr>
          <w:rFonts w:ascii="Times New Roman" w:hAnsi="Times New Roman" w:cs="Times New Roman"/>
        </w:rPr>
        <w:t>jún 2022</w:t>
      </w:r>
    </w:p>
    <w:p w14:paraId="6D4F7A05" w14:textId="77777777" w:rsidR="00FA4BEF" w:rsidRPr="005D691A" w:rsidRDefault="00FA4BEF" w:rsidP="00FA4BEF">
      <w:pPr>
        <w:pStyle w:val="11anotaciatext"/>
        <w:tabs>
          <w:tab w:val="left" w:pos="3261"/>
        </w:tabs>
        <w:rPr>
          <w:rFonts w:ascii="Times New Roman" w:hAnsi="Times New Roman" w:cs="Times New Roman"/>
        </w:rPr>
      </w:pPr>
    </w:p>
    <w:p w14:paraId="1D08F1E0" w14:textId="77777777" w:rsidR="00FA4BEF" w:rsidRPr="005D691A" w:rsidRDefault="00FA4BEF" w:rsidP="00FA4BEF">
      <w:pPr>
        <w:pStyle w:val="11anotaciatext"/>
        <w:tabs>
          <w:tab w:val="left" w:pos="3261"/>
        </w:tabs>
        <w:ind w:right="-2"/>
        <w:jc w:val="both"/>
        <w:rPr>
          <w:rFonts w:ascii="Times New Roman" w:hAnsi="Times New Roman" w:cs="Times New Roman"/>
        </w:rPr>
      </w:pPr>
      <w:proofErr w:type="spellStart"/>
      <w:r>
        <w:rPr>
          <w:rFonts w:ascii="Times New Roman" w:hAnsi="Times New Roman" w:cs="Times New Roman"/>
        </w:rPr>
        <w:t>Keywords</w:t>
      </w:r>
      <w:proofErr w:type="spellEnd"/>
      <w:r w:rsidRPr="005D691A">
        <w:rPr>
          <w:rFonts w:ascii="Times New Roman" w:hAnsi="Times New Roman" w:cs="Times New Roman"/>
        </w:rPr>
        <w:t xml:space="preserve">: </w:t>
      </w:r>
    </w:p>
    <w:p w14:paraId="7B33F31E" w14:textId="77777777" w:rsidR="00FA4BEF" w:rsidRDefault="00FA4BEF" w:rsidP="00FA4BEF">
      <w:pPr>
        <w:ind w:firstLine="0"/>
      </w:pPr>
    </w:p>
    <w:p w14:paraId="1302B073" w14:textId="77777777" w:rsidR="00FA4BEF" w:rsidRPr="008D0538" w:rsidRDefault="00FA4BEF" w:rsidP="00FA4BEF">
      <w:pPr>
        <w:ind w:firstLine="0"/>
      </w:pPr>
      <w:r w:rsidRPr="008D0538">
        <w:t>Text abstraktu v</w:t>
      </w:r>
      <w:r>
        <w:t>o</w:t>
      </w:r>
      <w:r w:rsidRPr="008D0538">
        <w:t xml:space="preserve"> svetovom jazyku je potrebný pre integráciu do medzinárodných informačných systémov (napr. </w:t>
      </w:r>
      <w:proofErr w:type="spellStart"/>
      <w:r w:rsidRPr="008D0538">
        <w:t>The</w:t>
      </w:r>
      <w:proofErr w:type="spellEnd"/>
      <w:r w:rsidRPr="008D0538">
        <w:t xml:space="preserve"> </w:t>
      </w:r>
      <w:proofErr w:type="spellStart"/>
      <w:r w:rsidRPr="008D0538">
        <w:t>Network</w:t>
      </w:r>
      <w:proofErr w:type="spellEnd"/>
      <w:r w:rsidRPr="008D0538">
        <w:t xml:space="preserve"> </w:t>
      </w:r>
      <w:proofErr w:type="spellStart"/>
      <w:r w:rsidRPr="008D0538">
        <w:t>Digital</w:t>
      </w:r>
      <w:proofErr w:type="spellEnd"/>
      <w:r w:rsidRPr="008D0538">
        <w:t xml:space="preserve"> </w:t>
      </w:r>
      <w:proofErr w:type="spellStart"/>
      <w:r w:rsidRPr="008D0538">
        <w:t>Library</w:t>
      </w:r>
      <w:proofErr w:type="spellEnd"/>
      <w:r w:rsidRPr="008D0538">
        <w:t xml:space="preserve"> of </w:t>
      </w:r>
      <w:proofErr w:type="spellStart"/>
      <w:r w:rsidRPr="008D0538">
        <w:t>Theses</w:t>
      </w:r>
      <w:proofErr w:type="spellEnd"/>
      <w:r w:rsidRPr="008D0538">
        <w:t xml:space="preserve"> and </w:t>
      </w:r>
      <w:proofErr w:type="spellStart"/>
      <w:r w:rsidRPr="008D0538">
        <w:t>Dissertations</w:t>
      </w:r>
      <w:proofErr w:type="spellEnd"/>
      <w:r w:rsidRPr="008D0538">
        <w:t>). Ak nie je možné jazykovú verziu umiestniť na jednej strane so slovenským abstraktom, je potrebné umiestniť ju na samostatnú stranu (cudzojazyčný abstrakt nemožno deliť a uvádzať na dvoch stranách).</w:t>
      </w:r>
    </w:p>
    <w:p w14:paraId="6937EAA4" w14:textId="77777777" w:rsidR="00F06A7D" w:rsidRDefault="00F06A7D" w:rsidP="00FA4BEF">
      <w:pPr>
        <w:ind w:firstLine="0"/>
      </w:pPr>
    </w:p>
    <w:p w14:paraId="21317EA1" w14:textId="77777777" w:rsidR="00402AEA" w:rsidRPr="00F06A7D" w:rsidRDefault="00F06A7D" w:rsidP="00F06A7D">
      <w:pPr>
        <w:tabs>
          <w:tab w:val="left" w:pos="3240"/>
        </w:tabs>
      </w:pPr>
      <w:r>
        <w:tab/>
      </w:r>
    </w:p>
    <w:p w14:paraId="02D3B34B" w14:textId="77777777" w:rsidR="00F06A7D" w:rsidRPr="008D0538" w:rsidRDefault="00F06A7D" w:rsidP="00B53FAA"/>
    <w:sdt>
      <w:sdtPr>
        <w:rPr>
          <w:rFonts w:cstheme="minorBidi"/>
          <w:b w:val="0"/>
          <w:sz w:val="24"/>
          <w:szCs w:val="22"/>
        </w:rPr>
        <w:id w:val="1011149528"/>
        <w:docPartObj>
          <w:docPartGallery w:val="Table of Contents"/>
          <w:docPartUnique/>
        </w:docPartObj>
      </w:sdtPr>
      <w:sdtEndPr/>
      <w:sdtContent>
        <w:p w14:paraId="0E91FEB2" w14:textId="77777777" w:rsidR="008E2B3B" w:rsidRPr="008D0538" w:rsidRDefault="008E2B3B" w:rsidP="00734EA5">
          <w:pPr>
            <w:pStyle w:val="Nadpisbezcislovanianiedoobsahu"/>
          </w:pPr>
          <w:r w:rsidRPr="008D0538">
            <w:t>Obsah</w:t>
          </w:r>
        </w:p>
        <w:p w14:paraId="7ECFC2CC" w14:textId="5E881695" w:rsidR="006A0353" w:rsidRDefault="00AC08CB">
          <w:pPr>
            <w:pStyle w:val="TOC1"/>
            <w:tabs>
              <w:tab w:val="right" w:leader="dot" w:pos="9062"/>
            </w:tabs>
            <w:rPr>
              <w:rFonts w:asciiTheme="minorHAnsi" w:hAnsiTheme="minorHAnsi"/>
              <w:noProof/>
              <w:sz w:val="22"/>
            </w:rPr>
          </w:pPr>
          <w:r w:rsidRPr="008D0538">
            <w:fldChar w:fldCharType="begin"/>
          </w:r>
          <w:r w:rsidR="008E2B3B" w:rsidRPr="008D0538">
            <w:instrText xml:space="preserve"> TOC \o "1-3" \h \z \u </w:instrText>
          </w:r>
          <w:r w:rsidRPr="008D0538">
            <w:fldChar w:fldCharType="separate"/>
          </w:r>
          <w:hyperlink w:anchor="_Toc98602371" w:history="1">
            <w:r w:rsidR="006A0353" w:rsidRPr="00D50879">
              <w:rPr>
                <w:rStyle w:val="Hyperlink"/>
                <w:noProof/>
              </w:rPr>
              <w:t>Zoznam použitých skratiek a označení</w:t>
            </w:r>
            <w:r w:rsidR="006A0353">
              <w:rPr>
                <w:noProof/>
                <w:webHidden/>
              </w:rPr>
              <w:tab/>
            </w:r>
            <w:r w:rsidR="006A0353">
              <w:rPr>
                <w:noProof/>
                <w:webHidden/>
              </w:rPr>
              <w:fldChar w:fldCharType="begin"/>
            </w:r>
            <w:r w:rsidR="006A0353">
              <w:rPr>
                <w:noProof/>
                <w:webHidden/>
              </w:rPr>
              <w:instrText xml:space="preserve"> PAGEREF _Toc98602371 \h </w:instrText>
            </w:r>
            <w:r w:rsidR="006A0353">
              <w:rPr>
                <w:noProof/>
                <w:webHidden/>
              </w:rPr>
            </w:r>
            <w:r w:rsidR="006A0353">
              <w:rPr>
                <w:noProof/>
                <w:webHidden/>
              </w:rPr>
              <w:fldChar w:fldCharType="separate"/>
            </w:r>
            <w:r w:rsidR="006A0353">
              <w:rPr>
                <w:noProof/>
                <w:webHidden/>
              </w:rPr>
              <w:t>13</w:t>
            </w:r>
            <w:r w:rsidR="006A0353">
              <w:rPr>
                <w:noProof/>
                <w:webHidden/>
              </w:rPr>
              <w:fldChar w:fldCharType="end"/>
            </w:r>
          </w:hyperlink>
        </w:p>
        <w:p w14:paraId="0370FD54" w14:textId="29258563" w:rsidR="006A0353" w:rsidRDefault="00381F73">
          <w:pPr>
            <w:pStyle w:val="TOC1"/>
            <w:tabs>
              <w:tab w:val="right" w:leader="dot" w:pos="9062"/>
            </w:tabs>
            <w:rPr>
              <w:rFonts w:asciiTheme="minorHAnsi" w:hAnsiTheme="minorHAnsi"/>
              <w:noProof/>
              <w:sz w:val="22"/>
            </w:rPr>
          </w:pPr>
          <w:hyperlink w:anchor="_Toc98602372" w:history="1">
            <w:r w:rsidR="006A0353" w:rsidRPr="00D50879">
              <w:rPr>
                <w:rStyle w:val="Hyperlink"/>
                <w:noProof/>
              </w:rPr>
              <w:t>Úvod</w:t>
            </w:r>
            <w:r w:rsidR="006A0353">
              <w:rPr>
                <w:noProof/>
                <w:webHidden/>
              </w:rPr>
              <w:tab/>
            </w:r>
            <w:r w:rsidR="006A0353">
              <w:rPr>
                <w:noProof/>
                <w:webHidden/>
              </w:rPr>
              <w:fldChar w:fldCharType="begin"/>
            </w:r>
            <w:r w:rsidR="006A0353">
              <w:rPr>
                <w:noProof/>
                <w:webHidden/>
              </w:rPr>
              <w:instrText xml:space="preserve"> PAGEREF _Toc98602372 \h </w:instrText>
            </w:r>
            <w:r w:rsidR="006A0353">
              <w:rPr>
                <w:noProof/>
                <w:webHidden/>
              </w:rPr>
            </w:r>
            <w:r w:rsidR="006A0353">
              <w:rPr>
                <w:noProof/>
                <w:webHidden/>
              </w:rPr>
              <w:fldChar w:fldCharType="separate"/>
            </w:r>
            <w:r w:rsidR="006A0353">
              <w:rPr>
                <w:noProof/>
                <w:webHidden/>
              </w:rPr>
              <w:t>14</w:t>
            </w:r>
            <w:r w:rsidR="006A0353">
              <w:rPr>
                <w:noProof/>
                <w:webHidden/>
              </w:rPr>
              <w:fldChar w:fldCharType="end"/>
            </w:r>
          </w:hyperlink>
        </w:p>
        <w:p w14:paraId="20B344AD" w14:textId="6945C2B6" w:rsidR="006A0353" w:rsidRDefault="00381F73">
          <w:pPr>
            <w:pStyle w:val="TOC1"/>
            <w:tabs>
              <w:tab w:val="left" w:pos="660"/>
              <w:tab w:val="right" w:leader="dot" w:pos="9062"/>
            </w:tabs>
            <w:rPr>
              <w:rFonts w:asciiTheme="minorHAnsi" w:hAnsiTheme="minorHAnsi"/>
              <w:noProof/>
              <w:sz w:val="22"/>
            </w:rPr>
          </w:pPr>
          <w:hyperlink w:anchor="_Toc98602373" w:history="1">
            <w:r w:rsidR="006A0353" w:rsidRPr="00D50879">
              <w:rPr>
                <w:rStyle w:val="Hyperlink"/>
                <w:noProof/>
              </w:rPr>
              <w:t>1</w:t>
            </w:r>
            <w:r w:rsidR="006A0353">
              <w:rPr>
                <w:rFonts w:asciiTheme="minorHAnsi" w:hAnsiTheme="minorHAnsi"/>
                <w:noProof/>
                <w:sz w:val="22"/>
              </w:rPr>
              <w:tab/>
            </w:r>
            <w:r w:rsidR="006A0353" w:rsidRPr="00D50879">
              <w:rPr>
                <w:rStyle w:val="Hyperlink"/>
                <w:noProof/>
              </w:rPr>
              <w:t>Základná teória</w:t>
            </w:r>
            <w:r w:rsidR="006A0353">
              <w:rPr>
                <w:noProof/>
                <w:webHidden/>
              </w:rPr>
              <w:tab/>
            </w:r>
            <w:r w:rsidR="006A0353">
              <w:rPr>
                <w:noProof/>
                <w:webHidden/>
              </w:rPr>
              <w:fldChar w:fldCharType="begin"/>
            </w:r>
            <w:r w:rsidR="006A0353">
              <w:rPr>
                <w:noProof/>
                <w:webHidden/>
              </w:rPr>
              <w:instrText xml:space="preserve"> PAGEREF _Toc98602373 \h </w:instrText>
            </w:r>
            <w:r w:rsidR="006A0353">
              <w:rPr>
                <w:noProof/>
                <w:webHidden/>
              </w:rPr>
            </w:r>
            <w:r w:rsidR="006A0353">
              <w:rPr>
                <w:noProof/>
                <w:webHidden/>
              </w:rPr>
              <w:fldChar w:fldCharType="separate"/>
            </w:r>
            <w:r w:rsidR="006A0353">
              <w:rPr>
                <w:noProof/>
                <w:webHidden/>
              </w:rPr>
              <w:t>15</w:t>
            </w:r>
            <w:r w:rsidR="006A0353">
              <w:rPr>
                <w:noProof/>
                <w:webHidden/>
              </w:rPr>
              <w:fldChar w:fldCharType="end"/>
            </w:r>
          </w:hyperlink>
        </w:p>
        <w:p w14:paraId="185E6D6D" w14:textId="79C108DD" w:rsidR="006A0353" w:rsidRDefault="00381F73">
          <w:pPr>
            <w:pStyle w:val="TOC2"/>
            <w:tabs>
              <w:tab w:val="left" w:pos="1100"/>
              <w:tab w:val="right" w:leader="dot" w:pos="9062"/>
            </w:tabs>
            <w:rPr>
              <w:rFonts w:asciiTheme="minorHAnsi" w:hAnsiTheme="minorHAnsi"/>
              <w:noProof/>
              <w:sz w:val="22"/>
            </w:rPr>
          </w:pPr>
          <w:hyperlink w:anchor="_Toc98602374" w:history="1">
            <w:r w:rsidR="006A0353" w:rsidRPr="00D50879">
              <w:rPr>
                <w:rStyle w:val="Hyperlink"/>
                <w:noProof/>
              </w:rPr>
              <w:t>1.1</w:t>
            </w:r>
            <w:r w:rsidR="006A0353">
              <w:rPr>
                <w:rFonts w:asciiTheme="minorHAnsi" w:hAnsiTheme="minorHAnsi"/>
                <w:noProof/>
                <w:sz w:val="22"/>
              </w:rPr>
              <w:tab/>
            </w:r>
            <w:r w:rsidR="006A0353" w:rsidRPr="00D50879">
              <w:rPr>
                <w:rStyle w:val="Hyperlink"/>
                <w:noProof/>
              </w:rPr>
              <w:t>Autonómne auto</w:t>
            </w:r>
            <w:r w:rsidR="006A0353">
              <w:rPr>
                <w:noProof/>
                <w:webHidden/>
              </w:rPr>
              <w:tab/>
            </w:r>
            <w:r w:rsidR="006A0353">
              <w:rPr>
                <w:noProof/>
                <w:webHidden/>
              </w:rPr>
              <w:fldChar w:fldCharType="begin"/>
            </w:r>
            <w:r w:rsidR="006A0353">
              <w:rPr>
                <w:noProof/>
                <w:webHidden/>
              </w:rPr>
              <w:instrText xml:space="preserve"> PAGEREF _Toc98602374 \h </w:instrText>
            </w:r>
            <w:r w:rsidR="006A0353">
              <w:rPr>
                <w:noProof/>
                <w:webHidden/>
              </w:rPr>
            </w:r>
            <w:r w:rsidR="006A0353">
              <w:rPr>
                <w:noProof/>
                <w:webHidden/>
              </w:rPr>
              <w:fldChar w:fldCharType="separate"/>
            </w:r>
            <w:r w:rsidR="006A0353">
              <w:rPr>
                <w:noProof/>
                <w:webHidden/>
              </w:rPr>
              <w:t>15</w:t>
            </w:r>
            <w:r w:rsidR="006A0353">
              <w:rPr>
                <w:noProof/>
                <w:webHidden/>
              </w:rPr>
              <w:fldChar w:fldCharType="end"/>
            </w:r>
          </w:hyperlink>
        </w:p>
        <w:p w14:paraId="7998BA7F" w14:textId="3F1FCCF5" w:rsidR="006A0353" w:rsidRDefault="00381F73">
          <w:pPr>
            <w:pStyle w:val="TOC3"/>
            <w:tabs>
              <w:tab w:val="left" w:pos="1540"/>
              <w:tab w:val="right" w:leader="dot" w:pos="9062"/>
            </w:tabs>
            <w:rPr>
              <w:rFonts w:asciiTheme="minorHAnsi" w:hAnsiTheme="minorHAnsi"/>
              <w:noProof/>
              <w:sz w:val="22"/>
            </w:rPr>
          </w:pPr>
          <w:hyperlink w:anchor="_Toc98602375" w:history="1">
            <w:r w:rsidR="006A0353" w:rsidRPr="00D50879">
              <w:rPr>
                <w:rStyle w:val="Hyperlink"/>
                <w:noProof/>
              </w:rPr>
              <w:t>1.1.1</w:t>
            </w:r>
            <w:r w:rsidR="006A0353">
              <w:rPr>
                <w:rFonts w:asciiTheme="minorHAnsi" w:hAnsiTheme="minorHAnsi"/>
                <w:noProof/>
                <w:sz w:val="22"/>
              </w:rPr>
              <w:tab/>
            </w:r>
            <w:r w:rsidR="006A0353" w:rsidRPr="00D50879">
              <w:rPr>
                <w:rStyle w:val="Hyperlink"/>
                <w:noProof/>
              </w:rPr>
              <w:t>Level 0</w:t>
            </w:r>
            <w:r w:rsidR="006A0353">
              <w:rPr>
                <w:noProof/>
                <w:webHidden/>
              </w:rPr>
              <w:tab/>
            </w:r>
            <w:r w:rsidR="006A0353">
              <w:rPr>
                <w:noProof/>
                <w:webHidden/>
              </w:rPr>
              <w:fldChar w:fldCharType="begin"/>
            </w:r>
            <w:r w:rsidR="006A0353">
              <w:rPr>
                <w:noProof/>
                <w:webHidden/>
              </w:rPr>
              <w:instrText xml:space="preserve"> PAGEREF _Toc98602375 \h </w:instrText>
            </w:r>
            <w:r w:rsidR="006A0353">
              <w:rPr>
                <w:noProof/>
                <w:webHidden/>
              </w:rPr>
            </w:r>
            <w:r w:rsidR="006A0353">
              <w:rPr>
                <w:noProof/>
                <w:webHidden/>
              </w:rPr>
              <w:fldChar w:fldCharType="separate"/>
            </w:r>
            <w:r w:rsidR="006A0353">
              <w:rPr>
                <w:noProof/>
                <w:webHidden/>
              </w:rPr>
              <w:t>15</w:t>
            </w:r>
            <w:r w:rsidR="006A0353">
              <w:rPr>
                <w:noProof/>
                <w:webHidden/>
              </w:rPr>
              <w:fldChar w:fldCharType="end"/>
            </w:r>
          </w:hyperlink>
        </w:p>
        <w:p w14:paraId="73379A69" w14:textId="7F0FF4D2" w:rsidR="006A0353" w:rsidRDefault="00381F73">
          <w:pPr>
            <w:pStyle w:val="TOC3"/>
            <w:tabs>
              <w:tab w:val="left" w:pos="1540"/>
              <w:tab w:val="right" w:leader="dot" w:pos="9062"/>
            </w:tabs>
            <w:rPr>
              <w:rFonts w:asciiTheme="minorHAnsi" w:hAnsiTheme="minorHAnsi"/>
              <w:noProof/>
              <w:sz w:val="22"/>
            </w:rPr>
          </w:pPr>
          <w:hyperlink w:anchor="_Toc98602376" w:history="1">
            <w:r w:rsidR="006A0353" w:rsidRPr="00D50879">
              <w:rPr>
                <w:rStyle w:val="Hyperlink"/>
                <w:noProof/>
              </w:rPr>
              <w:t>1.1.2</w:t>
            </w:r>
            <w:r w:rsidR="006A0353">
              <w:rPr>
                <w:rFonts w:asciiTheme="minorHAnsi" w:hAnsiTheme="minorHAnsi"/>
                <w:noProof/>
                <w:sz w:val="22"/>
              </w:rPr>
              <w:tab/>
            </w:r>
            <w:r w:rsidR="006A0353" w:rsidRPr="00D50879">
              <w:rPr>
                <w:rStyle w:val="Hyperlink"/>
                <w:noProof/>
              </w:rPr>
              <w:t>Level 1 („hands on“)</w:t>
            </w:r>
            <w:r w:rsidR="006A0353">
              <w:rPr>
                <w:noProof/>
                <w:webHidden/>
              </w:rPr>
              <w:tab/>
            </w:r>
            <w:r w:rsidR="006A0353">
              <w:rPr>
                <w:noProof/>
                <w:webHidden/>
              </w:rPr>
              <w:fldChar w:fldCharType="begin"/>
            </w:r>
            <w:r w:rsidR="006A0353">
              <w:rPr>
                <w:noProof/>
                <w:webHidden/>
              </w:rPr>
              <w:instrText xml:space="preserve"> PAGEREF _Toc98602376 \h </w:instrText>
            </w:r>
            <w:r w:rsidR="006A0353">
              <w:rPr>
                <w:noProof/>
                <w:webHidden/>
              </w:rPr>
            </w:r>
            <w:r w:rsidR="006A0353">
              <w:rPr>
                <w:noProof/>
                <w:webHidden/>
              </w:rPr>
              <w:fldChar w:fldCharType="separate"/>
            </w:r>
            <w:r w:rsidR="006A0353">
              <w:rPr>
                <w:noProof/>
                <w:webHidden/>
              </w:rPr>
              <w:t>15</w:t>
            </w:r>
            <w:r w:rsidR="006A0353">
              <w:rPr>
                <w:noProof/>
                <w:webHidden/>
              </w:rPr>
              <w:fldChar w:fldCharType="end"/>
            </w:r>
          </w:hyperlink>
        </w:p>
        <w:p w14:paraId="372BAD26" w14:textId="1121D156" w:rsidR="006A0353" w:rsidRDefault="00381F73">
          <w:pPr>
            <w:pStyle w:val="TOC3"/>
            <w:tabs>
              <w:tab w:val="left" w:pos="1540"/>
              <w:tab w:val="right" w:leader="dot" w:pos="9062"/>
            </w:tabs>
            <w:rPr>
              <w:rFonts w:asciiTheme="minorHAnsi" w:hAnsiTheme="minorHAnsi"/>
              <w:noProof/>
              <w:sz w:val="22"/>
            </w:rPr>
          </w:pPr>
          <w:hyperlink w:anchor="_Toc98602377" w:history="1">
            <w:r w:rsidR="006A0353" w:rsidRPr="00D50879">
              <w:rPr>
                <w:rStyle w:val="Hyperlink"/>
                <w:noProof/>
              </w:rPr>
              <w:t>1.1.3</w:t>
            </w:r>
            <w:r w:rsidR="006A0353">
              <w:rPr>
                <w:rFonts w:asciiTheme="minorHAnsi" w:hAnsiTheme="minorHAnsi"/>
                <w:noProof/>
                <w:sz w:val="22"/>
              </w:rPr>
              <w:tab/>
            </w:r>
            <w:r w:rsidR="006A0353" w:rsidRPr="00D50879">
              <w:rPr>
                <w:rStyle w:val="Hyperlink"/>
                <w:noProof/>
              </w:rPr>
              <w:t>Level 2 („hands off“)</w:t>
            </w:r>
            <w:r w:rsidR="006A0353">
              <w:rPr>
                <w:noProof/>
                <w:webHidden/>
              </w:rPr>
              <w:tab/>
            </w:r>
            <w:r w:rsidR="006A0353">
              <w:rPr>
                <w:noProof/>
                <w:webHidden/>
              </w:rPr>
              <w:fldChar w:fldCharType="begin"/>
            </w:r>
            <w:r w:rsidR="006A0353">
              <w:rPr>
                <w:noProof/>
                <w:webHidden/>
              </w:rPr>
              <w:instrText xml:space="preserve"> PAGEREF _Toc98602377 \h </w:instrText>
            </w:r>
            <w:r w:rsidR="006A0353">
              <w:rPr>
                <w:noProof/>
                <w:webHidden/>
              </w:rPr>
            </w:r>
            <w:r w:rsidR="006A0353">
              <w:rPr>
                <w:noProof/>
                <w:webHidden/>
              </w:rPr>
              <w:fldChar w:fldCharType="separate"/>
            </w:r>
            <w:r w:rsidR="006A0353">
              <w:rPr>
                <w:noProof/>
                <w:webHidden/>
              </w:rPr>
              <w:t>16</w:t>
            </w:r>
            <w:r w:rsidR="006A0353">
              <w:rPr>
                <w:noProof/>
                <w:webHidden/>
              </w:rPr>
              <w:fldChar w:fldCharType="end"/>
            </w:r>
          </w:hyperlink>
        </w:p>
        <w:p w14:paraId="219E6026" w14:textId="08BE8E2A" w:rsidR="006A0353" w:rsidRDefault="00381F73">
          <w:pPr>
            <w:pStyle w:val="TOC3"/>
            <w:tabs>
              <w:tab w:val="left" w:pos="1540"/>
              <w:tab w:val="right" w:leader="dot" w:pos="9062"/>
            </w:tabs>
            <w:rPr>
              <w:rFonts w:asciiTheme="minorHAnsi" w:hAnsiTheme="minorHAnsi"/>
              <w:noProof/>
              <w:sz w:val="22"/>
            </w:rPr>
          </w:pPr>
          <w:hyperlink w:anchor="_Toc98602378" w:history="1">
            <w:r w:rsidR="006A0353" w:rsidRPr="00D50879">
              <w:rPr>
                <w:rStyle w:val="Hyperlink"/>
                <w:noProof/>
              </w:rPr>
              <w:t>1.1.4</w:t>
            </w:r>
            <w:r w:rsidR="006A0353">
              <w:rPr>
                <w:rFonts w:asciiTheme="minorHAnsi" w:hAnsiTheme="minorHAnsi"/>
                <w:noProof/>
                <w:sz w:val="22"/>
              </w:rPr>
              <w:tab/>
            </w:r>
            <w:r w:rsidR="006A0353" w:rsidRPr="00D50879">
              <w:rPr>
                <w:rStyle w:val="Hyperlink"/>
                <w:noProof/>
              </w:rPr>
              <w:t>Level 3 („eyes off“)</w:t>
            </w:r>
            <w:r w:rsidR="006A0353">
              <w:rPr>
                <w:noProof/>
                <w:webHidden/>
              </w:rPr>
              <w:tab/>
            </w:r>
            <w:r w:rsidR="006A0353">
              <w:rPr>
                <w:noProof/>
                <w:webHidden/>
              </w:rPr>
              <w:fldChar w:fldCharType="begin"/>
            </w:r>
            <w:r w:rsidR="006A0353">
              <w:rPr>
                <w:noProof/>
                <w:webHidden/>
              </w:rPr>
              <w:instrText xml:space="preserve"> PAGEREF _Toc98602378 \h </w:instrText>
            </w:r>
            <w:r w:rsidR="006A0353">
              <w:rPr>
                <w:noProof/>
                <w:webHidden/>
              </w:rPr>
            </w:r>
            <w:r w:rsidR="006A0353">
              <w:rPr>
                <w:noProof/>
                <w:webHidden/>
              </w:rPr>
              <w:fldChar w:fldCharType="separate"/>
            </w:r>
            <w:r w:rsidR="006A0353">
              <w:rPr>
                <w:noProof/>
                <w:webHidden/>
              </w:rPr>
              <w:t>16</w:t>
            </w:r>
            <w:r w:rsidR="006A0353">
              <w:rPr>
                <w:noProof/>
                <w:webHidden/>
              </w:rPr>
              <w:fldChar w:fldCharType="end"/>
            </w:r>
          </w:hyperlink>
        </w:p>
        <w:p w14:paraId="53DB675F" w14:textId="70CCDA91" w:rsidR="006A0353" w:rsidRDefault="00381F73">
          <w:pPr>
            <w:pStyle w:val="TOC3"/>
            <w:tabs>
              <w:tab w:val="left" w:pos="1540"/>
              <w:tab w:val="right" w:leader="dot" w:pos="9062"/>
            </w:tabs>
            <w:rPr>
              <w:rFonts w:asciiTheme="minorHAnsi" w:hAnsiTheme="minorHAnsi"/>
              <w:noProof/>
              <w:sz w:val="22"/>
            </w:rPr>
          </w:pPr>
          <w:hyperlink w:anchor="_Toc98602379" w:history="1">
            <w:r w:rsidR="006A0353" w:rsidRPr="00D50879">
              <w:rPr>
                <w:rStyle w:val="Hyperlink"/>
                <w:noProof/>
              </w:rPr>
              <w:t>1.1.5</w:t>
            </w:r>
            <w:r w:rsidR="006A0353">
              <w:rPr>
                <w:rFonts w:asciiTheme="minorHAnsi" w:hAnsiTheme="minorHAnsi"/>
                <w:noProof/>
                <w:sz w:val="22"/>
              </w:rPr>
              <w:tab/>
            </w:r>
            <w:r w:rsidR="006A0353" w:rsidRPr="00D50879">
              <w:rPr>
                <w:rStyle w:val="Hyperlink"/>
                <w:noProof/>
              </w:rPr>
              <w:t>Level 4 („mind off“)</w:t>
            </w:r>
            <w:r w:rsidR="006A0353">
              <w:rPr>
                <w:noProof/>
                <w:webHidden/>
              </w:rPr>
              <w:tab/>
            </w:r>
            <w:r w:rsidR="006A0353">
              <w:rPr>
                <w:noProof/>
                <w:webHidden/>
              </w:rPr>
              <w:fldChar w:fldCharType="begin"/>
            </w:r>
            <w:r w:rsidR="006A0353">
              <w:rPr>
                <w:noProof/>
                <w:webHidden/>
              </w:rPr>
              <w:instrText xml:space="preserve"> PAGEREF _Toc98602379 \h </w:instrText>
            </w:r>
            <w:r w:rsidR="006A0353">
              <w:rPr>
                <w:noProof/>
                <w:webHidden/>
              </w:rPr>
            </w:r>
            <w:r w:rsidR="006A0353">
              <w:rPr>
                <w:noProof/>
                <w:webHidden/>
              </w:rPr>
              <w:fldChar w:fldCharType="separate"/>
            </w:r>
            <w:r w:rsidR="006A0353">
              <w:rPr>
                <w:noProof/>
                <w:webHidden/>
              </w:rPr>
              <w:t>16</w:t>
            </w:r>
            <w:r w:rsidR="006A0353">
              <w:rPr>
                <w:noProof/>
                <w:webHidden/>
              </w:rPr>
              <w:fldChar w:fldCharType="end"/>
            </w:r>
          </w:hyperlink>
        </w:p>
        <w:p w14:paraId="231991FD" w14:textId="7BD88D0A" w:rsidR="006A0353" w:rsidRDefault="00381F73">
          <w:pPr>
            <w:pStyle w:val="TOC3"/>
            <w:tabs>
              <w:tab w:val="left" w:pos="1540"/>
              <w:tab w:val="right" w:leader="dot" w:pos="9062"/>
            </w:tabs>
            <w:rPr>
              <w:rFonts w:asciiTheme="minorHAnsi" w:hAnsiTheme="minorHAnsi"/>
              <w:noProof/>
              <w:sz w:val="22"/>
            </w:rPr>
          </w:pPr>
          <w:hyperlink w:anchor="_Toc98602380" w:history="1">
            <w:r w:rsidR="006A0353" w:rsidRPr="00D50879">
              <w:rPr>
                <w:rStyle w:val="Hyperlink"/>
                <w:noProof/>
              </w:rPr>
              <w:t>1.1.6</w:t>
            </w:r>
            <w:r w:rsidR="006A0353">
              <w:rPr>
                <w:rFonts w:asciiTheme="minorHAnsi" w:hAnsiTheme="minorHAnsi"/>
                <w:noProof/>
                <w:sz w:val="22"/>
              </w:rPr>
              <w:tab/>
            </w:r>
            <w:r w:rsidR="006A0353" w:rsidRPr="00D50879">
              <w:rPr>
                <w:rStyle w:val="Hyperlink"/>
                <w:noProof/>
              </w:rPr>
              <w:t>Level 5 („steering wheel optional“)</w:t>
            </w:r>
            <w:r w:rsidR="006A0353">
              <w:rPr>
                <w:noProof/>
                <w:webHidden/>
              </w:rPr>
              <w:tab/>
            </w:r>
            <w:r w:rsidR="006A0353">
              <w:rPr>
                <w:noProof/>
                <w:webHidden/>
              </w:rPr>
              <w:fldChar w:fldCharType="begin"/>
            </w:r>
            <w:r w:rsidR="006A0353">
              <w:rPr>
                <w:noProof/>
                <w:webHidden/>
              </w:rPr>
              <w:instrText xml:space="preserve"> PAGEREF _Toc98602380 \h </w:instrText>
            </w:r>
            <w:r w:rsidR="006A0353">
              <w:rPr>
                <w:noProof/>
                <w:webHidden/>
              </w:rPr>
            </w:r>
            <w:r w:rsidR="006A0353">
              <w:rPr>
                <w:noProof/>
                <w:webHidden/>
              </w:rPr>
              <w:fldChar w:fldCharType="separate"/>
            </w:r>
            <w:r w:rsidR="006A0353">
              <w:rPr>
                <w:noProof/>
                <w:webHidden/>
              </w:rPr>
              <w:t>16</w:t>
            </w:r>
            <w:r w:rsidR="006A0353">
              <w:rPr>
                <w:noProof/>
                <w:webHidden/>
              </w:rPr>
              <w:fldChar w:fldCharType="end"/>
            </w:r>
          </w:hyperlink>
        </w:p>
        <w:p w14:paraId="27024EA9" w14:textId="61953131" w:rsidR="006A0353" w:rsidRDefault="00381F73">
          <w:pPr>
            <w:pStyle w:val="TOC2"/>
            <w:tabs>
              <w:tab w:val="left" w:pos="1100"/>
              <w:tab w:val="right" w:leader="dot" w:pos="9062"/>
            </w:tabs>
            <w:rPr>
              <w:rFonts w:asciiTheme="minorHAnsi" w:hAnsiTheme="minorHAnsi"/>
              <w:noProof/>
              <w:sz w:val="22"/>
            </w:rPr>
          </w:pPr>
          <w:hyperlink w:anchor="_Toc98602381" w:history="1">
            <w:r w:rsidR="006A0353" w:rsidRPr="00D50879">
              <w:rPr>
                <w:rStyle w:val="Hyperlink"/>
                <w:noProof/>
              </w:rPr>
              <w:t>1.2</w:t>
            </w:r>
            <w:r w:rsidR="006A0353">
              <w:rPr>
                <w:rFonts w:asciiTheme="minorHAnsi" w:hAnsiTheme="minorHAnsi"/>
                <w:noProof/>
                <w:sz w:val="22"/>
              </w:rPr>
              <w:tab/>
            </w:r>
            <w:r w:rsidR="006A0353" w:rsidRPr="00D50879">
              <w:rPr>
                <w:rStyle w:val="Hyperlink"/>
                <w:noProof/>
              </w:rPr>
              <w:t>Diaľkovo ovládané auto</w:t>
            </w:r>
            <w:r w:rsidR="006A0353">
              <w:rPr>
                <w:noProof/>
                <w:webHidden/>
              </w:rPr>
              <w:tab/>
            </w:r>
            <w:r w:rsidR="006A0353">
              <w:rPr>
                <w:noProof/>
                <w:webHidden/>
              </w:rPr>
              <w:fldChar w:fldCharType="begin"/>
            </w:r>
            <w:r w:rsidR="006A0353">
              <w:rPr>
                <w:noProof/>
                <w:webHidden/>
              </w:rPr>
              <w:instrText xml:space="preserve"> PAGEREF _Toc98602381 \h </w:instrText>
            </w:r>
            <w:r w:rsidR="006A0353">
              <w:rPr>
                <w:noProof/>
                <w:webHidden/>
              </w:rPr>
            </w:r>
            <w:r w:rsidR="006A0353">
              <w:rPr>
                <w:noProof/>
                <w:webHidden/>
              </w:rPr>
              <w:fldChar w:fldCharType="separate"/>
            </w:r>
            <w:r w:rsidR="006A0353">
              <w:rPr>
                <w:noProof/>
                <w:webHidden/>
              </w:rPr>
              <w:t>16</w:t>
            </w:r>
            <w:r w:rsidR="006A0353">
              <w:rPr>
                <w:noProof/>
                <w:webHidden/>
              </w:rPr>
              <w:fldChar w:fldCharType="end"/>
            </w:r>
          </w:hyperlink>
        </w:p>
        <w:p w14:paraId="1E906244" w14:textId="7845C564" w:rsidR="006A0353" w:rsidRDefault="00381F73">
          <w:pPr>
            <w:pStyle w:val="TOC3"/>
            <w:tabs>
              <w:tab w:val="left" w:pos="1540"/>
              <w:tab w:val="right" w:leader="dot" w:pos="9062"/>
            </w:tabs>
            <w:rPr>
              <w:rFonts w:asciiTheme="minorHAnsi" w:hAnsiTheme="minorHAnsi"/>
              <w:noProof/>
              <w:sz w:val="22"/>
            </w:rPr>
          </w:pPr>
          <w:hyperlink w:anchor="_Toc98602382" w:history="1">
            <w:r w:rsidR="006A0353" w:rsidRPr="00D50879">
              <w:rPr>
                <w:rStyle w:val="Hyperlink"/>
                <w:noProof/>
              </w:rPr>
              <w:t>1.2.1</w:t>
            </w:r>
            <w:r w:rsidR="006A0353">
              <w:rPr>
                <w:rFonts w:asciiTheme="minorHAnsi" w:hAnsiTheme="minorHAnsi"/>
                <w:noProof/>
                <w:sz w:val="22"/>
              </w:rPr>
              <w:tab/>
            </w:r>
            <w:r w:rsidR="006A0353" w:rsidRPr="00D50879">
              <w:rPr>
                <w:rStyle w:val="Hyperlink"/>
                <w:noProof/>
              </w:rPr>
              <w:t>Princíp činnosti</w:t>
            </w:r>
            <w:r w:rsidR="006A0353">
              <w:rPr>
                <w:noProof/>
                <w:webHidden/>
              </w:rPr>
              <w:tab/>
            </w:r>
            <w:r w:rsidR="006A0353">
              <w:rPr>
                <w:noProof/>
                <w:webHidden/>
              </w:rPr>
              <w:fldChar w:fldCharType="begin"/>
            </w:r>
            <w:r w:rsidR="006A0353">
              <w:rPr>
                <w:noProof/>
                <w:webHidden/>
              </w:rPr>
              <w:instrText xml:space="preserve"> PAGEREF _Toc98602382 \h </w:instrText>
            </w:r>
            <w:r w:rsidR="006A0353">
              <w:rPr>
                <w:noProof/>
                <w:webHidden/>
              </w:rPr>
            </w:r>
            <w:r w:rsidR="006A0353">
              <w:rPr>
                <w:noProof/>
                <w:webHidden/>
              </w:rPr>
              <w:fldChar w:fldCharType="separate"/>
            </w:r>
            <w:r w:rsidR="006A0353">
              <w:rPr>
                <w:noProof/>
                <w:webHidden/>
              </w:rPr>
              <w:t>17</w:t>
            </w:r>
            <w:r w:rsidR="006A0353">
              <w:rPr>
                <w:noProof/>
                <w:webHidden/>
              </w:rPr>
              <w:fldChar w:fldCharType="end"/>
            </w:r>
          </w:hyperlink>
        </w:p>
        <w:p w14:paraId="24169F60" w14:textId="4765524F" w:rsidR="006A0353" w:rsidRDefault="00381F73">
          <w:pPr>
            <w:pStyle w:val="TOC2"/>
            <w:tabs>
              <w:tab w:val="left" w:pos="1100"/>
              <w:tab w:val="right" w:leader="dot" w:pos="9062"/>
            </w:tabs>
            <w:rPr>
              <w:rFonts w:asciiTheme="minorHAnsi" w:hAnsiTheme="minorHAnsi"/>
              <w:noProof/>
              <w:sz w:val="22"/>
            </w:rPr>
          </w:pPr>
          <w:hyperlink w:anchor="_Toc98602383" w:history="1">
            <w:r w:rsidR="006A0353" w:rsidRPr="00D50879">
              <w:rPr>
                <w:rStyle w:val="Hyperlink"/>
                <w:noProof/>
              </w:rPr>
              <w:t>1.3</w:t>
            </w:r>
            <w:r w:rsidR="006A0353">
              <w:rPr>
                <w:rFonts w:asciiTheme="minorHAnsi" w:hAnsiTheme="minorHAnsi"/>
                <w:noProof/>
                <w:sz w:val="22"/>
              </w:rPr>
              <w:tab/>
            </w:r>
            <w:r w:rsidR="006A0353" w:rsidRPr="00D50879">
              <w:rPr>
                <w:rStyle w:val="Hyperlink"/>
                <w:noProof/>
              </w:rPr>
              <w:t>NVIDIA Jetson Nano</w:t>
            </w:r>
            <w:r w:rsidR="006A0353">
              <w:rPr>
                <w:noProof/>
                <w:webHidden/>
              </w:rPr>
              <w:tab/>
            </w:r>
            <w:r w:rsidR="006A0353">
              <w:rPr>
                <w:noProof/>
                <w:webHidden/>
              </w:rPr>
              <w:fldChar w:fldCharType="begin"/>
            </w:r>
            <w:r w:rsidR="006A0353">
              <w:rPr>
                <w:noProof/>
                <w:webHidden/>
              </w:rPr>
              <w:instrText xml:space="preserve"> PAGEREF _Toc98602383 \h </w:instrText>
            </w:r>
            <w:r w:rsidR="006A0353">
              <w:rPr>
                <w:noProof/>
                <w:webHidden/>
              </w:rPr>
            </w:r>
            <w:r w:rsidR="006A0353">
              <w:rPr>
                <w:noProof/>
                <w:webHidden/>
              </w:rPr>
              <w:fldChar w:fldCharType="separate"/>
            </w:r>
            <w:r w:rsidR="006A0353">
              <w:rPr>
                <w:noProof/>
                <w:webHidden/>
              </w:rPr>
              <w:t>18</w:t>
            </w:r>
            <w:r w:rsidR="006A0353">
              <w:rPr>
                <w:noProof/>
                <w:webHidden/>
              </w:rPr>
              <w:fldChar w:fldCharType="end"/>
            </w:r>
          </w:hyperlink>
        </w:p>
        <w:p w14:paraId="12ECE318" w14:textId="04209D91" w:rsidR="006A0353" w:rsidRDefault="00381F73">
          <w:pPr>
            <w:pStyle w:val="TOC3"/>
            <w:tabs>
              <w:tab w:val="left" w:pos="1540"/>
              <w:tab w:val="right" w:leader="dot" w:pos="9062"/>
            </w:tabs>
            <w:rPr>
              <w:rFonts w:asciiTheme="minorHAnsi" w:hAnsiTheme="minorHAnsi"/>
              <w:noProof/>
              <w:sz w:val="22"/>
            </w:rPr>
          </w:pPr>
          <w:hyperlink w:anchor="_Toc98602384" w:history="1">
            <w:r w:rsidR="006A0353" w:rsidRPr="00D50879">
              <w:rPr>
                <w:rStyle w:val="Hyperlink"/>
                <w:noProof/>
              </w:rPr>
              <w:t>1.3.1</w:t>
            </w:r>
            <w:r w:rsidR="006A0353">
              <w:rPr>
                <w:rFonts w:asciiTheme="minorHAnsi" w:hAnsiTheme="minorHAnsi"/>
                <w:noProof/>
                <w:sz w:val="22"/>
              </w:rPr>
              <w:tab/>
            </w:r>
            <w:r w:rsidR="006A0353" w:rsidRPr="00D50879">
              <w:rPr>
                <w:rStyle w:val="Hyperlink"/>
                <w:noProof/>
              </w:rPr>
              <w:t>Technické údaje</w:t>
            </w:r>
            <w:r w:rsidR="006A0353">
              <w:rPr>
                <w:noProof/>
                <w:webHidden/>
              </w:rPr>
              <w:tab/>
            </w:r>
            <w:r w:rsidR="006A0353">
              <w:rPr>
                <w:noProof/>
                <w:webHidden/>
              </w:rPr>
              <w:fldChar w:fldCharType="begin"/>
            </w:r>
            <w:r w:rsidR="006A0353">
              <w:rPr>
                <w:noProof/>
                <w:webHidden/>
              </w:rPr>
              <w:instrText xml:space="preserve"> PAGEREF _Toc98602384 \h </w:instrText>
            </w:r>
            <w:r w:rsidR="006A0353">
              <w:rPr>
                <w:noProof/>
                <w:webHidden/>
              </w:rPr>
            </w:r>
            <w:r w:rsidR="006A0353">
              <w:rPr>
                <w:noProof/>
                <w:webHidden/>
              </w:rPr>
              <w:fldChar w:fldCharType="separate"/>
            </w:r>
            <w:r w:rsidR="006A0353">
              <w:rPr>
                <w:noProof/>
                <w:webHidden/>
              </w:rPr>
              <w:t>18</w:t>
            </w:r>
            <w:r w:rsidR="006A0353">
              <w:rPr>
                <w:noProof/>
                <w:webHidden/>
              </w:rPr>
              <w:fldChar w:fldCharType="end"/>
            </w:r>
          </w:hyperlink>
        </w:p>
        <w:p w14:paraId="24D0D28F" w14:textId="595FC4DE" w:rsidR="006A0353" w:rsidRDefault="00381F73">
          <w:pPr>
            <w:pStyle w:val="TOC2"/>
            <w:tabs>
              <w:tab w:val="left" w:pos="1100"/>
              <w:tab w:val="right" w:leader="dot" w:pos="9062"/>
            </w:tabs>
            <w:rPr>
              <w:rFonts w:asciiTheme="minorHAnsi" w:hAnsiTheme="minorHAnsi"/>
              <w:noProof/>
              <w:sz w:val="22"/>
            </w:rPr>
          </w:pPr>
          <w:hyperlink w:anchor="_Toc98602385" w:history="1">
            <w:r w:rsidR="006A0353" w:rsidRPr="00D50879">
              <w:rPr>
                <w:rStyle w:val="Hyperlink"/>
                <w:noProof/>
              </w:rPr>
              <w:t>1.4</w:t>
            </w:r>
            <w:r w:rsidR="006A0353">
              <w:rPr>
                <w:rFonts w:asciiTheme="minorHAnsi" w:hAnsiTheme="minorHAnsi"/>
                <w:noProof/>
                <w:sz w:val="22"/>
              </w:rPr>
              <w:tab/>
            </w:r>
            <w:r w:rsidR="006A0353" w:rsidRPr="00D50879">
              <w:rPr>
                <w:rStyle w:val="Hyperlink"/>
                <w:noProof/>
              </w:rPr>
              <w:t>STM32 Nucleo-64</w:t>
            </w:r>
            <w:r w:rsidR="006A0353">
              <w:rPr>
                <w:noProof/>
                <w:webHidden/>
              </w:rPr>
              <w:tab/>
            </w:r>
            <w:r w:rsidR="006A0353">
              <w:rPr>
                <w:noProof/>
                <w:webHidden/>
              </w:rPr>
              <w:fldChar w:fldCharType="begin"/>
            </w:r>
            <w:r w:rsidR="006A0353">
              <w:rPr>
                <w:noProof/>
                <w:webHidden/>
              </w:rPr>
              <w:instrText xml:space="preserve"> PAGEREF _Toc98602385 \h </w:instrText>
            </w:r>
            <w:r w:rsidR="006A0353">
              <w:rPr>
                <w:noProof/>
                <w:webHidden/>
              </w:rPr>
            </w:r>
            <w:r w:rsidR="006A0353">
              <w:rPr>
                <w:noProof/>
                <w:webHidden/>
              </w:rPr>
              <w:fldChar w:fldCharType="separate"/>
            </w:r>
            <w:r w:rsidR="006A0353">
              <w:rPr>
                <w:noProof/>
                <w:webHidden/>
              </w:rPr>
              <w:t>19</w:t>
            </w:r>
            <w:r w:rsidR="006A0353">
              <w:rPr>
                <w:noProof/>
                <w:webHidden/>
              </w:rPr>
              <w:fldChar w:fldCharType="end"/>
            </w:r>
          </w:hyperlink>
        </w:p>
        <w:p w14:paraId="7A2A6C52" w14:textId="68571A61" w:rsidR="006A0353" w:rsidRDefault="00381F73">
          <w:pPr>
            <w:pStyle w:val="TOC3"/>
            <w:tabs>
              <w:tab w:val="left" w:pos="1540"/>
              <w:tab w:val="right" w:leader="dot" w:pos="9062"/>
            </w:tabs>
            <w:rPr>
              <w:rFonts w:asciiTheme="minorHAnsi" w:hAnsiTheme="minorHAnsi"/>
              <w:noProof/>
              <w:sz w:val="22"/>
            </w:rPr>
          </w:pPr>
          <w:hyperlink w:anchor="_Toc98602386" w:history="1">
            <w:r w:rsidR="006A0353" w:rsidRPr="00D50879">
              <w:rPr>
                <w:rStyle w:val="Hyperlink"/>
                <w:noProof/>
              </w:rPr>
              <w:t>1.4.1</w:t>
            </w:r>
            <w:r w:rsidR="006A0353">
              <w:rPr>
                <w:rFonts w:asciiTheme="minorHAnsi" w:hAnsiTheme="minorHAnsi"/>
                <w:noProof/>
                <w:sz w:val="22"/>
              </w:rPr>
              <w:tab/>
            </w:r>
            <w:r w:rsidR="006A0353" w:rsidRPr="00D50879">
              <w:rPr>
                <w:rStyle w:val="Hyperlink"/>
                <w:noProof/>
              </w:rPr>
              <w:t>Technické údaje</w:t>
            </w:r>
            <w:r w:rsidR="006A0353">
              <w:rPr>
                <w:noProof/>
                <w:webHidden/>
              </w:rPr>
              <w:tab/>
            </w:r>
            <w:r w:rsidR="006A0353">
              <w:rPr>
                <w:noProof/>
                <w:webHidden/>
              </w:rPr>
              <w:fldChar w:fldCharType="begin"/>
            </w:r>
            <w:r w:rsidR="006A0353">
              <w:rPr>
                <w:noProof/>
                <w:webHidden/>
              </w:rPr>
              <w:instrText xml:space="preserve"> PAGEREF _Toc98602386 \h </w:instrText>
            </w:r>
            <w:r w:rsidR="006A0353">
              <w:rPr>
                <w:noProof/>
                <w:webHidden/>
              </w:rPr>
            </w:r>
            <w:r w:rsidR="006A0353">
              <w:rPr>
                <w:noProof/>
                <w:webHidden/>
              </w:rPr>
              <w:fldChar w:fldCharType="separate"/>
            </w:r>
            <w:r w:rsidR="006A0353">
              <w:rPr>
                <w:noProof/>
                <w:webHidden/>
              </w:rPr>
              <w:t>19</w:t>
            </w:r>
            <w:r w:rsidR="006A0353">
              <w:rPr>
                <w:noProof/>
                <w:webHidden/>
              </w:rPr>
              <w:fldChar w:fldCharType="end"/>
            </w:r>
          </w:hyperlink>
        </w:p>
        <w:p w14:paraId="488A84B8" w14:textId="23540763" w:rsidR="006A0353" w:rsidRDefault="00381F73">
          <w:pPr>
            <w:pStyle w:val="TOC2"/>
            <w:tabs>
              <w:tab w:val="left" w:pos="1100"/>
              <w:tab w:val="right" w:leader="dot" w:pos="9062"/>
            </w:tabs>
            <w:rPr>
              <w:rFonts w:asciiTheme="minorHAnsi" w:hAnsiTheme="minorHAnsi"/>
              <w:noProof/>
              <w:sz w:val="22"/>
            </w:rPr>
          </w:pPr>
          <w:hyperlink w:anchor="_Toc98602387" w:history="1">
            <w:r w:rsidR="006A0353" w:rsidRPr="00D50879">
              <w:rPr>
                <w:rStyle w:val="Hyperlink"/>
                <w:noProof/>
              </w:rPr>
              <w:t>1.5</w:t>
            </w:r>
            <w:r w:rsidR="006A0353">
              <w:rPr>
                <w:rFonts w:asciiTheme="minorHAnsi" w:hAnsiTheme="minorHAnsi"/>
                <w:noProof/>
                <w:sz w:val="22"/>
              </w:rPr>
              <w:tab/>
            </w:r>
            <w:r w:rsidR="006A0353" w:rsidRPr="00D50879">
              <w:rPr>
                <w:rStyle w:val="Hyperlink"/>
                <w:noProof/>
              </w:rPr>
              <w:t>LIDAR</w:t>
            </w:r>
            <w:r w:rsidR="006A0353">
              <w:rPr>
                <w:noProof/>
                <w:webHidden/>
              </w:rPr>
              <w:tab/>
            </w:r>
            <w:r w:rsidR="006A0353">
              <w:rPr>
                <w:noProof/>
                <w:webHidden/>
              </w:rPr>
              <w:fldChar w:fldCharType="begin"/>
            </w:r>
            <w:r w:rsidR="006A0353">
              <w:rPr>
                <w:noProof/>
                <w:webHidden/>
              </w:rPr>
              <w:instrText xml:space="preserve"> PAGEREF _Toc98602387 \h </w:instrText>
            </w:r>
            <w:r w:rsidR="006A0353">
              <w:rPr>
                <w:noProof/>
                <w:webHidden/>
              </w:rPr>
            </w:r>
            <w:r w:rsidR="006A0353">
              <w:rPr>
                <w:noProof/>
                <w:webHidden/>
              </w:rPr>
              <w:fldChar w:fldCharType="separate"/>
            </w:r>
            <w:r w:rsidR="006A0353">
              <w:rPr>
                <w:noProof/>
                <w:webHidden/>
              </w:rPr>
              <w:t>20</w:t>
            </w:r>
            <w:r w:rsidR="006A0353">
              <w:rPr>
                <w:noProof/>
                <w:webHidden/>
              </w:rPr>
              <w:fldChar w:fldCharType="end"/>
            </w:r>
          </w:hyperlink>
        </w:p>
        <w:p w14:paraId="0512554C" w14:textId="26814D5A" w:rsidR="006A0353" w:rsidRDefault="00381F73">
          <w:pPr>
            <w:pStyle w:val="TOC3"/>
            <w:tabs>
              <w:tab w:val="left" w:pos="1540"/>
              <w:tab w:val="right" w:leader="dot" w:pos="9062"/>
            </w:tabs>
            <w:rPr>
              <w:rFonts w:asciiTheme="minorHAnsi" w:hAnsiTheme="minorHAnsi"/>
              <w:noProof/>
              <w:sz w:val="22"/>
            </w:rPr>
          </w:pPr>
          <w:hyperlink w:anchor="_Toc98602388" w:history="1">
            <w:r w:rsidR="006A0353" w:rsidRPr="00D50879">
              <w:rPr>
                <w:rStyle w:val="Hyperlink"/>
                <w:noProof/>
              </w:rPr>
              <w:t>1.5.1</w:t>
            </w:r>
            <w:r w:rsidR="006A0353">
              <w:rPr>
                <w:rFonts w:asciiTheme="minorHAnsi" w:hAnsiTheme="minorHAnsi"/>
                <w:noProof/>
                <w:sz w:val="22"/>
              </w:rPr>
              <w:tab/>
            </w:r>
            <w:r w:rsidR="006A0353" w:rsidRPr="00D50879">
              <w:rPr>
                <w:rStyle w:val="Hyperlink"/>
                <w:noProof/>
              </w:rPr>
              <w:t>Technické údaje</w:t>
            </w:r>
            <w:r w:rsidR="006A0353">
              <w:rPr>
                <w:noProof/>
                <w:webHidden/>
              </w:rPr>
              <w:tab/>
            </w:r>
            <w:r w:rsidR="006A0353">
              <w:rPr>
                <w:noProof/>
                <w:webHidden/>
              </w:rPr>
              <w:fldChar w:fldCharType="begin"/>
            </w:r>
            <w:r w:rsidR="006A0353">
              <w:rPr>
                <w:noProof/>
                <w:webHidden/>
              </w:rPr>
              <w:instrText xml:space="preserve"> PAGEREF _Toc98602388 \h </w:instrText>
            </w:r>
            <w:r w:rsidR="006A0353">
              <w:rPr>
                <w:noProof/>
                <w:webHidden/>
              </w:rPr>
            </w:r>
            <w:r w:rsidR="006A0353">
              <w:rPr>
                <w:noProof/>
                <w:webHidden/>
              </w:rPr>
              <w:fldChar w:fldCharType="separate"/>
            </w:r>
            <w:r w:rsidR="006A0353">
              <w:rPr>
                <w:noProof/>
                <w:webHidden/>
              </w:rPr>
              <w:t>20</w:t>
            </w:r>
            <w:r w:rsidR="006A0353">
              <w:rPr>
                <w:noProof/>
                <w:webHidden/>
              </w:rPr>
              <w:fldChar w:fldCharType="end"/>
            </w:r>
          </w:hyperlink>
        </w:p>
        <w:p w14:paraId="2B5EFEE8" w14:textId="50BA37B0" w:rsidR="006A0353" w:rsidRDefault="00381F73">
          <w:pPr>
            <w:pStyle w:val="TOC2"/>
            <w:tabs>
              <w:tab w:val="left" w:pos="1100"/>
              <w:tab w:val="right" w:leader="dot" w:pos="9062"/>
            </w:tabs>
            <w:rPr>
              <w:rFonts w:asciiTheme="minorHAnsi" w:hAnsiTheme="minorHAnsi"/>
              <w:noProof/>
              <w:sz w:val="22"/>
            </w:rPr>
          </w:pPr>
          <w:hyperlink w:anchor="_Toc98602389" w:history="1">
            <w:r w:rsidR="006A0353" w:rsidRPr="00D50879">
              <w:rPr>
                <w:rStyle w:val="Hyperlink"/>
                <w:noProof/>
              </w:rPr>
              <w:t>1.6</w:t>
            </w:r>
            <w:r w:rsidR="006A0353">
              <w:rPr>
                <w:rFonts w:asciiTheme="minorHAnsi" w:hAnsiTheme="minorHAnsi"/>
                <w:noProof/>
                <w:sz w:val="22"/>
              </w:rPr>
              <w:tab/>
            </w:r>
            <w:r w:rsidR="006A0353" w:rsidRPr="00D50879">
              <w:rPr>
                <w:rStyle w:val="Hyperlink"/>
                <w:noProof/>
              </w:rPr>
              <w:t>Infračervený senzor prekážok</w:t>
            </w:r>
            <w:r w:rsidR="006A0353">
              <w:rPr>
                <w:noProof/>
                <w:webHidden/>
              </w:rPr>
              <w:tab/>
            </w:r>
            <w:r w:rsidR="006A0353">
              <w:rPr>
                <w:noProof/>
                <w:webHidden/>
              </w:rPr>
              <w:fldChar w:fldCharType="begin"/>
            </w:r>
            <w:r w:rsidR="006A0353">
              <w:rPr>
                <w:noProof/>
                <w:webHidden/>
              </w:rPr>
              <w:instrText xml:space="preserve"> PAGEREF _Toc98602389 \h </w:instrText>
            </w:r>
            <w:r w:rsidR="006A0353">
              <w:rPr>
                <w:noProof/>
                <w:webHidden/>
              </w:rPr>
            </w:r>
            <w:r w:rsidR="006A0353">
              <w:rPr>
                <w:noProof/>
                <w:webHidden/>
              </w:rPr>
              <w:fldChar w:fldCharType="separate"/>
            </w:r>
            <w:r w:rsidR="006A0353">
              <w:rPr>
                <w:noProof/>
                <w:webHidden/>
              </w:rPr>
              <w:t>21</w:t>
            </w:r>
            <w:r w:rsidR="006A0353">
              <w:rPr>
                <w:noProof/>
                <w:webHidden/>
              </w:rPr>
              <w:fldChar w:fldCharType="end"/>
            </w:r>
          </w:hyperlink>
        </w:p>
        <w:p w14:paraId="7665C9E4" w14:textId="173D79E8" w:rsidR="006A0353" w:rsidRDefault="00381F73">
          <w:pPr>
            <w:pStyle w:val="TOC3"/>
            <w:tabs>
              <w:tab w:val="left" w:pos="1540"/>
              <w:tab w:val="right" w:leader="dot" w:pos="9062"/>
            </w:tabs>
            <w:rPr>
              <w:rFonts w:asciiTheme="minorHAnsi" w:hAnsiTheme="minorHAnsi"/>
              <w:noProof/>
              <w:sz w:val="22"/>
            </w:rPr>
          </w:pPr>
          <w:hyperlink w:anchor="_Toc98602390" w:history="1">
            <w:r w:rsidR="006A0353" w:rsidRPr="00D50879">
              <w:rPr>
                <w:rStyle w:val="Hyperlink"/>
                <w:noProof/>
              </w:rPr>
              <w:t>1.6.1</w:t>
            </w:r>
            <w:r w:rsidR="006A0353">
              <w:rPr>
                <w:rFonts w:asciiTheme="minorHAnsi" w:hAnsiTheme="minorHAnsi"/>
                <w:noProof/>
                <w:sz w:val="22"/>
              </w:rPr>
              <w:tab/>
            </w:r>
            <w:r w:rsidR="006A0353" w:rsidRPr="00D50879">
              <w:rPr>
                <w:rStyle w:val="Hyperlink"/>
                <w:noProof/>
              </w:rPr>
              <w:t>Technické údaje</w:t>
            </w:r>
            <w:r w:rsidR="006A0353">
              <w:rPr>
                <w:noProof/>
                <w:webHidden/>
              </w:rPr>
              <w:tab/>
            </w:r>
            <w:r w:rsidR="006A0353">
              <w:rPr>
                <w:noProof/>
                <w:webHidden/>
              </w:rPr>
              <w:fldChar w:fldCharType="begin"/>
            </w:r>
            <w:r w:rsidR="006A0353">
              <w:rPr>
                <w:noProof/>
                <w:webHidden/>
              </w:rPr>
              <w:instrText xml:space="preserve"> PAGEREF _Toc98602390 \h </w:instrText>
            </w:r>
            <w:r w:rsidR="006A0353">
              <w:rPr>
                <w:noProof/>
                <w:webHidden/>
              </w:rPr>
            </w:r>
            <w:r w:rsidR="006A0353">
              <w:rPr>
                <w:noProof/>
                <w:webHidden/>
              </w:rPr>
              <w:fldChar w:fldCharType="separate"/>
            </w:r>
            <w:r w:rsidR="006A0353">
              <w:rPr>
                <w:noProof/>
                <w:webHidden/>
              </w:rPr>
              <w:t>21</w:t>
            </w:r>
            <w:r w:rsidR="006A0353">
              <w:rPr>
                <w:noProof/>
                <w:webHidden/>
              </w:rPr>
              <w:fldChar w:fldCharType="end"/>
            </w:r>
          </w:hyperlink>
        </w:p>
        <w:p w14:paraId="39FF3833" w14:textId="64948299" w:rsidR="006A0353" w:rsidRDefault="00381F73">
          <w:pPr>
            <w:pStyle w:val="TOC2"/>
            <w:tabs>
              <w:tab w:val="left" w:pos="1100"/>
              <w:tab w:val="right" w:leader="dot" w:pos="9062"/>
            </w:tabs>
            <w:rPr>
              <w:rFonts w:asciiTheme="minorHAnsi" w:hAnsiTheme="minorHAnsi"/>
              <w:noProof/>
              <w:sz w:val="22"/>
            </w:rPr>
          </w:pPr>
          <w:hyperlink w:anchor="_Toc98602391" w:history="1">
            <w:r w:rsidR="006A0353" w:rsidRPr="00D50879">
              <w:rPr>
                <w:rStyle w:val="Hyperlink"/>
                <w:noProof/>
              </w:rPr>
              <w:t>1.7</w:t>
            </w:r>
            <w:r w:rsidR="006A0353">
              <w:rPr>
                <w:rFonts w:asciiTheme="minorHAnsi" w:hAnsiTheme="minorHAnsi"/>
                <w:noProof/>
                <w:sz w:val="22"/>
              </w:rPr>
              <w:tab/>
            </w:r>
            <w:r w:rsidR="006A0353" w:rsidRPr="00D50879">
              <w:rPr>
                <w:rStyle w:val="Hyperlink"/>
                <w:noProof/>
              </w:rPr>
              <w:t>ROS</w:t>
            </w:r>
            <w:r w:rsidR="006A0353">
              <w:rPr>
                <w:noProof/>
                <w:webHidden/>
              </w:rPr>
              <w:tab/>
            </w:r>
            <w:r w:rsidR="006A0353">
              <w:rPr>
                <w:noProof/>
                <w:webHidden/>
              </w:rPr>
              <w:fldChar w:fldCharType="begin"/>
            </w:r>
            <w:r w:rsidR="006A0353">
              <w:rPr>
                <w:noProof/>
                <w:webHidden/>
              </w:rPr>
              <w:instrText xml:space="preserve"> PAGEREF _Toc98602391 \h </w:instrText>
            </w:r>
            <w:r w:rsidR="006A0353">
              <w:rPr>
                <w:noProof/>
                <w:webHidden/>
              </w:rPr>
            </w:r>
            <w:r w:rsidR="006A0353">
              <w:rPr>
                <w:noProof/>
                <w:webHidden/>
              </w:rPr>
              <w:fldChar w:fldCharType="separate"/>
            </w:r>
            <w:r w:rsidR="006A0353">
              <w:rPr>
                <w:noProof/>
                <w:webHidden/>
              </w:rPr>
              <w:t>22</w:t>
            </w:r>
            <w:r w:rsidR="006A0353">
              <w:rPr>
                <w:noProof/>
                <w:webHidden/>
              </w:rPr>
              <w:fldChar w:fldCharType="end"/>
            </w:r>
          </w:hyperlink>
        </w:p>
        <w:p w14:paraId="0F1BC67C" w14:textId="5F1DE1A1" w:rsidR="006A0353" w:rsidRDefault="00381F73">
          <w:pPr>
            <w:pStyle w:val="TOC3"/>
            <w:tabs>
              <w:tab w:val="left" w:pos="1540"/>
              <w:tab w:val="right" w:leader="dot" w:pos="9062"/>
            </w:tabs>
            <w:rPr>
              <w:rFonts w:asciiTheme="minorHAnsi" w:hAnsiTheme="minorHAnsi"/>
              <w:noProof/>
              <w:sz w:val="22"/>
            </w:rPr>
          </w:pPr>
          <w:hyperlink w:anchor="_Toc98602392" w:history="1">
            <w:r w:rsidR="006A0353" w:rsidRPr="00D50879">
              <w:rPr>
                <w:rStyle w:val="Hyperlink"/>
                <w:noProof/>
              </w:rPr>
              <w:t>1.7.1</w:t>
            </w:r>
            <w:r w:rsidR="006A0353">
              <w:rPr>
                <w:rFonts w:asciiTheme="minorHAnsi" w:hAnsiTheme="minorHAnsi"/>
                <w:noProof/>
                <w:sz w:val="22"/>
              </w:rPr>
              <w:tab/>
            </w:r>
            <w:r w:rsidR="006A0353" w:rsidRPr="00D50879">
              <w:rPr>
                <w:rStyle w:val="Hyperlink"/>
                <w:noProof/>
              </w:rPr>
              <w:t>Verzie ROSu</w:t>
            </w:r>
            <w:r w:rsidR="006A0353">
              <w:rPr>
                <w:noProof/>
                <w:webHidden/>
              </w:rPr>
              <w:tab/>
            </w:r>
            <w:r w:rsidR="006A0353">
              <w:rPr>
                <w:noProof/>
                <w:webHidden/>
              </w:rPr>
              <w:fldChar w:fldCharType="begin"/>
            </w:r>
            <w:r w:rsidR="006A0353">
              <w:rPr>
                <w:noProof/>
                <w:webHidden/>
              </w:rPr>
              <w:instrText xml:space="preserve"> PAGEREF _Toc98602392 \h </w:instrText>
            </w:r>
            <w:r w:rsidR="006A0353">
              <w:rPr>
                <w:noProof/>
                <w:webHidden/>
              </w:rPr>
            </w:r>
            <w:r w:rsidR="006A0353">
              <w:rPr>
                <w:noProof/>
                <w:webHidden/>
              </w:rPr>
              <w:fldChar w:fldCharType="separate"/>
            </w:r>
            <w:r w:rsidR="006A0353">
              <w:rPr>
                <w:noProof/>
                <w:webHidden/>
              </w:rPr>
              <w:t>22</w:t>
            </w:r>
            <w:r w:rsidR="006A0353">
              <w:rPr>
                <w:noProof/>
                <w:webHidden/>
              </w:rPr>
              <w:fldChar w:fldCharType="end"/>
            </w:r>
          </w:hyperlink>
        </w:p>
        <w:p w14:paraId="379A413D" w14:textId="0585EB2B" w:rsidR="006A0353" w:rsidRDefault="00381F73">
          <w:pPr>
            <w:pStyle w:val="TOC3"/>
            <w:tabs>
              <w:tab w:val="left" w:pos="1540"/>
              <w:tab w:val="right" w:leader="dot" w:pos="9062"/>
            </w:tabs>
            <w:rPr>
              <w:rFonts w:asciiTheme="minorHAnsi" w:hAnsiTheme="minorHAnsi"/>
              <w:noProof/>
              <w:sz w:val="22"/>
            </w:rPr>
          </w:pPr>
          <w:hyperlink w:anchor="_Toc98602393" w:history="1">
            <w:r w:rsidR="006A0353" w:rsidRPr="00D50879">
              <w:rPr>
                <w:rStyle w:val="Hyperlink"/>
                <w:noProof/>
              </w:rPr>
              <w:t>1.7.2</w:t>
            </w:r>
            <w:r w:rsidR="006A0353">
              <w:rPr>
                <w:rFonts w:asciiTheme="minorHAnsi" w:hAnsiTheme="minorHAnsi"/>
                <w:noProof/>
                <w:sz w:val="22"/>
              </w:rPr>
              <w:tab/>
            </w:r>
            <w:r w:rsidR="006A0353" w:rsidRPr="00D50879">
              <w:rPr>
                <w:rStyle w:val="Hyperlink"/>
                <w:noProof/>
              </w:rPr>
              <w:t>Filozófia ROSu</w:t>
            </w:r>
            <w:r w:rsidR="006A0353">
              <w:rPr>
                <w:noProof/>
                <w:webHidden/>
              </w:rPr>
              <w:tab/>
            </w:r>
            <w:r w:rsidR="006A0353">
              <w:rPr>
                <w:noProof/>
                <w:webHidden/>
              </w:rPr>
              <w:fldChar w:fldCharType="begin"/>
            </w:r>
            <w:r w:rsidR="006A0353">
              <w:rPr>
                <w:noProof/>
                <w:webHidden/>
              </w:rPr>
              <w:instrText xml:space="preserve"> PAGEREF _Toc98602393 \h </w:instrText>
            </w:r>
            <w:r w:rsidR="006A0353">
              <w:rPr>
                <w:noProof/>
                <w:webHidden/>
              </w:rPr>
            </w:r>
            <w:r w:rsidR="006A0353">
              <w:rPr>
                <w:noProof/>
                <w:webHidden/>
              </w:rPr>
              <w:fldChar w:fldCharType="separate"/>
            </w:r>
            <w:r w:rsidR="006A0353">
              <w:rPr>
                <w:noProof/>
                <w:webHidden/>
              </w:rPr>
              <w:t>23</w:t>
            </w:r>
            <w:r w:rsidR="006A0353">
              <w:rPr>
                <w:noProof/>
                <w:webHidden/>
              </w:rPr>
              <w:fldChar w:fldCharType="end"/>
            </w:r>
          </w:hyperlink>
        </w:p>
        <w:p w14:paraId="33C591DC" w14:textId="45573EFB" w:rsidR="006A0353" w:rsidRDefault="00381F73">
          <w:pPr>
            <w:pStyle w:val="TOC3"/>
            <w:tabs>
              <w:tab w:val="left" w:pos="1540"/>
              <w:tab w:val="right" w:leader="dot" w:pos="9062"/>
            </w:tabs>
            <w:rPr>
              <w:rFonts w:asciiTheme="minorHAnsi" w:hAnsiTheme="minorHAnsi"/>
              <w:noProof/>
              <w:sz w:val="22"/>
            </w:rPr>
          </w:pPr>
          <w:hyperlink w:anchor="_Toc98602394" w:history="1">
            <w:r w:rsidR="006A0353" w:rsidRPr="00D50879">
              <w:rPr>
                <w:rStyle w:val="Hyperlink"/>
                <w:noProof/>
              </w:rPr>
              <w:t>1.7.3</w:t>
            </w:r>
            <w:r w:rsidR="006A0353">
              <w:rPr>
                <w:rFonts w:asciiTheme="minorHAnsi" w:hAnsiTheme="minorHAnsi"/>
                <w:noProof/>
                <w:sz w:val="22"/>
              </w:rPr>
              <w:tab/>
            </w:r>
            <w:r w:rsidR="006A0353" w:rsidRPr="00D50879">
              <w:rPr>
                <w:rStyle w:val="Hyperlink"/>
                <w:noProof/>
              </w:rPr>
              <w:t>Topológia</w:t>
            </w:r>
            <w:r w:rsidR="006A0353">
              <w:rPr>
                <w:noProof/>
                <w:webHidden/>
              </w:rPr>
              <w:tab/>
            </w:r>
            <w:r w:rsidR="006A0353">
              <w:rPr>
                <w:noProof/>
                <w:webHidden/>
              </w:rPr>
              <w:fldChar w:fldCharType="begin"/>
            </w:r>
            <w:r w:rsidR="006A0353">
              <w:rPr>
                <w:noProof/>
                <w:webHidden/>
              </w:rPr>
              <w:instrText xml:space="preserve"> PAGEREF _Toc98602394 \h </w:instrText>
            </w:r>
            <w:r w:rsidR="006A0353">
              <w:rPr>
                <w:noProof/>
                <w:webHidden/>
              </w:rPr>
            </w:r>
            <w:r w:rsidR="006A0353">
              <w:rPr>
                <w:noProof/>
                <w:webHidden/>
              </w:rPr>
              <w:fldChar w:fldCharType="separate"/>
            </w:r>
            <w:r w:rsidR="006A0353">
              <w:rPr>
                <w:noProof/>
                <w:webHidden/>
              </w:rPr>
              <w:t>23</w:t>
            </w:r>
            <w:r w:rsidR="006A0353">
              <w:rPr>
                <w:noProof/>
                <w:webHidden/>
              </w:rPr>
              <w:fldChar w:fldCharType="end"/>
            </w:r>
          </w:hyperlink>
        </w:p>
        <w:p w14:paraId="3D797073" w14:textId="46D1570F" w:rsidR="006A0353" w:rsidRDefault="00381F73">
          <w:pPr>
            <w:pStyle w:val="TOC3"/>
            <w:tabs>
              <w:tab w:val="left" w:pos="1540"/>
              <w:tab w:val="right" w:leader="dot" w:pos="9062"/>
            </w:tabs>
            <w:rPr>
              <w:rFonts w:asciiTheme="minorHAnsi" w:hAnsiTheme="minorHAnsi"/>
              <w:noProof/>
              <w:sz w:val="22"/>
            </w:rPr>
          </w:pPr>
          <w:hyperlink w:anchor="_Toc98602395" w:history="1">
            <w:r w:rsidR="006A0353" w:rsidRPr="00D50879">
              <w:rPr>
                <w:rStyle w:val="Hyperlink"/>
                <w:noProof/>
              </w:rPr>
              <w:t>1.7.4</w:t>
            </w:r>
            <w:r w:rsidR="006A0353">
              <w:rPr>
                <w:rFonts w:asciiTheme="minorHAnsi" w:hAnsiTheme="minorHAnsi"/>
                <w:noProof/>
                <w:sz w:val="22"/>
              </w:rPr>
              <w:tab/>
            </w:r>
            <w:r w:rsidR="006A0353" w:rsidRPr="00D50879">
              <w:rPr>
                <w:rStyle w:val="Hyperlink"/>
                <w:noProof/>
              </w:rPr>
              <w:t>Nodes (uzly)</w:t>
            </w:r>
            <w:r w:rsidR="006A0353">
              <w:rPr>
                <w:noProof/>
                <w:webHidden/>
              </w:rPr>
              <w:tab/>
            </w:r>
            <w:r w:rsidR="006A0353">
              <w:rPr>
                <w:noProof/>
                <w:webHidden/>
              </w:rPr>
              <w:fldChar w:fldCharType="begin"/>
            </w:r>
            <w:r w:rsidR="006A0353">
              <w:rPr>
                <w:noProof/>
                <w:webHidden/>
              </w:rPr>
              <w:instrText xml:space="preserve"> PAGEREF _Toc98602395 \h </w:instrText>
            </w:r>
            <w:r w:rsidR="006A0353">
              <w:rPr>
                <w:noProof/>
                <w:webHidden/>
              </w:rPr>
            </w:r>
            <w:r w:rsidR="006A0353">
              <w:rPr>
                <w:noProof/>
                <w:webHidden/>
              </w:rPr>
              <w:fldChar w:fldCharType="separate"/>
            </w:r>
            <w:r w:rsidR="006A0353">
              <w:rPr>
                <w:noProof/>
                <w:webHidden/>
              </w:rPr>
              <w:t>23</w:t>
            </w:r>
            <w:r w:rsidR="006A0353">
              <w:rPr>
                <w:noProof/>
                <w:webHidden/>
              </w:rPr>
              <w:fldChar w:fldCharType="end"/>
            </w:r>
          </w:hyperlink>
        </w:p>
        <w:p w14:paraId="76DBC936" w14:textId="5F108D68" w:rsidR="006A0353" w:rsidRDefault="00381F73">
          <w:pPr>
            <w:pStyle w:val="TOC3"/>
            <w:tabs>
              <w:tab w:val="left" w:pos="1540"/>
              <w:tab w:val="right" w:leader="dot" w:pos="9062"/>
            </w:tabs>
            <w:rPr>
              <w:rFonts w:asciiTheme="minorHAnsi" w:hAnsiTheme="minorHAnsi"/>
              <w:noProof/>
              <w:sz w:val="22"/>
            </w:rPr>
          </w:pPr>
          <w:hyperlink w:anchor="_Toc98602396" w:history="1">
            <w:r w:rsidR="006A0353" w:rsidRPr="00D50879">
              <w:rPr>
                <w:rStyle w:val="Hyperlink"/>
                <w:noProof/>
              </w:rPr>
              <w:t>1.7.5</w:t>
            </w:r>
            <w:r w:rsidR="006A0353">
              <w:rPr>
                <w:rFonts w:asciiTheme="minorHAnsi" w:hAnsiTheme="minorHAnsi"/>
                <w:noProof/>
                <w:sz w:val="22"/>
              </w:rPr>
              <w:tab/>
            </w:r>
            <w:r w:rsidR="006A0353" w:rsidRPr="00D50879">
              <w:rPr>
                <w:rStyle w:val="Hyperlink"/>
                <w:noProof/>
              </w:rPr>
              <w:t>Topics (Témy)</w:t>
            </w:r>
            <w:r w:rsidR="006A0353">
              <w:rPr>
                <w:noProof/>
                <w:webHidden/>
              </w:rPr>
              <w:tab/>
            </w:r>
            <w:r w:rsidR="006A0353">
              <w:rPr>
                <w:noProof/>
                <w:webHidden/>
              </w:rPr>
              <w:fldChar w:fldCharType="begin"/>
            </w:r>
            <w:r w:rsidR="006A0353">
              <w:rPr>
                <w:noProof/>
                <w:webHidden/>
              </w:rPr>
              <w:instrText xml:space="preserve"> PAGEREF _Toc98602396 \h </w:instrText>
            </w:r>
            <w:r w:rsidR="006A0353">
              <w:rPr>
                <w:noProof/>
                <w:webHidden/>
              </w:rPr>
            </w:r>
            <w:r w:rsidR="006A0353">
              <w:rPr>
                <w:noProof/>
                <w:webHidden/>
              </w:rPr>
              <w:fldChar w:fldCharType="separate"/>
            </w:r>
            <w:r w:rsidR="006A0353">
              <w:rPr>
                <w:noProof/>
                <w:webHidden/>
              </w:rPr>
              <w:t>23</w:t>
            </w:r>
            <w:r w:rsidR="006A0353">
              <w:rPr>
                <w:noProof/>
                <w:webHidden/>
              </w:rPr>
              <w:fldChar w:fldCharType="end"/>
            </w:r>
          </w:hyperlink>
        </w:p>
        <w:p w14:paraId="68C309DC" w14:textId="0B2CC620" w:rsidR="006A0353" w:rsidRDefault="00381F73">
          <w:pPr>
            <w:pStyle w:val="TOC3"/>
            <w:tabs>
              <w:tab w:val="left" w:pos="1540"/>
              <w:tab w:val="right" w:leader="dot" w:pos="9062"/>
            </w:tabs>
            <w:rPr>
              <w:rFonts w:asciiTheme="minorHAnsi" w:hAnsiTheme="minorHAnsi"/>
              <w:noProof/>
              <w:sz w:val="22"/>
            </w:rPr>
          </w:pPr>
          <w:hyperlink w:anchor="_Toc98602397" w:history="1">
            <w:r w:rsidR="006A0353" w:rsidRPr="00D50879">
              <w:rPr>
                <w:rStyle w:val="Hyperlink"/>
                <w:noProof/>
              </w:rPr>
              <w:t>1.7.6</w:t>
            </w:r>
            <w:r w:rsidR="006A0353">
              <w:rPr>
                <w:rFonts w:asciiTheme="minorHAnsi" w:hAnsiTheme="minorHAnsi"/>
                <w:noProof/>
                <w:sz w:val="22"/>
              </w:rPr>
              <w:tab/>
            </w:r>
            <w:r w:rsidR="006A0353" w:rsidRPr="00D50879">
              <w:rPr>
                <w:rStyle w:val="Hyperlink"/>
                <w:noProof/>
              </w:rPr>
              <w:t>Services (Služby)</w:t>
            </w:r>
            <w:r w:rsidR="006A0353">
              <w:rPr>
                <w:noProof/>
                <w:webHidden/>
              </w:rPr>
              <w:tab/>
            </w:r>
            <w:r w:rsidR="006A0353">
              <w:rPr>
                <w:noProof/>
                <w:webHidden/>
              </w:rPr>
              <w:fldChar w:fldCharType="begin"/>
            </w:r>
            <w:r w:rsidR="006A0353">
              <w:rPr>
                <w:noProof/>
                <w:webHidden/>
              </w:rPr>
              <w:instrText xml:space="preserve"> PAGEREF _Toc98602397 \h </w:instrText>
            </w:r>
            <w:r w:rsidR="006A0353">
              <w:rPr>
                <w:noProof/>
                <w:webHidden/>
              </w:rPr>
            </w:r>
            <w:r w:rsidR="006A0353">
              <w:rPr>
                <w:noProof/>
                <w:webHidden/>
              </w:rPr>
              <w:fldChar w:fldCharType="separate"/>
            </w:r>
            <w:r w:rsidR="006A0353">
              <w:rPr>
                <w:noProof/>
                <w:webHidden/>
              </w:rPr>
              <w:t>24</w:t>
            </w:r>
            <w:r w:rsidR="006A0353">
              <w:rPr>
                <w:noProof/>
                <w:webHidden/>
              </w:rPr>
              <w:fldChar w:fldCharType="end"/>
            </w:r>
          </w:hyperlink>
        </w:p>
        <w:p w14:paraId="1D5E36D5" w14:textId="0F9DA594" w:rsidR="006A0353" w:rsidRDefault="00381F73">
          <w:pPr>
            <w:pStyle w:val="TOC3"/>
            <w:tabs>
              <w:tab w:val="left" w:pos="1540"/>
              <w:tab w:val="right" w:leader="dot" w:pos="9062"/>
            </w:tabs>
            <w:rPr>
              <w:rFonts w:asciiTheme="minorHAnsi" w:hAnsiTheme="minorHAnsi"/>
              <w:noProof/>
              <w:sz w:val="22"/>
            </w:rPr>
          </w:pPr>
          <w:hyperlink w:anchor="_Toc98602398" w:history="1">
            <w:r w:rsidR="006A0353" w:rsidRPr="00D50879">
              <w:rPr>
                <w:rStyle w:val="Hyperlink"/>
                <w:noProof/>
              </w:rPr>
              <w:t>1.7.7</w:t>
            </w:r>
            <w:r w:rsidR="006A0353">
              <w:rPr>
                <w:rFonts w:asciiTheme="minorHAnsi" w:hAnsiTheme="minorHAnsi"/>
                <w:noProof/>
                <w:sz w:val="22"/>
              </w:rPr>
              <w:tab/>
            </w:r>
            <w:r w:rsidR="006A0353" w:rsidRPr="00D50879">
              <w:rPr>
                <w:rStyle w:val="Hyperlink"/>
                <w:noProof/>
              </w:rPr>
              <w:t>Parameter Server (Parametrový server)</w:t>
            </w:r>
            <w:r w:rsidR="006A0353">
              <w:rPr>
                <w:noProof/>
                <w:webHidden/>
              </w:rPr>
              <w:tab/>
            </w:r>
            <w:r w:rsidR="006A0353">
              <w:rPr>
                <w:noProof/>
                <w:webHidden/>
              </w:rPr>
              <w:fldChar w:fldCharType="begin"/>
            </w:r>
            <w:r w:rsidR="006A0353">
              <w:rPr>
                <w:noProof/>
                <w:webHidden/>
              </w:rPr>
              <w:instrText xml:space="preserve"> PAGEREF _Toc98602398 \h </w:instrText>
            </w:r>
            <w:r w:rsidR="006A0353">
              <w:rPr>
                <w:noProof/>
                <w:webHidden/>
              </w:rPr>
            </w:r>
            <w:r w:rsidR="006A0353">
              <w:rPr>
                <w:noProof/>
                <w:webHidden/>
              </w:rPr>
              <w:fldChar w:fldCharType="separate"/>
            </w:r>
            <w:r w:rsidR="006A0353">
              <w:rPr>
                <w:noProof/>
                <w:webHidden/>
              </w:rPr>
              <w:t>24</w:t>
            </w:r>
            <w:r w:rsidR="006A0353">
              <w:rPr>
                <w:noProof/>
                <w:webHidden/>
              </w:rPr>
              <w:fldChar w:fldCharType="end"/>
            </w:r>
          </w:hyperlink>
        </w:p>
        <w:p w14:paraId="426A5129" w14:textId="05E5126F" w:rsidR="006A0353" w:rsidRDefault="00381F73">
          <w:pPr>
            <w:pStyle w:val="TOC3"/>
            <w:tabs>
              <w:tab w:val="left" w:pos="1540"/>
              <w:tab w:val="right" w:leader="dot" w:pos="9062"/>
            </w:tabs>
            <w:rPr>
              <w:rFonts w:asciiTheme="minorHAnsi" w:hAnsiTheme="minorHAnsi"/>
              <w:noProof/>
              <w:sz w:val="22"/>
            </w:rPr>
          </w:pPr>
          <w:hyperlink w:anchor="_Toc98602399" w:history="1">
            <w:r w:rsidR="006A0353" w:rsidRPr="00D50879">
              <w:rPr>
                <w:rStyle w:val="Hyperlink"/>
                <w:noProof/>
              </w:rPr>
              <w:t>1.7.8</w:t>
            </w:r>
            <w:r w:rsidR="006A0353">
              <w:rPr>
                <w:rFonts w:asciiTheme="minorHAnsi" w:hAnsiTheme="minorHAnsi"/>
                <w:noProof/>
                <w:sz w:val="22"/>
              </w:rPr>
              <w:tab/>
            </w:r>
            <w:r w:rsidR="006A0353" w:rsidRPr="00D50879">
              <w:rPr>
                <w:rStyle w:val="Hyperlink"/>
                <w:noProof/>
              </w:rPr>
              <w:t>Tools (Nástroje)</w:t>
            </w:r>
            <w:r w:rsidR="006A0353">
              <w:rPr>
                <w:noProof/>
                <w:webHidden/>
              </w:rPr>
              <w:tab/>
            </w:r>
            <w:r w:rsidR="006A0353">
              <w:rPr>
                <w:noProof/>
                <w:webHidden/>
              </w:rPr>
              <w:fldChar w:fldCharType="begin"/>
            </w:r>
            <w:r w:rsidR="006A0353">
              <w:rPr>
                <w:noProof/>
                <w:webHidden/>
              </w:rPr>
              <w:instrText xml:space="preserve"> PAGEREF _Toc98602399 \h </w:instrText>
            </w:r>
            <w:r w:rsidR="006A0353">
              <w:rPr>
                <w:noProof/>
                <w:webHidden/>
              </w:rPr>
            </w:r>
            <w:r w:rsidR="006A0353">
              <w:rPr>
                <w:noProof/>
                <w:webHidden/>
              </w:rPr>
              <w:fldChar w:fldCharType="separate"/>
            </w:r>
            <w:r w:rsidR="006A0353">
              <w:rPr>
                <w:noProof/>
                <w:webHidden/>
              </w:rPr>
              <w:t>24</w:t>
            </w:r>
            <w:r w:rsidR="006A0353">
              <w:rPr>
                <w:noProof/>
                <w:webHidden/>
              </w:rPr>
              <w:fldChar w:fldCharType="end"/>
            </w:r>
          </w:hyperlink>
        </w:p>
        <w:p w14:paraId="03B86C30" w14:textId="6A5D3715" w:rsidR="006A0353" w:rsidRDefault="00381F73">
          <w:pPr>
            <w:pStyle w:val="TOC3"/>
            <w:tabs>
              <w:tab w:val="left" w:pos="1540"/>
              <w:tab w:val="right" w:leader="dot" w:pos="9062"/>
            </w:tabs>
            <w:rPr>
              <w:rFonts w:asciiTheme="minorHAnsi" w:hAnsiTheme="minorHAnsi"/>
              <w:noProof/>
              <w:sz w:val="22"/>
            </w:rPr>
          </w:pPr>
          <w:hyperlink w:anchor="_Toc98602400" w:history="1">
            <w:r w:rsidR="006A0353" w:rsidRPr="00D50879">
              <w:rPr>
                <w:rStyle w:val="Hyperlink"/>
                <w:noProof/>
              </w:rPr>
              <w:t>1.7.9</w:t>
            </w:r>
            <w:r w:rsidR="006A0353">
              <w:rPr>
                <w:rFonts w:asciiTheme="minorHAnsi" w:hAnsiTheme="minorHAnsi"/>
                <w:noProof/>
                <w:sz w:val="22"/>
              </w:rPr>
              <w:tab/>
            </w:r>
            <w:r w:rsidR="006A0353" w:rsidRPr="00D50879">
              <w:rPr>
                <w:rStyle w:val="Hyperlink"/>
                <w:noProof/>
              </w:rPr>
              <w:t>Packages (Balíky)</w:t>
            </w:r>
            <w:r w:rsidR="006A0353">
              <w:rPr>
                <w:noProof/>
                <w:webHidden/>
              </w:rPr>
              <w:tab/>
            </w:r>
            <w:r w:rsidR="006A0353">
              <w:rPr>
                <w:noProof/>
                <w:webHidden/>
              </w:rPr>
              <w:fldChar w:fldCharType="begin"/>
            </w:r>
            <w:r w:rsidR="006A0353">
              <w:rPr>
                <w:noProof/>
                <w:webHidden/>
              </w:rPr>
              <w:instrText xml:space="preserve"> PAGEREF _Toc98602400 \h </w:instrText>
            </w:r>
            <w:r w:rsidR="006A0353">
              <w:rPr>
                <w:noProof/>
                <w:webHidden/>
              </w:rPr>
            </w:r>
            <w:r w:rsidR="006A0353">
              <w:rPr>
                <w:noProof/>
                <w:webHidden/>
              </w:rPr>
              <w:fldChar w:fldCharType="separate"/>
            </w:r>
            <w:r w:rsidR="006A0353">
              <w:rPr>
                <w:noProof/>
                <w:webHidden/>
              </w:rPr>
              <w:t>25</w:t>
            </w:r>
            <w:r w:rsidR="006A0353">
              <w:rPr>
                <w:noProof/>
                <w:webHidden/>
              </w:rPr>
              <w:fldChar w:fldCharType="end"/>
            </w:r>
          </w:hyperlink>
        </w:p>
        <w:p w14:paraId="551B1C31" w14:textId="5F80384B" w:rsidR="006A0353" w:rsidRDefault="00381F73">
          <w:pPr>
            <w:pStyle w:val="TOC1"/>
            <w:tabs>
              <w:tab w:val="left" w:pos="660"/>
              <w:tab w:val="right" w:leader="dot" w:pos="9062"/>
            </w:tabs>
            <w:rPr>
              <w:rFonts w:asciiTheme="minorHAnsi" w:hAnsiTheme="minorHAnsi"/>
              <w:noProof/>
              <w:sz w:val="22"/>
            </w:rPr>
          </w:pPr>
          <w:hyperlink w:anchor="_Toc98602401" w:history="1">
            <w:r w:rsidR="006A0353" w:rsidRPr="00D50879">
              <w:rPr>
                <w:rStyle w:val="Hyperlink"/>
                <w:noProof/>
              </w:rPr>
              <w:t>2</w:t>
            </w:r>
            <w:r w:rsidR="006A0353">
              <w:rPr>
                <w:rFonts w:asciiTheme="minorHAnsi" w:hAnsiTheme="minorHAnsi"/>
                <w:noProof/>
                <w:sz w:val="22"/>
              </w:rPr>
              <w:tab/>
            </w:r>
            <w:r w:rsidR="006A0353" w:rsidRPr="00D50879">
              <w:rPr>
                <w:rStyle w:val="Hyperlink"/>
                <w:noProof/>
              </w:rPr>
              <w:t>Názov kapitoly</w:t>
            </w:r>
            <w:r w:rsidR="006A0353">
              <w:rPr>
                <w:noProof/>
                <w:webHidden/>
              </w:rPr>
              <w:tab/>
            </w:r>
            <w:r w:rsidR="006A0353">
              <w:rPr>
                <w:noProof/>
                <w:webHidden/>
              </w:rPr>
              <w:fldChar w:fldCharType="begin"/>
            </w:r>
            <w:r w:rsidR="006A0353">
              <w:rPr>
                <w:noProof/>
                <w:webHidden/>
              </w:rPr>
              <w:instrText xml:space="preserve"> PAGEREF _Toc98602401 \h </w:instrText>
            </w:r>
            <w:r w:rsidR="006A0353">
              <w:rPr>
                <w:noProof/>
                <w:webHidden/>
              </w:rPr>
            </w:r>
            <w:r w:rsidR="006A0353">
              <w:rPr>
                <w:noProof/>
                <w:webHidden/>
              </w:rPr>
              <w:fldChar w:fldCharType="separate"/>
            </w:r>
            <w:r w:rsidR="006A0353">
              <w:rPr>
                <w:noProof/>
                <w:webHidden/>
              </w:rPr>
              <w:t>26</w:t>
            </w:r>
            <w:r w:rsidR="006A0353">
              <w:rPr>
                <w:noProof/>
                <w:webHidden/>
              </w:rPr>
              <w:fldChar w:fldCharType="end"/>
            </w:r>
          </w:hyperlink>
        </w:p>
        <w:p w14:paraId="0C156AD5" w14:textId="460D495F" w:rsidR="006A0353" w:rsidRDefault="00381F73">
          <w:pPr>
            <w:pStyle w:val="TOC2"/>
            <w:tabs>
              <w:tab w:val="left" w:pos="1100"/>
              <w:tab w:val="right" w:leader="dot" w:pos="9062"/>
            </w:tabs>
            <w:rPr>
              <w:rFonts w:asciiTheme="minorHAnsi" w:hAnsiTheme="minorHAnsi"/>
              <w:noProof/>
              <w:sz w:val="22"/>
            </w:rPr>
          </w:pPr>
          <w:hyperlink w:anchor="_Toc98602402" w:history="1">
            <w:r w:rsidR="006A0353" w:rsidRPr="00D50879">
              <w:rPr>
                <w:rStyle w:val="Hyperlink"/>
                <w:noProof/>
              </w:rPr>
              <w:t>2.1</w:t>
            </w:r>
            <w:r w:rsidR="006A0353">
              <w:rPr>
                <w:rFonts w:asciiTheme="minorHAnsi" w:hAnsiTheme="minorHAnsi"/>
                <w:noProof/>
                <w:sz w:val="22"/>
              </w:rPr>
              <w:tab/>
            </w:r>
            <w:r w:rsidR="006A0353" w:rsidRPr="00D50879">
              <w:rPr>
                <w:rStyle w:val="Hyperlink"/>
                <w:noProof/>
              </w:rPr>
              <w:t>Názov podkapitoly</w:t>
            </w:r>
            <w:r w:rsidR="006A0353">
              <w:rPr>
                <w:noProof/>
                <w:webHidden/>
              </w:rPr>
              <w:tab/>
            </w:r>
            <w:r w:rsidR="006A0353">
              <w:rPr>
                <w:noProof/>
                <w:webHidden/>
              </w:rPr>
              <w:fldChar w:fldCharType="begin"/>
            </w:r>
            <w:r w:rsidR="006A0353">
              <w:rPr>
                <w:noProof/>
                <w:webHidden/>
              </w:rPr>
              <w:instrText xml:space="preserve"> PAGEREF _Toc98602402 \h </w:instrText>
            </w:r>
            <w:r w:rsidR="006A0353">
              <w:rPr>
                <w:noProof/>
                <w:webHidden/>
              </w:rPr>
            </w:r>
            <w:r w:rsidR="006A0353">
              <w:rPr>
                <w:noProof/>
                <w:webHidden/>
              </w:rPr>
              <w:fldChar w:fldCharType="separate"/>
            </w:r>
            <w:r w:rsidR="006A0353">
              <w:rPr>
                <w:noProof/>
                <w:webHidden/>
              </w:rPr>
              <w:t>26</w:t>
            </w:r>
            <w:r w:rsidR="006A0353">
              <w:rPr>
                <w:noProof/>
                <w:webHidden/>
              </w:rPr>
              <w:fldChar w:fldCharType="end"/>
            </w:r>
          </w:hyperlink>
        </w:p>
        <w:p w14:paraId="2CB0177D" w14:textId="691D556E" w:rsidR="006A0353" w:rsidRDefault="00381F73">
          <w:pPr>
            <w:pStyle w:val="TOC3"/>
            <w:tabs>
              <w:tab w:val="left" w:pos="1540"/>
              <w:tab w:val="right" w:leader="dot" w:pos="9062"/>
            </w:tabs>
            <w:rPr>
              <w:rFonts w:asciiTheme="minorHAnsi" w:hAnsiTheme="minorHAnsi"/>
              <w:noProof/>
              <w:sz w:val="22"/>
            </w:rPr>
          </w:pPr>
          <w:hyperlink w:anchor="_Toc98602403" w:history="1">
            <w:r w:rsidR="006A0353" w:rsidRPr="00D50879">
              <w:rPr>
                <w:rStyle w:val="Hyperlink"/>
                <w:noProof/>
              </w:rPr>
              <w:t>2.1.1</w:t>
            </w:r>
            <w:r w:rsidR="006A0353">
              <w:rPr>
                <w:rFonts w:asciiTheme="minorHAnsi" w:hAnsiTheme="minorHAnsi"/>
                <w:noProof/>
                <w:sz w:val="22"/>
              </w:rPr>
              <w:tab/>
            </w:r>
            <w:r w:rsidR="006A0353" w:rsidRPr="00D50879">
              <w:rPr>
                <w:rStyle w:val="Hyperlink"/>
                <w:noProof/>
              </w:rPr>
              <w:t>Názov tretej úrovne</w:t>
            </w:r>
            <w:r w:rsidR="006A0353">
              <w:rPr>
                <w:noProof/>
                <w:webHidden/>
              </w:rPr>
              <w:tab/>
            </w:r>
            <w:r w:rsidR="006A0353">
              <w:rPr>
                <w:noProof/>
                <w:webHidden/>
              </w:rPr>
              <w:fldChar w:fldCharType="begin"/>
            </w:r>
            <w:r w:rsidR="006A0353">
              <w:rPr>
                <w:noProof/>
                <w:webHidden/>
              </w:rPr>
              <w:instrText xml:space="preserve"> PAGEREF _Toc98602403 \h </w:instrText>
            </w:r>
            <w:r w:rsidR="006A0353">
              <w:rPr>
                <w:noProof/>
                <w:webHidden/>
              </w:rPr>
            </w:r>
            <w:r w:rsidR="006A0353">
              <w:rPr>
                <w:noProof/>
                <w:webHidden/>
              </w:rPr>
              <w:fldChar w:fldCharType="separate"/>
            </w:r>
            <w:r w:rsidR="006A0353">
              <w:rPr>
                <w:noProof/>
                <w:webHidden/>
              </w:rPr>
              <w:t>26</w:t>
            </w:r>
            <w:r w:rsidR="006A0353">
              <w:rPr>
                <w:noProof/>
                <w:webHidden/>
              </w:rPr>
              <w:fldChar w:fldCharType="end"/>
            </w:r>
          </w:hyperlink>
        </w:p>
        <w:p w14:paraId="7A81F365" w14:textId="6F26DE58" w:rsidR="006A0353" w:rsidRDefault="00381F73">
          <w:pPr>
            <w:pStyle w:val="TOC1"/>
            <w:tabs>
              <w:tab w:val="left" w:pos="660"/>
              <w:tab w:val="right" w:leader="dot" w:pos="9062"/>
            </w:tabs>
            <w:rPr>
              <w:rFonts w:asciiTheme="minorHAnsi" w:hAnsiTheme="minorHAnsi"/>
              <w:noProof/>
              <w:sz w:val="22"/>
            </w:rPr>
          </w:pPr>
          <w:hyperlink w:anchor="_Toc98602404" w:history="1">
            <w:r w:rsidR="006A0353" w:rsidRPr="00D50879">
              <w:rPr>
                <w:rStyle w:val="Hyperlink"/>
                <w:noProof/>
              </w:rPr>
              <w:t>3</w:t>
            </w:r>
            <w:r w:rsidR="006A0353">
              <w:rPr>
                <w:rFonts w:asciiTheme="minorHAnsi" w:hAnsiTheme="minorHAnsi"/>
                <w:noProof/>
                <w:sz w:val="22"/>
              </w:rPr>
              <w:tab/>
            </w:r>
            <w:r w:rsidR="006A0353" w:rsidRPr="00D50879">
              <w:rPr>
                <w:rStyle w:val="Hyperlink"/>
                <w:noProof/>
              </w:rPr>
              <w:t>Výsledky práce</w:t>
            </w:r>
            <w:r w:rsidR="006A0353">
              <w:rPr>
                <w:noProof/>
                <w:webHidden/>
              </w:rPr>
              <w:tab/>
            </w:r>
            <w:r w:rsidR="006A0353">
              <w:rPr>
                <w:noProof/>
                <w:webHidden/>
              </w:rPr>
              <w:fldChar w:fldCharType="begin"/>
            </w:r>
            <w:r w:rsidR="006A0353">
              <w:rPr>
                <w:noProof/>
                <w:webHidden/>
              </w:rPr>
              <w:instrText xml:space="preserve"> PAGEREF _Toc98602404 \h </w:instrText>
            </w:r>
            <w:r w:rsidR="006A0353">
              <w:rPr>
                <w:noProof/>
                <w:webHidden/>
              </w:rPr>
            </w:r>
            <w:r w:rsidR="006A0353">
              <w:rPr>
                <w:noProof/>
                <w:webHidden/>
              </w:rPr>
              <w:fldChar w:fldCharType="separate"/>
            </w:r>
            <w:r w:rsidR="006A0353">
              <w:rPr>
                <w:noProof/>
                <w:webHidden/>
              </w:rPr>
              <w:t>27</w:t>
            </w:r>
            <w:r w:rsidR="006A0353">
              <w:rPr>
                <w:noProof/>
                <w:webHidden/>
              </w:rPr>
              <w:fldChar w:fldCharType="end"/>
            </w:r>
          </w:hyperlink>
        </w:p>
        <w:p w14:paraId="6663537D" w14:textId="23FD3C4A" w:rsidR="006A0353" w:rsidRDefault="00381F73">
          <w:pPr>
            <w:pStyle w:val="TOC2"/>
            <w:tabs>
              <w:tab w:val="left" w:pos="1100"/>
              <w:tab w:val="right" w:leader="dot" w:pos="9062"/>
            </w:tabs>
            <w:rPr>
              <w:rFonts w:asciiTheme="minorHAnsi" w:hAnsiTheme="minorHAnsi"/>
              <w:noProof/>
              <w:sz w:val="22"/>
            </w:rPr>
          </w:pPr>
          <w:hyperlink w:anchor="_Toc98602405" w:history="1">
            <w:r w:rsidR="006A0353" w:rsidRPr="00D50879">
              <w:rPr>
                <w:rStyle w:val="Hyperlink"/>
                <w:noProof/>
              </w:rPr>
              <w:t>3.1</w:t>
            </w:r>
            <w:r w:rsidR="006A0353">
              <w:rPr>
                <w:rFonts w:asciiTheme="minorHAnsi" w:hAnsiTheme="minorHAnsi"/>
                <w:noProof/>
                <w:sz w:val="22"/>
              </w:rPr>
              <w:tab/>
            </w:r>
            <w:r w:rsidR="006A0353" w:rsidRPr="00D50879">
              <w:rPr>
                <w:rStyle w:val="Hyperlink"/>
                <w:noProof/>
              </w:rPr>
              <w:t>Obrázky, tabuľky, rovnice, krížové odkazy</w:t>
            </w:r>
            <w:r w:rsidR="006A0353">
              <w:rPr>
                <w:noProof/>
                <w:webHidden/>
              </w:rPr>
              <w:tab/>
            </w:r>
            <w:r w:rsidR="006A0353">
              <w:rPr>
                <w:noProof/>
                <w:webHidden/>
              </w:rPr>
              <w:fldChar w:fldCharType="begin"/>
            </w:r>
            <w:r w:rsidR="006A0353">
              <w:rPr>
                <w:noProof/>
                <w:webHidden/>
              </w:rPr>
              <w:instrText xml:space="preserve"> PAGEREF _Toc98602405 \h </w:instrText>
            </w:r>
            <w:r w:rsidR="006A0353">
              <w:rPr>
                <w:noProof/>
                <w:webHidden/>
              </w:rPr>
            </w:r>
            <w:r w:rsidR="006A0353">
              <w:rPr>
                <w:noProof/>
                <w:webHidden/>
              </w:rPr>
              <w:fldChar w:fldCharType="separate"/>
            </w:r>
            <w:r w:rsidR="006A0353">
              <w:rPr>
                <w:noProof/>
                <w:webHidden/>
              </w:rPr>
              <w:t>27</w:t>
            </w:r>
            <w:r w:rsidR="006A0353">
              <w:rPr>
                <w:noProof/>
                <w:webHidden/>
              </w:rPr>
              <w:fldChar w:fldCharType="end"/>
            </w:r>
          </w:hyperlink>
        </w:p>
        <w:p w14:paraId="0B86CE89" w14:textId="0E0175E0" w:rsidR="006A0353" w:rsidRDefault="00381F73">
          <w:pPr>
            <w:pStyle w:val="TOC3"/>
            <w:tabs>
              <w:tab w:val="left" w:pos="1540"/>
              <w:tab w:val="right" w:leader="dot" w:pos="9062"/>
            </w:tabs>
            <w:rPr>
              <w:rFonts w:asciiTheme="minorHAnsi" w:hAnsiTheme="minorHAnsi"/>
              <w:noProof/>
              <w:sz w:val="22"/>
            </w:rPr>
          </w:pPr>
          <w:hyperlink w:anchor="_Toc98602406" w:history="1">
            <w:r w:rsidR="006A0353" w:rsidRPr="00D50879">
              <w:rPr>
                <w:rStyle w:val="Hyperlink"/>
                <w:noProof/>
              </w:rPr>
              <w:t>3.1.1</w:t>
            </w:r>
            <w:r w:rsidR="006A0353">
              <w:rPr>
                <w:rFonts w:asciiTheme="minorHAnsi" w:hAnsiTheme="minorHAnsi"/>
                <w:noProof/>
                <w:sz w:val="22"/>
              </w:rPr>
              <w:tab/>
            </w:r>
            <w:r w:rsidR="006A0353" w:rsidRPr="00D50879">
              <w:rPr>
                <w:rStyle w:val="Hyperlink"/>
                <w:noProof/>
              </w:rPr>
              <w:t>Obrázky</w:t>
            </w:r>
            <w:r w:rsidR="006A0353">
              <w:rPr>
                <w:noProof/>
                <w:webHidden/>
              </w:rPr>
              <w:tab/>
            </w:r>
            <w:r w:rsidR="006A0353">
              <w:rPr>
                <w:noProof/>
                <w:webHidden/>
              </w:rPr>
              <w:fldChar w:fldCharType="begin"/>
            </w:r>
            <w:r w:rsidR="006A0353">
              <w:rPr>
                <w:noProof/>
                <w:webHidden/>
              </w:rPr>
              <w:instrText xml:space="preserve"> PAGEREF _Toc98602406 \h </w:instrText>
            </w:r>
            <w:r w:rsidR="006A0353">
              <w:rPr>
                <w:noProof/>
                <w:webHidden/>
              </w:rPr>
            </w:r>
            <w:r w:rsidR="006A0353">
              <w:rPr>
                <w:noProof/>
                <w:webHidden/>
              </w:rPr>
              <w:fldChar w:fldCharType="separate"/>
            </w:r>
            <w:r w:rsidR="006A0353">
              <w:rPr>
                <w:noProof/>
                <w:webHidden/>
              </w:rPr>
              <w:t>27</w:t>
            </w:r>
            <w:r w:rsidR="006A0353">
              <w:rPr>
                <w:noProof/>
                <w:webHidden/>
              </w:rPr>
              <w:fldChar w:fldCharType="end"/>
            </w:r>
          </w:hyperlink>
        </w:p>
        <w:p w14:paraId="4DAE155E" w14:textId="1706F532" w:rsidR="006A0353" w:rsidRDefault="00381F73">
          <w:pPr>
            <w:pStyle w:val="TOC3"/>
            <w:tabs>
              <w:tab w:val="left" w:pos="1540"/>
              <w:tab w:val="right" w:leader="dot" w:pos="9062"/>
            </w:tabs>
            <w:rPr>
              <w:rFonts w:asciiTheme="minorHAnsi" w:hAnsiTheme="minorHAnsi"/>
              <w:noProof/>
              <w:sz w:val="22"/>
            </w:rPr>
          </w:pPr>
          <w:hyperlink w:anchor="_Toc98602407" w:history="1">
            <w:r w:rsidR="006A0353" w:rsidRPr="00D50879">
              <w:rPr>
                <w:rStyle w:val="Hyperlink"/>
                <w:noProof/>
              </w:rPr>
              <w:t>3.1.2</w:t>
            </w:r>
            <w:r w:rsidR="006A0353">
              <w:rPr>
                <w:rFonts w:asciiTheme="minorHAnsi" w:hAnsiTheme="minorHAnsi"/>
                <w:noProof/>
                <w:sz w:val="22"/>
              </w:rPr>
              <w:tab/>
            </w:r>
            <w:r w:rsidR="006A0353" w:rsidRPr="00D50879">
              <w:rPr>
                <w:rStyle w:val="Hyperlink"/>
                <w:noProof/>
              </w:rPr>
              <w:t>Tabuľky</w:t>
            </w:r>
            <w:r w:rsidR="006A0353">
              <w:rPr>
                <w:noProof/>
                <w:webHidden/>
              </w:rPr>
              <w:tab/>
            </w:r>
            <w:r w:rsidR="006A0353">
              <w:rPr>
                <w:noProof/>
                <w:webHidden/>
              </w:rPr>
              <w:fldChar w:fldCharType="begin"/>
            </w:r>
            <w:r w:rsidR="006A0353">
              <w:rPr>
                <w:noProof/>
                <w:webHidden/>
              </w:rPr>
              <w:instrText xml:space="preserve"> PAGEREF _Toc98602407 \h </w:instrText>
            </w:r>
            <w:r w:rsidR="006A0353">
              <w:rPr>
                <w:noProof/>
                <w:webHidden/>
              </w:rPr>
            </w:r>
            <w:r w:rsidR="006A0353">
              <w:rPr>
                <w:noProof/>
                <w:webHidden/>
              </w:rPr>
              <w:fldChar w:fldCharType="separate"/>
            </w:r>
            <w:r w:rsidR="006A0353">
              <w:rPr>
                <w:noProof/>
                <w:webHidden/>
              </w:rPr>
              <w:t>28</w:t>
            </w:r>
            <w:r w:rsidR="006A0353">
              <w:rPr>
                <w:noProof/>
                <w:webHidden/>
              </w:rPr>
              <w:fldChar w:fldCharType="end"/>
            </w:r>
          </w:hyperlink>
        </w:p>
        <w:p w14:paraId="2A768873" w14:textId="0C60B128" w:rsidR="006A0353" w:rsidRDefault="00381F73">
          <w:pPr>
            <w:pStyle w:val="TOC3"/>
            <w:tabs>
              <w:tab w:val="left" w:pos="1540"/>
              <w:tab w:val="right" w:leader="dot" w:pos="9062"/>
            </w:tabs>
            <w:rPr>
              <w:rFonts w:asciiTheme="minorHAnsi" w:hAnsiTheme="minorHAnsi"/>
              <w:noProof/>
              <w:sz w:val="22"/>
            </w:rPr>
          </w:pPr>
          <w:hyperlink w:anchor="_Toc98602408" w:history="1">
            <w:r w:rsidR="006A0353" w:rsidRPr="00D50879">
              <w:rPr>
                <w:rStyle w:val="Hyperlink"/>
                <w:noProof/>
              </w:rPr>
              <w:t>3.1.3</w:t>
            </w:r>
            <w:r w:rsidR="006A0353">
              <w:rPr>
                <w:rFonts w:asciiTheme="minorHAnsi" w:hAnsiTheme="minorHAnsi"/>
                <w:noProof/>
                <w:sz w:val="22"/>
              </w:rPr>
              <w:tab/>
            </w:r>
            <w:r w:rsidR="006A0353" w:rsidRPr="00D50879">
              <w:rPr>
                <w:rStyle w:val="Hyperlink"/>
                <w:noProof/>
              </w:rPr>
              <w:t>Rovnice, vzorce</w:t>
            </w:r>
            <w:r w:rsidR="006A0353">
              <w:rPr>
                <w:noProof/>
                <w:webHidden/>
              </w:rPr>
              <w:tab/>
            </w:r>
            <w:r w:rsidR="006A0353">
              <w:rPr>
                <w:noProof/>
                <w:webHidden/>
              </w:rPr>
              <w:fldChar w:fldCharType="begin"/>
            </w:r>
            <w:r w:rsidR="006A0353">
              <w:rPr>
                <w:noProof/>
                <w:webHidden/>
              </w:rPr>
              <w:instrText xml:space="preserve"> PAGEREF _Toc98602408 \h </w:instrText>
            </w:r>
            <w:r w:rsidR="006A0353">
              <w:rPr>
                <w:noProof/>
                <w:webHidden/>
              </w:rPr>
            </w:r>
            <w:r w:rsidR="006A0353">
              <w:rPr>
                <w:noProof/>
                <w:webHidden/>
              </w:rPr>
              <w:fldChar w:fldCharType="separate"/>
            </w:r>
            <w:r w:rsidR="006A0353">
              <w:rPr>
                <w:noProof/>
                <w:webHidden/>
              </w:rPr>
              <w:t>28</w:t>
            </w:r>
            <w:r w:rsidR="006A0353">
              <w:rPr>
                <w:noProof/>
                <w:webHidden/>
              </w:rPr>
              <w:fldChar w:fldCharType="end"/>
            </w:r>
          </w:hyperlink>
        </w:p>
        <w:p w14:paraId="205D5A54" w14:textId="0A8BFD0F" w:rsidR="006A0353" w:rsidRDefault="00381F73">
          <w:pPr>
            <w:pStyle w:val="TOC3"/>
            <w:tabs>
              <w:tab w:val="left" w:pos="1540"/>
              <w:tab w:val="right" w:leader="dot" w:pos="9062"/>
            </w:tabs>
            <w:rPr>
              <w:rFonts w:asciiTheme="minorHAnsi" w:hAnsiTheme="minorHAnsi"/>
              <w:noProof/>
              <w:sz w:val="22"/>
            </w:rPr>
          </w:pPr>
          <w:hyperlink w:anchor="_Toc98602409" w:history="1">
            <w:r w:rsidR="006A0353" w:rsidRPr="00D50879">
              <w:rPr>
                <w:rStyle w:val="Hyperlink"/>
                <w:noProof/>
              </w:rPr>
              <w:t>3.1.4</w:t>
            </w:r>
            <w:r w:rsidR="006A0353">
              <w:rPr>
                <w:rFonts w:asciiTheme="minorHAnsi" w:hAnsiTheme="minorHAnsi"/>
                <w:noProof/>
                <w:sz w:val="22"/>
              </w:rPr>
              <w:tab/>
            </w:r>
            <w:r w:rsidR="006A0353" w:rsidRPr="00D50879">
              <w:rPr>
                <w:rStyle w:val="Hyperlink"/>
                <w:noProof/>
              </w:rPr>
              <w:t>Literatúra</w:t>
            </w:r>
            <w:r w:rsidR="006A0353">
              <w:rPr>
                <w:noProof/>
                <w:webHidden/>
              </w:rPr>
              <w:tab/>
            </w:r>
            <w:r w:rsidR="006A0353">
              <w:rPr>
                <w:noProof/>
                <w:webHidden/>
              </w:rPr>
              <w:fldChar w:fldCharType="begin"/>
            </w:r>
            <w:r w:rsidR="006A0353">
              <w:rPr>
                <w:noProof/>
                <w:webHidden/>
              </w:rPr>
              <w:instrText xml:space="preserve"> PAGEREF _Toc98602409 \h </w:instrText>
            </w:r>
            <w:r w:rsidR="006A0353">
              <w:rPr>
                <w:noProof/>
                <w:webHidden/>
              </w:rPr>
            </w:r>
            <w:r w:rsidR="006A0353">
              <w:rPr>
                <w:noProof/>
                <w:webHidden/>
              </w:rPr>
              <w:fldChar w:fldCharType="separate"/>
            </w:r>
            <w:r w:rsidR="006A0353">
              <w:rPr>
                <w:noProof/>
                <w:webHidden/>
              </w:rPr>
              <w:t>29</w:t>
            </w:r>
            <w:r w:rsidR="006A0353">
              <w:rPr>
                <w:noProof/>
                <w:webHidden/>
              </w:rPr>
              <w:fldChar w:fldCharType="end"/>
            </w:r>
          </w:hyperlink>
        </w:p>
        <w:p w14:paraId="385F04FC" w14:textId="2146E969" w:rsidR="006A0353" w:rsidRDefault="00381F73">
          <w:pPr>
            <w:pStyle w:val="TOC1"/>
            <w:tabs>
              <w:tab w:val="right" w:leader="dot" w:pos="9062"/>
            </w:tabs>
            <w:rPr>
              <w:rFonts w:asciiTheme="minorHAnsi" w:hAnsiTheme="minorHAnsi"/>
              <w:noProof/>
              <w:sz w:val="22"/>
            </w:rPr>
          </w:pPr>
          <w:hyperlink w:anchor="_Toc98602410" w:history="1">
            <w:r w:rsidR="006A0353" w:rsidRPr="00D50879">
              <w:rPr>
                <w:rStyle w:val="Hyperlink"/>
                <w:noProof/>
              </w:rPr>
              <w:t>Prílohy</w:t>
            </w:r>
            <w:r w:rsidR="006A0353">
              <w:rPr>
                <w:noProof/>
                <w:webHidden/>
              </w:rPr>
              <w:tab/>
            </w:r>
            <w:r w:rsidR="006A0353">
              <w:rPr>
                <w:noProof/>
                <w:webHidden/>
              </w:rPr>
              <w:fldChar w:fldCharType="begin"/>
            </w:r>
            <w:r w:rsidR="006A0353">
              <w:rPr>
                <w:noProof/>
                <w:webHidden/>
              </w:rPr>
              <w:instrText xml:space="preserve"> PAGEREF _Toc98602410 \h </w:instrText>
            </w:r>
            <w:r w:rsidR="006A0353">
              <w:rPr>
                <w:noProof/>
                <w:webHidden/>
              </w:rPr>
            </w:r>
            <w:r w:rsidR="006A0353">
              <w:rPr>
                <w:noProof/>
                <w:webHidden/>
              </w:rPr>
              <w:fldChar w:fldCharType="separate"/>
            </w:r>
            <w:r w:rsidR="006A0353">
              <w:rPr>
                <w:noProof/>
                <w:webHidden/>
              </w:rPr>
              <w:t>30</w:t>
            </w:r>
            <w:r w:rsidR="006A0353">
              <w:rPr>
                <w:noProof/>
                <w:webHidden/>
              </w:rPr>
              <w:fldChar w:fldCharType="end"/>
            </w:r>
          </w:hyperlink>
        </w:p>
        <w:p w14:paraId="32327CFB" w14:textId="304F016D" w:rsidR="008E2B3B" w:rsidRPr="008D0538" w:rsidRDefault="00AC08CB" w:rsidP="00B53FAA">
          <w:r w:rsidRPr="008D0538">
            <w:fldChar w:fldCharType="end"/>
          </w:r>
        </w:p>
      </w:sdtContent>
    </w:sdt>
    <w:p w14:paraId="55F16640" w14:textId="77777777" w:rsidR="008E2B3B" w:rsidRPr="008D0538" w:rsidRDefault="008E2B3B" w:rsidP="00B53FAA">
      <w:pPr>
        <w:sectPr w:rsidR="008E2B3B" w:rsidRPr="008D0538" w:rsidSect="00C44D88">
          <w:type w:val="oddPage"/>
          <w:pgSz w:w="11907" w:h="16840" w:code="9"/>
          <w:pgMar w:top="1361" w:right="1134" w:bottom="1361" w:left="1701" w:header="709" w:footer="709" w:gutter="0"/>
          <w:cols w:space="708"/>
          <w:noEndnote/>
          <w:docGrid w:linePitch="299"/>
        </w:sectPr>
      </w:pPr>
    </w:p>
    <w:p w14:paraId="28EC8084" w14:textId="77777777" w:rsidR="00D4129E" w:rsidRPr="00986A65" w:rsidRDefault="00D4129E" w:rsidP="00EC367C">
      <w:pPr>
        <w:pStyle w:val="Nadpisbezcislovania"/>
        <w:rPr>
          <w:sz w:val="32"/>
          <w:szCs w:val="32"/>
        </w:rPr>
      </w:pPr>
      <w:bookmarkStart w:id="0" w:name="_Toc98602371"/>
      <w:r w:rsidRPr="00AF21C7">
        <w:lastRenderedPageBreak/>
        <w:t>Zoznam</w:t>
      </w:r>
      <w:r w:rsidR="00AF21C7" w:rsidRPr="00AF21C7">
        <w:t xml:space="preserve"> použitých</w:t>
      </w:r>
      <w:r w:rsidRPr="00AF21C7">
        <w:t xml:space="preserve"> skratiek a</w:t>
      </w:r>
      <w:r w:rsidR="000D1320" w:rsidRPr="00AF21C7">
        <w:t> </w:t>
      </w:r>
      <w:r w:rsidR="00AF21C7" w:rsidRPr="00AF21C7">
        <w:t>o</w:t>
      </w:r>
      <w:r w:rsidRPr="00AF21C7">
        <w:t>znače</w:t>
      </w:r>
      <w:r w:rsidR="00AF21C7" w:rsidRPr="00AF21C7">
        <w:t>ní</w:t>
      </w:r>
      <w:bookmarkEnd w:id="0"/>
    </w:p>
    <w:p w14:paraId="576F7BC8" w14:textId="77777777" w:rsidR="00821488" w:rsidRDefault="00821488" w:rsidP="00821488">
      <w:pPr>
        <w:tabs>
          <w:tab w:val="left" w:pos="851"/>
        </w:tabs>
        <w:rPr>
          <w:vertAlign w:val="superscript"/>
        </w:rPr>
      </w:pPr>
      <w:r w:rsidRPr="008D0538">
        <w:t>μ</w:t>
      </w:r>
      <w:r w:rsidRPr="008D0538">
        <w:tab/>
      </w:r>
      <w:r>
        <w:tab/>
      </w:r>
      <w:proofErr w:type="spellStart"/>
      <w:r w:rsidRPr="008D0538">
        <w:t>micro</w:t>
      </w:r>
      <w:proofErr w:type="spellEnd"/>
      <w:r w:rsidRPr="008D0538">
        <w:t>, 10</w:t>
      </w:r>
      <w:r>
        <w:rPr>
          <w:vertAlign w:val="superscript"/>
        </w:rPr>
        <w:t>–</w:t>
      </w:r>
      <w:r w:rsidRPr="009F71B5">
        <w:rPr>
          <w:vertAlign w:val="superscript"/>
        </w:rPr>
        <w:t>6</w:t>
      </w:r>
    </w:p>
    <w:p w14:paraId="6AEC85FD" w14:textId="77777777" w:rsidR="00821488" w:rsidRDefault="00821488" w:rsidP="00821488">
      <w:pPr>
        <w:tabs>
          <w:tab w:val="left" w:pos="851"/>
        </w:tabs>
        <w:rPr>
          <w:vertAlign w:val="superscript"/>
        </w:rPr>
      </w:pPr>
      <w:r>
        <w:t>m</w:t>
      </w:r>
      <w:r>
        <w:tab/>
      </w:r>
      <w:r>
        <w:tab/>
      </w:r>
      <w:proofErr w:type="spellStart"/>
      <w:r>
        <w:t>milli</w:t>
      </w:r>
      <w:proofErr w:type="spellEnd"/>
      <w:r>
        <w:t>, 10</w:t>
      </w:r>
      <w:r>
        <w:rPr>
          <w:vertAlign w:val="superscript"/>
        </w:rPr>
        <w:t>-3</w:t>
      </w:r>
    </w:p>
    <w:p w14:paraId="0EDD2F0D" w14:textId="77777777" w:rsidR="00821488" w:rsidRPr="00746B66" w:rsidRDefault="00821488" w:rsidP="00821488">
      <w:pPr>
        <w:tabs>
          <w:tab w:val="left" w:pos="851"/>
        </w:tabs>
        <w:rPr>
          <w:vertAlign w:val="superscript"/>
        </w:rPr>
      </w:pPr>
      <w:r>
        <w:t>c</w:t>
      </w:r>
      <w:r>
        <w:tab/>
      </w:r>
      <w:r>
        <w:tab/>
      </w:r>
      <w:proofErr w:type="spellStart"/>
      <w:r>
        <w:t>centi</w:t>
      </w:r>
      <w:proofErr w:type="spellEnd"/>
      <w:r>
        <w:t>, 10</w:t>
      </w:r>
      <w:r>
        <w:rPr>
          <w:vertAlign w:val="superscript"/>
        </w:rPr>
        <w:t>-2</w:t>
      </w:r>
    </w:p>
    <w:p w14:paraId="5662CE2D" w14:textId="77777777" w:rsidR="00821488" w:rsidRDefault="00821488" w:rsidP="00821488">
      <w:pPr>
        <w:tabs>
          <w:tab w:val="left" w:pos="851"/>
        </w:tabs>
        <w:rPr>
          <w:vertAlign w:val="superscript"/>
        </w:rPr>
      </w:pPr>
      <w:r>
        <w:t>K</w:t>
      </w:r>
      <w:r>
        <w:tab/>
      </w:r>
      <w:r>
        <w:tab/>
        <w:t>kilo, 10</w:t>
      </w:r>
      <w:r>
        <w:rPr>
          <w:vertAlign w:val="superscript"/>
        </w:rPr>
        <w:t>3</w:t>
      </w:r>
    </w:p>
    <w:p w14:paraId="278C86FD" w14:textId="77777777" w:rsidR="00821488" w:rsidRPr="00746B66" w:rsidRDefault="00821488" w:rsidP="00821488">
      <w:pPr>
        <w:tabs>
          <w:tab w:val="left" w:pos="851"/>
        </w:tabs>
        <w:rPr>
          <w:vertAlign w:val="superscript"/>
        </w:rPr>
      </w:pPr>
      <w:r>
        <w:t>M</w:t>
      </w:r>
      <w:r>
        <w:tab/>
      </w:r>
      <w:r>
        <w:tab/>
        <w:t>mega, 10</w:t>
      </w:r>
      <w:r>
        <w:rPr>
          <w:vertAlign w:val="superscript"/>
        </w:rPr>
        <w:t>6</w:t>
      </w:r>
    </w:p>
    <w:p w14:paraId="55236E4D" w14:textId="77777777" w:rsidR="00821488" w:rsidRPr="00746B66" w:rsidRDefault="00821488" w:rsidP="00821488">
      <w:pPr>
        <w:tabs>
          <w:tab w:val="left" w:pos="851"/>
        </w:tabs>
        <w:rPr>
          <w:vertAlign w:val="superscript"/>
        </w:rPr>
      </w:pPr>
      <w:r>
        <w:t>G</w:t>
      </w:r>
      <w:r>
        <w:tab/>
      </w:r>
      <w:r>
        <w:tab/>
      </w:r>
      <w:proofErr w:type="spellStart"/>
      <w:r>
        <w:t>Giga</w:t>
      </w:r>
      <w:proofErr w:type="spellEnd"/>
      <w:r>
        <w:t>, 10</w:t>
      </w:r>
      <w:r>
        <w:rPr>
          <w:vertAlign w:val="superscript"/>
        </w:rPr>
        <w:t>9</w:t>
      </w:r>
    </w:p>
    <w:p w14:paraId="4B4B6A5F" w14:textId="77777777" w:rsidR="00821488" w:rsidRPr="008D0538" w:rsidRDefault="00821488" w:rsidP="00821488">
      <w:pPr>
        <w:tabs>
          <w:tab w:val="left" w:pos="851"/>
        </w:tabs>
      </w:pPr>
      <w:r w:rsidRPr="008D0538">
        <w:t>SI</w:t>
      </w:r>
      <w:r w:rsidRPr="008D0538">
        <w:tab/>
      </w:r>
      <w:r>
        <w:tab/>
      </w:r>
      <w:proofErr w:type="spellStart"/>
      <w:r w:rsidRPr="008D0538">
        <w:t>Système</w:t>
      </w:r>
      <w:proofErr w:type="spellEnd"/>
      <w:r w:rsidRPr="008D0538">
        <w:t xml:space="preserve"> International</w:t>
      </w:r>
    </w:p>
    <w:p w14:paraId="273C95A8" w14:textId="77777777" w:rsidR="00821488" w:rsidRDefault="00821488" w:rsidP="00821488">
      <w:pPr>
        <w:tabs>
          <w:tab w:val="left" w:pos="851"/>
        </w:tabs>
      </w:pPr>
      <w:r w:rsidRPr="008D0538">
        <w:t>V</w:t>
      </w:r>
      <w:r w:rsidRPr="008D0538">
        <w:tab/>
      </w:r>
      <w:r>
        <w:tab/>
      </w:r>
      <w:r w:rsidRPr="008D0538">
        <w:t>volt, základná jednotka napätia v sústave SI</w:t>
      </w:r>
    </w:p>
    <w:p w14:paraId="5A460B06" w14:textId="77777777" w:rsidR="00821488" w:rsidRDefault="00821488" w:rsidP="00821488">
      <w:pPr>
        <w:tabs>
          <w:tab w:val="left" w:pos="851"/>
        </w:tabs>
      </w:pPr>
      <w:r>
        <w:t>A</w:t>
      </w:r>
      <w:r>
        <w:tab/>
      </w:r>
      <w:r>
        <w:tab/>
      </w:r>
      <w:proofErr w:type="spellStart"/>
      <w:r>
        <w:t>amper</w:t>
      </w:r>
      <w:proofErr w:type="spellEnd"/>
      <w:r>
        <w:t xml:space="preserve">, </w:t>
      </w:r>
      <w:r w:rsidRPr="008D0538">
        <w:t xml:space="preserve">základná jednotka </w:t>
      </w:r>
      <w:r>
        <w:t>prúdu</w:t>
      </w:r>
      <w:r w:rsidRPr="008D0538">
        <w:t xml:space="preserve"> v sústave SI</w:t>
      </w:r>
    </w:p>
    <w:p w14:paraId="4C21B979" w14:textId="77777777" w:rsidR="00821488" w:rsidRDefault="00821488" w:rsidP="00821488">
      <w:pPr>
        <w:tabs>
          <w:tab w:val="left" w:pos="851"/>
        </w:tabs>
      </w:pPr>
      <w:r>
        <w:t>W</w:t>
      </w:r>
      <w:r>
        <w:tab/>
      </w:r>
      <w:r>
        <w:tab/>
        <w:t xml:space="preserve">watt, </w:t>
      </w:r>
      <w:r w:rsidRPr="008D0538">
        <w:t xml:space="preserve">základná jednotka </w:t>
      </w:r>
      <w:r>
        <w:t>výkonu</w:t>
      </w:r>
      <w:r w:rsidRPr="008D0538">
        <w:t xml:space="preserve"> v sústave SI</w:t>
      </w:r>
    </w:p>
    <w:p w14:paraId="44D53E0F" w14:textId="77777777" w:rsidR="00821488" w:rsidRDefault="00821488" w:rsidP="00821488">
      <w:pPr>
        <w:tabs>
          <w:tab w:val="left" w:pos="851"/>
        </w:tabs>
      </w:pPr>
      <w:r>
        <w:t>Hz</w:t>
      </w:r>
      <w:r>
        <w:tab/>
      </w:r>
      <w:r>
        <w:tab/>
        <w:t xml:space="preserve">hertz, </w:t>
      </w:r>
      <w:r w:rsidRPr="008D0538">
        <w:t xml:space="preserve">základná jednotka </w:t>
      </w:r>
      <w:r>
        <w:t>frekvencie</w:t>
      </w:r>
      <w:r w:rsidRPr="008D0538">
        <w:t xml:space="preserve"> v sústave SI</w:t>
      </w:r>
    </w:p>
    <w:p w14:paraId="43BA9CE4" w14:textId="77777777" w:rsidR="00821488" w:rsidRDefault="00821488" w:rsidP="00821488">
      <w:pPr>
        <w:tabs>
          <w:tab w:val="left" w:pos="851"/>
        </w:tabs>
      </w:pPr>
      <w:r>
        <w:t>g</w:t>
      </w:r>
      <w:r>
        <w:tab/>
      </w:r>
      <w:r>
        <w:tab/>
        <w:t xml:space="preserve">gram, </w:t>
      </w:r>
      <w:r w:rsidRPr="008D0538">
        <w:t xml:space="preserve">základná jednotka </w:t>
      </w:r>
      <w:r>
        <w:t>hmotnosti</w:t>
      </w:r>
      <w:r w:rsidRPr="008D0538">
        <w:t xml:space="preserve"> v sústave SI</w:t>
      </w:r>
    </w:p>
    <w:p w14:paraId="6921AFB1" w14:textId="77777777" w:rsidR="00821488" w:rsidRDefault="00821488" w:rsidP="00821488">
      <w:pPr>
        <w:tabs>
          <w:tab w:val="left" w:pos="851"/>
        </w:tabs>
      </w:pPr>
      <w:r>
        <w:t>m</w:t>
      </w:r>
      <w:r>
        <w:tab/>
      </w:r>
      <w:r>
        <w:tab/>
        <w:t xml:space="preserve">meter, </w:t>
      </w:r>
      <w:r>
        <w:tab/>
      </w:r>
      <w:r w:rsidRPr="008D0538">
        <w:t xml:space="preserve">základná jednotka </w:t>
      </w:r>
      <w:r>
        <w:t>vzdialenosti</w:t>
      </w:r>
      <w:r w:rsidRPr="008D0538">
        <w:t xml:space="preserve"> v sústave SI</w:t>
      </w:r>
    </w:p>
    <w:p w14:paraId="4C5E0379" w14:textId="77777777" w:rsidR="00821488" w:rsidRDefault="00821488" w:rsidP="00821488">
      <w:pPr>
        <w:tabs>
          <w:tab w:val="left" w:pos="851"/>
        </w:tabs>
      </w:pPr>
      <w:r>
        <w:t>m/s</w:t>
      </w:r>
      <w:r>
        <w:tab/>
      </w:r>
      <w:r>
        <w:tab/>
        <w:t>metre za sekundu, jednotka rýchlosti</w:t>
      </w:r>
    </w:p>
    <w:p w14:paraId="4DB8218E" w14:textId="77777777" w:rsidR="00821488" w:rsidRDefault="00821488" w:rsidP="00821488">
      <w:pPr>
        <w:tabs>
          <w:tab w:val="left" w:pos="851"/>
        </w:tabs>
      </w:pPr>
      <w:r>
        <w:t>m/s</w:t>
      </w:r>
      <w:r>
        <w:rPr>
          <w:vertAlign w:val="superscript"/>
        </w:rPr>
        <w:t>2</w:t>
      </w:r>
      <w:r>
        <w:tab/>
      </w:r>
      <w:r>
        <w:tab/>
        <w:t>metre za sekundu na druhú, jednotka zrýchlenia</w:t>
      </w:r>
    </w:p>
    <w:p w14:paraId="2BEC344E" w14:textId="77777777" w:rsidR="00821488" w:rsidRDefault="00821488" w:rsidP="00821488">
      <w:pPr>
        <w:tabs>
          <w:tab w:val="left" w:pos="851"/>
        </w:tabs>
      </w:pPr>
      <w:r>
        <w:t>B</w:t>
      </w:r>
      <w:r>
        <w:tab/>
      </w:r>
      <w:r>
        <w:tab/>
        <w:t>byte, 8 bit</w:t>
      </w:r>
    </w:p>
    <w:p w14:paraId="1F9F6782" w14:textId="77777777" w:rsidR="00821488" w:rsidRDefault="00821488" w:rsidP="00821488">
      <w:pPr>
        <w:tabs>
          <w:tab w:val="left" w:pos="851"/>
        </w:tabs>
      </w:pPr>
      <w:r>
        <w:t>b</w:t>
      </w:r>
      <w:r>
        <w:tab/>
      </w:r>
      <w:r>
        <w:tab/>
        <w:t xml:space="preserve">bit, najmenšie množstvo </w:t>
      </w:r>
      <w:proofErr w:type="spellStart"/>
      <w:r>
        <w:t>dátov</w:t>
      </w:r>
      <w:proofErr w:type="spellEnd"/>
    </w:p>
    <w:p w14:paraId="4152B188" w14:textId="77777777" w:rsidR="00821488" w:rsidRDefault="00821488" w:rsidP="00821488">
      <w:pPr>
        <w:tabs>
          <w:tab w:val="left" w:pos="851"/>
        </w:tabs>
      </w:pPr>
      <w:r>
        <w:t>SAE</w:t>
      </w:r>
      <w:r>
        <w:tab/>
      </w:r>
      <w:r>
        <w:tab/>
        <w:t xml:space="preserve">Society of </w:t>
      </w:r>
      <w:proofErr w:type="spellStart"/>
      <w:r>
        <w:t>Automotive</w:t>
      </w:r>
      <w:proofErr w:type="spellEnd"/>
      <w:r>
        <w:t xml:space="preserve"> </w:t>
      </w:r>
      <w:proofErr w:type="spellStart"/>
      <w:r>
        <w:t>Engineers</w:t>
      </w:r>
      <w:proofErr w:type="spellEnd"/>
    </w:p>
    <w:p w14:paraId="1C7176F0" w14:textId="77777777" w:rsidR="00821488" w:rsidRDefault="00821488" w:rsidP="00821488">
      <w:pPr>
        <w:tabs>
          <w:tab w:val="left" w:pos="851"/>
        </w:tabs>
      </w:pPr>
      <w:r>
        <w:t>ROS</w:t>
      </w:r>
      <w:r>
        <w:tab/>
      </w:r>
      <w:r>
        <w:tab/>
        <w:t xml:space="preserve">Robot </w:t>
      </w:r>
      <w:proofErr w:type="spellStart"/>
      <w:r>
        <w:t>Operating</w:t>
      </w:r>
      <w:proofErr w:type="spellEnd"/>
      <w:r>
        <w:t xml:space="preserve"> </w:t>
      </w:r>
      <w:proofErr w:type="spellStart"/>
      <w:r>
        <w:t>System</w:t>
      </w:r>
      <w:proofErr w:type="spellEnd"/>
    </w:p>
    <w:p w14:paraId="47ECA86F" w14:textId="77777777" w:rsidR="00821488" w:rsidRDefault="00821488" w:rsidP="00821488">
      <w:pPr>
        <w:tabs>
          <w:tab w:val="left" w:pos="851"/>
        </w:tabs>
      </w:pPr>
      <w:r>
        <w:t>RC</w:t>
      </w:r>
      <w:r>
        <w:tab/>
      </w:r>
      <w:r>
        <w:tab/>
      </w:r>
      <w:proofErr w:type="spellStart"/>
      <w:r>
        <w:t>Radio</w:t>
      </w:r>
      <w:proofErr w:type="spellEnd"/>
      <w:r>
        <w:t xml:space="preserve"> </w:t>
      </w:r>
      <w:proofErr w:type="spellStart"/>
      <w:r>
        <w:t>Controlled</w:t>
      </w:r>
      <w:proofErr w:type="spellEnd"/>
      <w:r>
        <w:t>, rádiovo ovládaný</w:t>
      </w:r>
    </w:p>
    <w:p w14:paraId="5D067C98" w14:textId="77777777" w:rsidR="00821488" w:rsidRDefault="00821488" w:rsidP="00821488">
      <w:pPr>
        <w:tabs>
          <w:tab w:val="left" w:pos="851"/>
        </w:tabs>
      </w:pPr>
      <w:r>
        <w:t>LIDAR</w:t>
      </w:r>
      <w:r>
        <w:tab/>
        <w:t>Light Detection and Ranging</w:t>
      </w:r>
    </w:p>
    <w:p w14:paraId="5CE6BDFD" w14:textId="77777777" w:rsidR="00821488" w:rsidRDefault="00821488" w:rsidP="00821488">
      <w:pPr>
        <w:tabs>
          <w:tab w:val="left" w:pos="851"/>
        </w:tabs>
      </w:pPr>
      <w:r>
        <w:t>GPIO</w:t>
      </w:r>
      <w:r>
        <w:tab/>
      </w:r>
      <w:r>
        <w:tab/>
        <w:t xml:space="preserve">General </w:t>
      </w:r>
      <w:proofErr w:type="spellStart"/>
      <w:r>
        <w:t>Purpose</w:t>
      </w:r>
      <w:proofErr w:type="spellEnd"/>
      <w:r>
        <w:t xml:space="preserve"> </w:t>
      </w:r>
      <w:proofErr w:type="spellStart"/>
      <w:r>
        <w:t>Input</w:t>
      </w:r>
      <w:proofErr w:type="spellEnd"/>
      <w:r>
        <w:t>/Output</w:t>
      </w:r>
    </w:p>
    <w:p w14:paraId="1B138CE5" w14:textId="77777777" w:rsidR="00821488" w:rsidRDefault="00821488" w:rsidP="00821488">
      <w:pPr>
        <w:tabs>
          <w:tab w:val="left" w:pos="851"/>
        </w:tabs>
      </w:pPr>
      <w:r>
        <w:t>FLOPS</w:t>
      </w:r>
      <w:r>
        <w:tab/>
      </w:r>
      <w:proofErr w:type="spellStart"/>
      <w:r>
        <w:t>Floating</w:t>
      </w:r>
      <w:proofErr w:type="spellEnd"/>
      <w:r>
        <w:t xml:space="preserve"> Point </w:t>
      </w:r>
      <w:proofErr w:type="spellStart"/>
      <w:r>
        <w:t>Operations</w:t>
      </w:r>
      <w:proofErr w:type="spellEnd"/>
      <w:r>
        <w:t xml:space="preserve"> Per </w:t>
      </w:r>
      <w:proofErr w:type="spellStart"/>
      <w:r>
        <w:t>Second</w:t>
      </w:r>
      <w:proofErr w:type="spellEnd"/>
      <w:r>
        <w:t xml:space="preserve"> </w:t>
      </w:r>
    </w:p>
    <w:p w14:paraId="5810FBF1" w14:textId="77777777" w:rsidR="00821488" w:rsidRDefault="00821488" w:rsidP="00821488">
      <w:pPr>
        <w:tabs>
          <w:tab w:val="left" w:pos="851"/>
        </w:tabs>
      </w:pPr>
      <w:r>
        <w:t>MIPI</w:t>
      </w:r>
      <w:r>
        <w:tab/>
      </w:r>
      <w:r>
        <w:tab/>
        <w:t xml:space="preserve">Mobile Industry </w:t>
      </w:r>
      <w:proofErr w:type="spellStart"/>
      <w:r>
        <w:t>Processor</w:t>
      </w:r>
      <w:proofErr w:type="spellEnd"/>
      <w:r>
        <w:t xml:space="preserve"> Interface</w:t>
      </w:r>
    </w:p>
    <w:p w14:paraId="1E9E22B8" w14:textId="77777777" w:rsidR="00821488" w:rsidRDefault="00821488" w:rsidP="00821488">
      <w:pPr>
        <w:tabs>
          <w:tab w:val="left" w:pos="851"/>
        </w:tabs>
      </w:pPr>
      <w:r>
        <w:t>CSI</w:t>
      </w:r>
      <w:r>
        <w:tab/>
      </w:r>
      <w:r>
        <w:tab/>
      </w:r>
      <w:proofErr w:type="spellStart"/>
      <w:r>
        <w:t>Camera</w:t>
      </w:r>
      <w:proofErr w:type="spellEnd"/>
      <w:r>
        <w:t xml:space="preserve"> </w:t>
      </w:r>
      <w:proofErr w:type="spellStart"/>
      <w:r>
        <w:t>Serial</w:t>
      </w:r>
      <w:proofErr w:type="spellEnd"/>
      <w:r>
        <w:t xml:space="preserve"> Interface</w:t>
      </w:r>
    </w:p>
    <w:p w14:paraId="33A6C257" w14:textId="77777777" w:rsidR="00821488" w:rsidRDefault="00821488" w:rsidP="00821488">
      <w:pPr>
        <w:tabs>
          <w:tab w:val="left" w:pos="851"/>
        </w:tabs>
      </w:pPr>
      <w:r>
        <w:t>GPS</w:t>
      </w:r>
      <w:r>
        <w:tab/>
      </w:r>
      <w:r>
        <w:tab/>
      </w:r>
      <w:proofErr w:type="spellStart"/>
      <w:r>
        <w:t>Global</w:t>
      </w:r>
      <w:proofErr w:type="spellEnd"/>
      <w:r>
        <w:t xml:space="preserve"> </w:t>
      </w:r>
      <w:proofErr w:type="spellStart"/>
      <w:r>
        <w:t>Positioning</w:t>
      </w:r>
      <w:proofErr w:type="spellEnd"/>
      <w:r>
        <w:t xml:space="preserve"> </w:t>
      </w:r>
      <w:proofErr w:type="spellStart"/>
      <w:r>
        <w:t>System</w:t>
      </w:r>
      <w:proofErr w:type="spellEnd"/>
    </w:p>
    <w:p w14:paraId="1F7A40C0" w14:textId="77777777" w:rsidR="00821488" w:rsidRDefault="00821488" w:rsidP="00821488">
      <w:pPr>
        <w:tabs>
          <w:tab w:val="left" w:pos="851"/>
        </w:tabs>
      </w:pPr>
      <w:r>
        <w:t>HDMI</w:t>
      </w:r>
      <w:r>
        <w:tab/>
      </w:r>
      <w:proofErr w:type="spellStart"/>
      <w:r>
        <w:t>High</w:t>
      </w:r>
      <w:proofErr w:type="spellEnd"/>
      <w:r>
        <w:t xml:space="preserve"> </w:t>
      </w:r>
      <w:proofErr w:type="spellStart"/>
      <w:r>
        <w:t>Definition</w:t>
      </w:r>
      <w:proofErr w:type="spellEnd"/>
      <w:r>
        <w:t xml:space="preserve"> </w:t>
      </w:r>
      <w:proofErr w:type="spellStart"/>
      <w:r>
        <w:t>Media</w:t>
      </w:r>
      <w:proofErr w:type="spellEnd"/>
      <w:r>
        <w:t xml:space="preserve"> Interface</w:t>
      </w:r>
      <w:r>
        <w:tab/>
      </w:r>
    </w:p>
    <w:p w14:paraId="3012C19E" w14:textId="77777777" w:rsidR="00821488" w:rsidRDefault="00821488" w:rsidP="00821488">
      <w:pPr>
        <w:tabs>
          <w:tab w:val="left" w:pos="851"/>
        </w:tabs>
      </w:pPr>
      <w:r>
        <w:t>FDCAN</w:t>
      </w:r>
      <w:r>
        <w:tab/>
      </w:r>
      <w:proofErr w:type="spellStart"/>
      <w:r>
        <w:t>Controller</w:t>
      </w:r>
      <w:proofErr w:type="spellEnd"/>
      <w:r>
        <w:t xml:space="preserve"> </w:t>
      </w:r>
      <w:proofErr w:type="spellStart"/>
      <w:r>
        <w:t>Area</w:t>
      </w:r>
      <w:proofErr w:type="spellEnd"/>
      <w:r>
        <w:t xml:space="preserve"> </w:t>
      </w:r>
      <w:proofErr w:type="spellStart"/>
      <w:r>
        <w:t>Network</w:t>
      </w:r>
      <w:proofErr w:type="spellEnd"/>
      <w:r>
        <w:t xml:space="preserve"> </w:t>
      </w:r>
      <w:proofErr w:type="spellStart"/>
      <w:r>
        <w:t>Flexible</w:t>
      </w:r>
      <w:proofErr w:type="spellEnd"/>
      <w:r>
        <w:t xml:space="preserve"> </w:t>
      </w:r>
      <w:proofErr w:type="spellStart"/>
      <w:r>
        <w:t>Data</w:t>
      </w:r>
      <w:proofErr w:type="spellEnd"/>
      <w:r>
        <w:t>-Rate</w:t>
      </w:r>
    </w:p>
    <w:p w14:paraId="5A9AA942" w14:textId="77777777" w:rsidR="00821488" w:rsidRDefault="00821488" w:rsidP="00821488">
      <w:pPr>
        <w:tabs>
          <w:tab w:val="left" w:pos="851"/>
        </w:tabs>
      </w:pPr>
      <w:r>
        <w:t>I2C</w:t>
      </w:r>
      <w:r>
        <w:tab/>
      </w:r>
      <w:r>
        <w:tab/>
      </w:r>
      <w:proofErr w:type="spellStart"/>
      <w:r>
        <w:t>Inter-Integrated</w:t>
      </w:r>
      <w:proofErr w:type="spellEnd"/>
      <w:r>
        <w:t xml:space="preserve"> </w:t>
      </w:r>
      <w:proofErr w:type="spellStart"/>
      <w:r>
        <w:t>Circuit</w:t>
      </w:r>
      <w:proofErr w:type="spellEnd"/>
    </w:p>
    <w:p w14:paraId="7A5C212A" w14:textId="77777777" w:rsidR="00821488" w:rsidRDefault="00821488" w:rsidP="00821488">
      <w:pPr>
        <w:tabs>
          <w:tab w:val="left" w:pos="851"/>
        </w:tabs>
      </w:pPr>
      <w:r>
        <w:t>I2S</w:t>
      </w:r>
      <w:r>
        <w:tab/>
      </w:r>
      <w:r>
        <w:tab/>
      </w:r>
      <w:proofErr w:type="spellStart"/>
      <w:r>
        <w:t>Inter-Integrated</w:t>
      </w:r>
      <w:proofErr w:type="spellEnd"/>
      <w:r>
        <w:t xml:space="preserve"> </w:t>
      </w:r>
      <w:proofErr w:type="spellStart"/>
      <w:r>
        <w:t>Circuit</w:t>
      </w:r>
      <w:proofErr w:type="spellEnd"/>
      <w:r>
        <w:t xml:space="preserve"> </w:t>
      </w:r>
      <w:proofErr w:type="spellStart"/>
      <w:r>
        <w:t>Sound</w:t>
      </w:r>
      <w:proofErr w:type="spellEnd"/>
    </w:p>
    <w:p w14:paraId="3B714072" w14:textId="77777777" w:rsidR="00821488" w:rsidRDefault="00821488" w:rsidP="00821488">
      <w:pPr>
        <w:tabs>
          <w:tab w:val="left" w:pos="851"/>
        </w:tabs>
      </w:pPr>
      <w:r>
        <w:t>UART</w:t>
      </w:r>
      <w:r>
        <w:tab/>
      </w:r>
      <w:proofErr w:type="spellStart"/>
      <w:r>
        <w:t>Universal</w:t>
      </w:r>
      <w:proofErr w:type="spellEnd"/>
      <w:r>
        <w:t xml:space="preserve"> </w:t>
      </w:r>
      <w:proofErr w:type="spellStart"/>
      <w:r>
        <w:t>Asynchronous</w:t>
      </w:r>
      <w:proofErr w:type="spellEnd"/>
      <w:r>
        <w:t xml:space="preserve"> </w:t>
      </w:r>
      <w:proofErr w:type="spellStart"/>
      <w:r>
        <w:t>Receiver</w:t>
      </w:r>
      <w:proofErr w:type="spellEnd"/>
      <w:r>
        <w:t>/</w:t>
      </w:r>
      <w:proofErr w:type="spellStart"/>
      <w:r>
        <w:t>Transmitter</w:t>
      </w:r>
      <w:proofErr w:type="spellEnd"/>
    </w:p>
    <w:p w14:paraId="02C21662" w14:textId="77777777" w:rsidR="00821488" w:rsidRDefault="00821488" w:rsidP="00821488">
      <w:pPr>
        <w:tabs>
          <w:tab w:val="left" w:pos="851"/>
        </w:tabs>
      </w:pPr>
      <w:r>
        <w:t>LPUART</w:t>
      </w:r>
      <w:r>
        <w:tab/>
      </w:r>
      <w:proofErr w:type="spellStart"/>
      <w:r>
        <w:t>Low</w:t>
      </w:r>
      <w:proofErr w:type="spellEnd"/>
      <w:r>
        <w:t xml:space="preserve"> </w:t>
      </w:r>
      <w:proofErr w:type="spellStart"/>
      <w:r>
        <w:t>Power</w:t>
      </w:r>
      <w:proofErr w:type="spellEnd"/>
      <w:r>
        <w:t xml:space="preserve"> UART</w:t>
      </w:r>
    </w:p>
    <w:p w14:paraId="6AE14D38" w14:textId="77777777" w:rsidR="00821488" w:rsidRDefault="00821488" w:rsidP="00821488">
      <w:pPr>
        <w:tabs>
          <w:tab w:val="left" w:pos="851"/>
        </w:tabs>
      </w:pPr>
      <w:r>
        <w:t>SPI</w:t>
      </w:r>
      <w:r>
        <w:tab/>
      </w:r>
      <w:r>
        <w:tab/>
      </w:r>
      <w:proofErr w:type="spellStart"/>
      <w:r>
        <w:t>Serial</w:t>
      </w:r>
      <w:proofErr w:type="spellEnd"/>
      <w:r>
        <w:t xml:space="preserve"> </w:t>
      </w:r>
      <w:proofErr w:type="spellStart"/>
      <w:r>
        <w:t>Periferal</w:t>
      </w:r>
      <w:proofErr w:type="spellEnd"/>
      <w:r>
        <w:t xml:space="preserve"> Interface</w:t>
      </w:r>
    </w:p>
    <w:p w14:paraId="605C5036" w14:textId="77777777" w:rsidR="00821488" w:rsidRDefault="00821488" w:rsidP="00821488">
      <w:pPr>
        <w:tabs>
          <w:tab w:val="left" w:pos="851"/>
        </w:tabs>
      </w:pPr>
      <w:r>
        <w:t>SAI</w:t>
      </w:r>
      <w:r>
        <w:tab/>
      </w:r>
      <w:r>
        <w:tab/>
      </w:r>
      <w:proofErr w:type="spellStart"/>
      <w:r>
        <w:t>Serial</w:t>
      </w:r>
      <w:proofErr w:type="spellEnd"/>
      <w:r>
        <w:t xml:space="preserve"> Audio Interface</w:t>
      </w:r>
    </w:p>
    <w:p w14:paraId="507E038E" w14:textId="77777777" w:rsidR="00821488" w:rsidRDefault="00821488" w:rsidP="00821488">
      <w:pPr>
        <w:tabs>
          <w:tab w:val="left" w:pos="851"/>
        </w:tabs>
      </w:pPr>
      <w:r>
        <w:t>USB</w:t>
      </w:r>
      <w:r>
        <w:tab/>
      </w:r>
      <w:r>
        <w:tab/>
      </w:r>
      <w:proofErr w:type="spellStart"/>
      <w:r>
        <w:t>Universal</w:t>
      </w:r>
      <w:proofErr w:type="spellEnd"/>
      <w:r>
        <w:t xml:space="preserve"> </w:t>
      </w:r>
      <w:proofErr w:type="spellStart"/>
      <w:r>
        <w:t>Serial</w:t>
      </w:r>
      <w:proofErr w:type="spellEnd"/>
      <w:r>
        <w:t xml:space="preserve"> </w:t>
      </w:r>
      <w:proofErr w:type="spellStart"/>
      <w:r>
        <w:t>Bus</w:t>
      </w:r>
      <w:proofErr w:type="spellEnd"/>
    </w:p>
    <w:p w14:paraId="0D5B338F" w14:textId="77777777" w:rsidR="00821488" w:rsidRDefault="00821488" w:rsidP="00821488">
      <w:pPr>
        <w:tabs>
          <w:tab w:val="left" w:pos="851"/>
        </w:tabs>
      </w:pPr>
      <w:r>
        <w:t>USB PD</w:t>
      </w:r>
      <w:r>
        <w:tab/>
        <w:t xml:space="preserve">USB </w:t>
      </w:r>
      <w:proofErr w:type="spellStart"/>
      <w:r>
        <w:t>Power</w:t>
      </w:r>
      <w:proofErr w:type="spellEnd"/>
      <w:r>
        <w:t xml:space="preserve"> </w:t>
      </w:r>
      <w:proofErr w:type="spellStart"/>
      <w:r>
        <w:t>Delivery</w:t>
      </w:r>
      <w:proofErr w:type="spellEnd"/>
      <w:r>
        <w:t xml:space="preserve"> </w:t>
      </w:r>
    </w:p>
    <w:p w14:paraId="7ED5A7AC" w14:textId="77777777" w:rsidR="00821488" w:rsidRDefault="00821488" w:rsidP="00821488">
      <w:pPr>
        <w:tabs>
          <w:tab w:val="left" w:pos="851"/>
        </w:tabs>
      </w:pPr>
      <w:r>
        <w:t>XML</w:t>
      </w:r>
      <w:r>
        <w:tab/>
      </w:r>
      <w:r>
        <w:tab/>
      </w:r>
      <w:proofErr w:type="spellStart"/>
      <w:r>
        <w:t>Extensible</w:t>
      </w:r>
      <w:proofErr w:type="spellEnd"/>
      <w:r>
        <w:t xml:space="preserve"> </w:t>
      </w:r>
      <w:proofErr w:type="spellStart"/>
      <w:r>
        <w:t>Markup</w:t>
      </w:r>
      <w:proofErr w:type="spellEnd"/>
      <w:r>
        <w:t xml:space="preserve"> </w:t>
      </w:r>
      <w:proofErr w:type="spellStart"/>
      <w:r>
        <w:t>Language</w:t>
      </w:r>
      <w:proofErr w:type="spellEnd"/>
    </w:p>
    <w:p w14:paraId="44DA4D7C" w14:textId="77777777" w:rsidR="00431F8C" w:rsidRDefault="00431F8C">
      <w:pPr>
        <w:spacing w:line="360" w:lineRule="auto"/>
        <w:ind w:firstLine="0"/>
      </w:pPr>
      <w:r>
        <w:br w:type="page"/>
      </w:r>
    </w:p>
    <w:p w14:paraId="05DB78AC" w14:textId="47E8879D" w:rsidR="00D4129E" w:rsidRDefault="00D4129E" w:rsidP="00EC367C">
      <w:pPr>
        <w:pStyle w:val="Nadpisbezcislovania"/>
      </w:pPr>
      <w:bookmarkStart w:id="1" w:name="_Toc98602372"/>
      <w:r w:rsidRPr="008D0538">
        <w:lastRenderedPageBreak/>
        <w:t>Úvod</w:t>
      </w:r>
      <w:bookmarkEnd w:id="1"/>
    </w:p>
    <w:p w14:paraId="36D6EE13" w14:textId="06B23D3C" w:rsidR="005F7CEA" w:rsidRDefault="005F7CEA" w:rsidP="005F7CEA">
      <w:r>
        <w:t xml:space="preserve">Náš svet veľmi rýchlo ide do takej smere, že autá ktoré dneska poznáme ani nebudú potrebovať vodiča na jazdenie, také autá sa volajú autonómne autá. </w:t>
      </w:r>
      <w:proofErr w:type="spellStart"/>
      <w:r>
        <w:t>Autonomita</w:t>
      </w:r>
      <w:proofErr w:type="spellEnd"/>
      <w:r>
        <w:t xml:space="preserve"> vozidiel je podľa mnohých budúcnosť dopravy. Preto sme sa volili túto tému spolu s kolegom </w:t>
      </w:r>
      <w:proofErr w:type="spellStart"/>
      <w:r>
        <w:t>Bálintom</w:t>
      </w:r>
      <w:proofErr w:type="spellEnd"/>
      <w:r>
        <w:t xml:space="preserve"> </w:t>
      </w:r>
      <w:proofErr w:type="spellStart"/>
      <w:r>
        <w:t>Budayom</w:t>
      </w:r>
      <w:proofErr w:type="spellEnd"/>
      <w:r>
        <w:t xml:space="preserve"> za </w:t>
      </w:r>
      <w:proofErr w:type="spellStart"/>
      <w:r>
        <w:t>bakalárskú</w:t>
      </w:r>
      <w:proofErr w:type="spellEnd"/>
      <w:r>
        <w:t xml:space="preserve"> prácu, lebo je to veľmi zaujímavé, ako vozidlo vie byť súčasťou dopravy pomocou senzorov, ako vie </w:t>
      </w:r>
      <w:proofErr w:type="spellStart"/>
      <w:r>
        <w:t>dodrziavať</w:t>
      </w:r>
      <w:proofErr w:type="spellEnd"/>
      <w:r>
        <w:t xml:space="preserve"> sledovaciu vzdialenosť, ako vie korigovať rýchlosť a smer jazdy podľa dopravných značiek a v prípade potreby aj podľa </w:t>
      </w:r>
      <w:proofErr w:type="spellStart"/>
      <w:r>
        <w:t>súčastnej</w:t>
      </w:r>
      <w:proofErr w:type="spellEnd"/>
      <w:r>
        <w:t xml:space="preserve"> situácie dopravy a samostatne navigovať z bodu A do bodu B. Kvôli online výučby a vzdialenosti medzi nami obidvaja sme robili vlastné, ale na základe identické auto. Podľa našich možnosti my túto problematiku sme riešili s diaľkovo </w:t>
      </w:r>
      <w:proofErr w:type="spellStart"/>
      <w:r>
        <w:t>ovládeným</w:t>
      </w:r>
      <w:proofErr w:type="spellEnd"/>
      <w:r>
        <w:t xml:space="preserve"> autom. Základ každého autonómneho auta je nejaký počítač, ktorý dokáže interpretovať informácie načítané </w:t>
      </w:r>
      <w:proofErr w:type="spellStart"/>
      <w:r>
        <w:t>senzormy</w:t>
      </w:r>
      <w:proofErr w:type="spellEnd"/>
      <w:r>
        <w:t xml:space="preserve">, a podľa tomu riadiť vozidla. V našom prípade je to realizované pomocou vývojovej doske Jetson Nano od firmy NVIDIA. Komunikácia medzi autom a počítačom je realizované pomocou mikrokontrolérom STM32 Nucleo-64. Samostatná jazda je realizovaná pomocou infračervenými senzormi prekážok, s tými je riadené rýchlosť auta, a pomocou </w:t>
      </w:r>
      <w:proofErr w:type="spellStart"/>
      <w:r>
        <w:t>lidaru</w:t>
      </w:r>
      <w:proofErr w:type="spellEnd"/>
      <w:r>
        <w:t xml:space="preserve">, ktorý slúži na mapovanie a navigovanie na známej mape. Pre spojenie jednotlivých častí hardvéru a softvéru sme použili zber rámcov ROS. </w:t>
      </w:r>
    </w:p>
    <w:p w14:paraId="6E7827EA" w14:textId="77777777" w:rsidR="005F7CEA" w:rsidRDefault="005F7CEA" w:rsidP="005F7CEA">
      <w:pPr>
        <w:spacing w:line="360" w:lineRule="auto"/>
        <w:ind w:firstLine="0"/>
      </w:pPr>
      <w:r>
        <w:br w:type="page"/>
      </w:r>
    </w:p>
    <w:p w14:paraId="6970E6F3" w14:textId="77777777" w:rsidR="006A0353" w:rsidRPr="00C97562" w:rsidRDefault="006A0353" w:rsidP="006A0353">
      <w:pPr>
        <w:pStyle w:val="Heading1"/>
      </w:pPr>
      <w:bookmarkStart w:id="2" w:name="_Toc98514469"/>
      <w:bookmarkStart w:id="3" w:name="_Toc98602373"/>
      <w:r>
        <w:lastRenderedPageBreak/>
        <w:t>Základná teória</w:t>
      </w:r>
      <w:bookmarkEnd w:id="2"/>
      <w:bookmarkEnd w:id="3"/>
    </w:p>
    <w:p w14:paraId="2B58F8A2" w14:textId="77777777" w:rsidR="006A0353" w:rsidRPr="00633C31" w:rsidRDefault="006A0353" w:rsidP="006A0353">
      <w:pPr>
        <w:pStyle w:val="Heading2"/>
      </w:pPr>
      <w:bookmarkStart w:id="4" w:name="_Toc98514470"/>
      <w:bookmarkStart w:id="5" w:name="_Toc98602374"/>
      <w:r>
        <w:t>Autonómne auto</w:t>
      </w:r>
      <w:bookmarkEnd w:id="4"/>
      <w:bookmarkEnd w:id="5"/>
    </w:p>
    <w:p w14:paraId="0F47181A" w14:textId="77777777" w:rsidR="006A0353" w:rsidRDefault="006A0353" w:rsidP="006A0353">
      <w:r w:rsidRPr="00031647">
        <w:t>Autonómne vozidlo, auto bez vodiča alebo robotické auto je vozidlo s automobilovou automatizáciou, ktorý je schopný vnímať svoje prostredie a bezpečne sa pohybovať s malým alebo žiadnym zásahom človeka. Budúcnosť tejto technológie môže mať vplyv na viaceré odvetvia a ďalšie okolnosti</w:t>
      </w:r>
      <w:r>
        <w:t>.</w:t>
      </w:r>
    </w:p>
    <w:p w14:paraId="3574483B" w14:textId="77777777" w:rsidR="006A0353" w:rsidRDefault="006A0353" w:rsidP="006A0353">
      <w:r>
        <w:t xml:space="preserve">Autonómne autá kombinujú rôzne senzory na vnímanie okolia, ako sú </w:t>
      </w:r>
      <w:proofErr w:type="spellStart"/>
      <w:r>
        <w:t>termografické</w:t>
      </w:r>
      <w:proofErr w:type="spellEnd"/>
      <w:r>
        <w:t xml:space="preserve"> kamery, radar, </w:t>
      </w:r>
      <w:proofErr w:type="spellStart"/>
      <w:r>
        <w:t>lidar</w:t>
      </w:r>
      <w:proofErr w:type="spellEnd"/>
      <w:r>
        <w:t xml:space="preserve">, </w:t>
      </w:r>
      <w:proofErr w:type="spellStart"/>
      <w:r>
        <w:t>sonar</w:t>
      </w:r>
      <w:proofErr w:type="spellEnd"/>
      <w:r>
        <w:t xml:space="preserve">, GPS, </w:t>
      </w:r>
      <w:proofErr w:type="spellStart"/>
      <w:r>
        <w:t>odometria</w:t>
      </w:r>
      <w:proofErr w:type="spellEnd"/>
      <w:r>
        <w:t xml:space="preserve"> a </w:t>
      </w:r>
      <w:proofErr w:type="spellStart"/>
      <w:r>
        <w:t>inerciálne</w:t>
      </w:r>
      <w:proofErr w:type="spellEnd"/>
      <w:r>
        <w:t xml:space="preserve"> meracie jednotky. Pokročilé riadiace systémy interpretujú senzorické informácie na identifikáciu vhodných navigačných ciest, ako aj prekážok a relevantných značiek.</w:t>
      </w:r>
    </w:p>
    <w:p w14:paraId="4903CE68" w14:textId="77777777" w:rsidR="006A0353" w:rsidRDefault="006A0353" w:rsidP="006A0353">
      <w:r w:rsidRPr="001C481B">
        <w:t xml:space="preserve">Autonómia vo vozidlách je často kategorizovaná do šiestich úrovní podľa systému </w:t>
      </w:r>
      <w:proofErr w:type="spellStart"/>
      <w:r w:rsidRPr="001C481B">
        <w:t>vyv</w:t>
      </w:r>
      <w:r>
        <w:t>y</w:t>
      </w:r>
      <w:r w:rsidRPr="001C481B">
        <w:t>nutého</w:t>
      </w:r>
      <w:proofErr w:type="spellEnd"/>
      <w:r w:rsidRPr="001C481B">
        <w:t xml:space="preserve"> spoločnosťou SAE International</w:t>
      </w:r>
      <w:r>
        <w:t>.</w:t>
      </w:r>
      <w:sdt>
        <w:sdtPr>
          <w:id w:val="-917864692"/>
          <w:citation/>
        </w:sdtPr>
        <w:sdtEndPr/>
        <w:sdtContent>
          <w:r>
            <w:fldChar w:fldCharType="begin"/>
          </w:r>
          <w:r>
            <w:rPr>
              <w:lang w:val="hu-HU"/>
            </w:rPr>
            <w:instrText xml:space="preserve"> CITATION Wik03 \l 1038 </w:instrText>
          </w:r>
          <w:r>
            <w:fldChar w:fldCharType="separate"/>
          </w:r>
          <w:r>
            <w:rPr>
              <w:noProof/>
              <w:lang w:val="hu-HU"/>
            </w:rPr>
            <w:t xml:space="preserve"> </w:t>
          </w:r>
          <w:r w:rsidRPr="008B6A22">
            <w:rPr>
              <w:noProof/>
              <w:lang w:val="hu-HU"/>
            </w:rPr>
            <w:t>[2]</w:t>
          </w:r>
          <w:r>
            <w:fldChar w:fldCharType="end"/>
          </w:r>
        </w:sdtContent>
      </w:sdt>
    </w:p>
    <w:p w14:paraId="321256DB" w14:textId="77777777" w:rsidR="006A0353" w:rsidRDefault="006A0353" w:rsidP="006A0353"/>
    <w:p w14:paraId="049AD8B1" w14:textId="77777777" w:rsidR="006A0353" w:rsidRDefault="006A0353" w:rsidP="006A0353">
      <w:pPr>
        <w:jc w:val="center"/>
      </w:pPr>
      <w:r>
        <w:rPr>
          <w:noProof/>
        </w:rPr>
        <w:drawing>
          <wp:inline distT="0" distB="0" distL="0" distR="0" wp14:anchorId="4A27280F" wp14:editId="5B38A3AF">
            <wp:extent cx="4279165" cy="2571750"/>
            <wp:effectExtent l="0" t="0" r="762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227" cy="2576595"/>
                    </a:xfrm>
                    <a:prstGeom prst="rect">
                      <a:avLst/>
                    </a:prstGeom>
                    <a:noFill/>
                    <a:ln>
                      <a:noFill/>
                    </a:ln>
                  </pic:spPr>
                </pic:pic>
              </a:graphicData>
            </a:graphic>
          </wp:inline>
        </w:drawing>
      </w:r>
    </w:p>
    <w:p w14:paraId="4377BC91" w14:textId="77777777" w:rsidR="006A0353" w:rsidRDefault="006A0353" w:rsidP="006A0353">
      <w:pPr>
        <w:pStyle w:val="obrazoktitulok"/>
        <w:numPr>
          <w:ilvl w:val="0"/>
          <w:numId w:val="35"/>
        </w:numPr>
      </w:pPr>
      <w:r>
        <w:t>Senzory autonómneho auta</w:t>
      </w:r>
    </w:p>
    <w:p w14:paraId="6389DE57" w14:textId="77777777" w:rsidR="006A0353" w:rsidRDefault="006A0353" w:rsidP="006A0353">
      <w:pPr>
        <w:pStyle w:val="Heading3"/>
      </w:pPr>
      <w:bookmarkStart w:id="6" w:name="_Toc98514471"/>
      <w:bookmarkStart w:id="7" w:name="_Toc98602375"/>
      <w:r>
        <w:t>Level 0</w:t>
      </w:r>
      <w:bookmarkEnd w:id="6"/>
      <w:bookmarkEnd w:id="7"/>
    </w:p>
    <w:p w14:paraId="3B239D60" w14:textId="77777777" w:rsidR="006A0353" w:rsidRDefault="006A0353" w:rsidP="006A0353">
      <w:r w:rsidRPr="00031647">
        <w:t>Automatizovaný systém vydáva varovania a môže na chvíľu zasiahnuť, ale nemá žiadnu trvalú kontrolu nad vozidlom.</w:t>
      </w:r>
      <w:sdt>
        <w:sdtPr>
          <w:id w:val="-317577274"/>
          <w:citation/>
        </w:sdtPr>
        <w:sdtEndPr/>
        <w:sdtContent>
          <w:r>
            <w:fldChar w:fldCharType="begin"/>
          </w:r>
          <w:r>
            <w:rPr>
              <w:lang w:val="hu-HU"/>
            </w:rPr>
            <w:instrText xml:space="preserve"> CITATION Wik03 \l 1038 </w:instrText>
          </w:r>
          <w:r>
            <w:fldChar w:fldCharType="separate"/>
          </w:r>
          <w:r>
            <w:rPr>
              <w:noProof/>
              <w:lang w:val="hu-HU"/>
            </w:rPr>
            <w:t xml:space="preserve"> </w:t>
          </w:r>
          <w:r w:rsidRPr="008B6A22">
            <w:rPr>
              <w:noProof/>
              <w:lang w:val="hu-HU"/>
            </w:rPr>
            <w:t>[2]</w:t>
          </w:r>
          <w:r>
            <w:fldChar w:fldCharType="end"/>
          </w:r>
        </w:sdtContent>
      </w:sdt>
    </w:p>
    <w:p w14:paraId="605949AF" w14:textId="77777777" w:rsidR="006A0353" w:rsidRDefault="006A0353" w:rsidP="006A0353">
      <w:pPr>
        <w:pStyle w:val="Heading3"/>
      </w:pPr>
      <w:bookmarkStart w:id="8" w:name="_Toc98514472"/>
      <w:bookmarkStart w:id="9" w:name="_Toc98602376"/>
      <w:r>
        <w:t>Level 1 („</w:t>
      </w:r>
      <w:proofErr w:type="spellStart"/>
      <w:r>
        <w:t>hands</w:t>
      </w:r>
      <w:proofErr w:type="spellEnd"/>
      <w:r>
        <w:t xml:space="preserve"> on“)</w:t>
      </w:r>
      <w:bookmarkEnd w:id="8"/>
      <w:bookmarkEnd w:id="9"/>
    </w:p>
    <w:p w14:paraId="5C6CA84C" w14:textId="77777777" w:rsidR="006A0353" w:rsidRDefault="006A0353" w:rsidP="006A0353">
      <w:r w:rsidRPr="00275F4B">
        <w:t xml:space="preserve">Vodič a automatizovaný systém zdieľajú kontrolu nad vozidlom. Príkladom sú systémy, kde vodič ovláda riadenie a automatizovaný systém ovláda výkon motora na udržanie nastavenej rýchlosti </w:t>
      </w:r>
      <w:r>
        <w:t>(</w:t>
      </w:r>
      <w:proofErr w:type="spellStart"/>
      <w:r w:rsidRPr="00275F4B">
        <w:t>tempomat</w:t>
      </w:r>
      <w:proofErr w:type="spellEnd"/>
      <w:r>
        <w:t>),</w:t>
      </w:r>
      <w:r w:rsidRPr="00275F4B">
        <w:t xml:space="preserve"> alebo výkon motora a bŕzd na udržanie a zmenu rýchlosti (adaptívny </w:t>
      </w:r>
      <w:proofErr w:type="spellStart"/>
      <w:r w:rsidRPr="00275F4B">
        <w:t>tempomat</w:t>
      </w:r>
      <w:proofErr w:type="spellEnd"/>
      <w:r w:rsidRPr="00275F4B">
        <w:t>)</w:t>
      </w:r>
      <w:r>
        <w:t>,</w:t>
      </w:r>
      <w:r w:rsidRPr="00275F4B">
        <w:t xml:space="preserve"> a parkovací asistent, kde je riadenie automatizované, pričom rýchlosť je pod manuálnou kontrolou. Vodič musí byť kedykoľvek pripravený prevziať plnú kontrolu.</w:t>
      </w:r>
      <w:sdt>
        <w:sdtPr>
          <w:id w:val="1859310927"/>
          <w:citation/>
        </w:sdtPr>
        <w:sdtEndPr/>
        <w:sdtContent>
          <w:r>
            <w:fldChar w:fldCharType="begin"/>
          </w:r>
          <w:r>
            <w:rPr>
              <w:lang w:val="hu-HU"/>
            </w:rPr>
            <w:instrText xml:space="preserve"> CITATION Wik03 \l 1038 </w:instrText>
          </w:r>
          <w:r>
            <w:fldChar w:fldCharType="separate"/>
          </w:r>
          <w:r>
            <w:rPr>
              <w:noProof/>
              <w:lang w:val="hu-HU"/>
            </w:rPr>
            <w:t xml:space="preserve"> </w:t>
          </w:r>
          <w:r w:rsidRPr="008B6A22">
            <w:rPr>
              <w:noProof/>
              <w:lang w:val="hu-HU"/>
            </w:rPr>
            <w:t>[2]</w:t>
          </w:r>
          <w:r>
            <w:fldChar w:fldCharType="end"/>
          </w:r>
        </w:sdtContent>
      </w:sdt>
    </w:p>
    <w:p w14:paraId="4F8150C3" w14:textId="77777777" w:rsidR="006A0353" w:rsidRDefault="006A0353" w:rsidP="006A0353">
      <w:pPr>
        <w:pStyle w:val="Heading3"/>
      </w:pPr>
      <w:bookmarkStart w:id="10" w:name="_Toc98514473"/>
      <w:bookmarkStart w:id="11" w:name="_Toc98602377"/>
      <w:r>
        <w:lastRenderedPageBreak/>
        <w:t>Level 2 („</w:t>
      </w:r>
      <w:proofErr w:type="spellStart"/>
      <w:r>
        <w:t>hands</w:t>
      </w:r>
      <w:proofErr w:type="spellEnd"/>
      <w:r>
        <w:t xml:space="preserve"> </w:t>
      </w:r>
      <w:proofErr w:type="spellStart"/>
      <w:r>
        <w:t>off</w:t>
      </w:r>
      <w:proofErr w:type="spellEnd"/>
      <w:r>
        <w:t>“)</w:t>
      </w:r>
      <w:bookmarkEnd w:id="10"/>
      <w:bookmarkEnd w:id="11"/>
    </w:p>
    <w:p w14:paraId="2F042AEC" w14:textId="77777777" w:rsidR="006A0353" w:rsidRDefault="006A0353" w:rsidP="006A0353">
      <w:r w:rsidRPr="00275F4B">
        <w:t>Automatizovaný systém preberá plnú kontrolu nad vozidlom: zrýchľovanie, brzdenie a riadenie. Vodič musí sledovať jazdu a byť pripravený kedykoľvek okamžite zasiahnuť, ak automatizovaný systém nereaguje správne. Skratka „</w:t>
      </w:r>
      <w:proofErr w:type="spellStart"/>
      <w:r>
        <w:t>hands</w:t>
      </w:r>
      <w:proofErr w:type="spellEnd"/>
      <w:r>
        <w:t xml:space="preserve"> </w:t>
      </w:r>
      <w:proofErr w:type="spellStart"/>
      <w:r>
        <w:t>off</w:t>
      </w:r>
      <w:proofErr w:type="spellEnd"/>
      <w:r w:rsidRPr="00275F4B">
        <w:t>“ sa nemá brať doslovne – kontakt medzi rukou a kolesom je počas jazdy povinný, aby sa potvrdilo, že vodič je pripravený zasiahnuť. Oči vodiča môžu byť monitorované kamerami, aby sa potvrdilo, že vodič venuje pozornosť premávke.</w:t>
      </w:r>
      <w:sdt>
        <w:sdtPr>
          <w:id w:val="1052121697"/>
          <w:citation/>
        </w:sdtPr>
        <w:sdtEndPr/>
        <w:sdtContent>
          <w:r>
            <w:fldChar w:fldCharType="begin"/>
          </w:r>
          <w:r>
            <w:rPr>
              <w:lang w:val="hu-HU"/>
            </w:rPr>
            <w:instrText xml:space="preserve"> CITATION Wik03 \l 1038 </w:instrText>
          </w:r>
          <w:r>
            <w:fldChar w:fldCharType="separate"/>
          </w:r>
          <w:r>
            <w:rPr>
              <w:noProof/>
              <w:lang w:val="hu-HU"/>
            </w:rPr>
            <w:t xml:space="preserve"> </w:t>
          </w:r>
          <w:r w:rsidRPr="008B6A22">
            <w:rPr>
              <w:noProof/>
              <w:lang w:val="hu-HU"/>
            </w:rPr>
            <w:t>[2]</w:t>
          </w:r>
          <w:r>
            <w:fldChar w:fldCharType="end"/>
          </w:r>
        </w:sdtContent>
      </w:sdt>
    </w:p>
    <w:p w14:paraId="4DEF70A8" w14:textId="77777777" w:rsidR="006A0353" w:rsidRDefault="006A0353" w:rsidP="006A0353">
      <w:pPr>
        <w:pStyle w:val="Heading3"/>
      </w:pPr>
      <w:bookmarkStart w:id="12" w:name="_Toc98514474"/>
      <w:bookmarkStart w:id="13" w:name="_Toc98602378"/>
      <w:r>
        <w:t>Level 3 („</w:t>
      </w:r>
      <w:proofErr w:type="spellStart"/>
      <w:r>
        <w:t>eyes</w:t>
      </w:r>
      <w:proofErr w:type="spellEnd"/>
      <w:r>
        <w:t xml:space="preserve"> </w:t>
      </w:r>
      <w:proofErr w:type="spellStart"/>
      <w:r>
        <w:t>off</w:t>
      </w:r>
      <w:proofErr w:type="spellEnd"/>
      <w:r>
        <w:t>“)</w:t>
      </w:r>
      <w:bookmarkEnd w:id="12"/>
      <w:bookmarkEnd w:id="13"/>
    </w:p>
    <w:p w14:paraId="75C1BD76" w14:textId="77777777" w:rsidR="006A0353" w:rsidRDefault="006A0353" w:rsidP="006A0353">
      <w:r w:rsidRPr="00D37509">
        <w:t>Vodič môže bezpečne odvrátiť svoju pozornosť od jazdných úloh, napr</w:t>
      </w:r>
      <w:r>
        <w:t>íklad</w:t>
      </w:r>
      <w:r w:rsidRPr="00D37509">
        <w:t xml:space="preserve"> vodič môže posielať textové správy alebo sledovať film. Vozidlo zvládne situácie, ktoré si vyžadujú okamžitú reakciu, napríklad núdzové brzdenie. </w:t>
      </w:r>
      <w:r>
        <w:t>Ale v</w:t>
      </w:r>
      <w:r w:rsidRPr="00D37509">
        <w:t>odič musí byť stále pripravený zasiahnuť v určitom obmedzenom čase stanovenom výrobcom, keď ho k tomu vozidlo vyzve. Automatizovaný systém si môžete predstaviť ako spolujazdca, ktorý vás usporiadaným spôsobom upozorní, keď je rad na vás.</w:t>
      </w:r>
      <w:sdt>
        <w:sdtPr>
          <w:id w:val="-1508517666"/>
          <w:citation/>
        </w:sdtPr>
        <w:sdtEndPr/>
        <w:sdtContent>
          <w:r>
            <w:fldChar w:fldCharType="begin"/>
          </w:r>
          <w:r>
            <w:rPr>
              <w:lang w:val="hu-HU"/>
            </w:rPr>
            <w:instrText xml:space="preserve"> CITATION Wik03 \l 1038 </w:instrText>
          </w:r>
          <w:r>
            <w:fldChar w:fldCharType="separate"/>
          </w:r>
          <w:r>
            <w:rPr>
              <w:noProof/>
              <w:lang w:val="hu-HU"/>
            </w:rPr>
            <w:t xml:space="preserve"> </w:t>
          </w:r>
          <w:r w:rsidRPr="008B6A22">
            <w:rPr>
              <w:noProof/>
              <w:lang w:val="hu-HU"/>
            </w:rPr>
            <w:t>[2]</w:t>
          </w:r>
          <w:r>
            <w:fldChar w:fldCharType="end"/>
          </w:r>
        </w:sdtContent>
      </w:sdt>
    </w:p>
    <w:p w14:paraId="248E4F4E" w14:textId="77777777" w:rsidR="006A0353" w:rsidRDefault="006A0353" w:rsidP="006A0353">
      <w:pPr>
        <w:pStyle w:val="Heading3"/>
      </w:pPr>
      <w:bookmarkStart w:id="14" w:name="_Toc98514475"/>
      <w:bookmarkStart w:id="15" w:name="_Toc98602379"/>
      <w:r>
        <w:t>Level 4 („</w:t>
      </w:r>
      <w:proofErr w:type="spellStart"/>
      <w:r>
        <w:t>mind</w:t>
      </w:r>
      <w:proofErr w:type="spellEnd"/>
      <w:r>
        <w:t xml:space="preserve"> </w:t>
      </w:r>
      <w:proofErr w:type="spellStart"/>
      <w:r>
        <w:t>off</w:t>
      </w:r>
      <w:proofErr w:type="spellEnd"/>
      <w:r>
        <w:t>“)</w:t>
      </w:r>
      <w:bookmarkEnd w:id="14"/>
      <w:bookmarkEnd w:id="15"/>
    </w:p>
    <w:p w14:paraId="02852B7F" w14:textId="77777777" w:rsidR="006A0353" w:rsidRDefault="006A0353" w:rsidP="006A0353">
      <w:r>
        <w:t>Rovnaký, ako</w:t>
      </w:r>
      <w:r w:rsidRPr="002D49A0">
        <w:t xml:space="preserve"> úroveň 3, ale nikdy nie je potrebná žiadna pozornosť vodiča pre bezpečnosť, napr. vodič môže bezpečne ísť spať alebo opustiť sedadlo vodiča. Samostatné riadenie je však podporované len v obmedzených priestorových oblastiach alebo za zvláštnych okolností. Mimo týchto oblastí alebo okolností musí byť vozidlo schopné bezpečne prerušiť cestu, napr</w:t>
      </w:r>
      <w:r>
        <w:t>íklad</w:t>
      </w:r>
      <w:r w:rsidRPr="002D49A0">
        <w:t xml:space="preserve"> spomaľte a zaparkujte auto, ak vodič neprevezme riadenie. Príkladom môže byť robotický taxík alebo robotická doručovacia služba, ktorá pokrýva vybrané miesta v oblasti, v konkrétnom čase a množstve.</w:t>
      </w:r>
      <w:sdt>
        <w:sdtPr>
          <w:id w:val="-1873301137"/>
          <w:citation/>
        </w:sdtPr>
        <w:sdtEndPr/>
        <w:sdtContent>
          <w:r>
            <w:fldChar w:fldCharType="begin"/>
          </w:r>
          <w:r>
            <w:rPr>
              <w:lang w:val="hu-HU"/>
            </w:rPr>
            <w:instrText xml:space="preserve"> CITATION Wik03 \l 1038 </w:instrText>
          </w:r>
          <w:r>
            <w:fldChar w:fldCharType="separate"/>
          </w:r>
          <w:r>
            <w:rPr>
              <w:noProof/>
              <w:lang w:val="hu-HU"/>
            </w:rPr>
            <w:t xml:space="preserve"> </w:t>
          </w:r>
          <w:r w:rsidRPr="008B6A22">
            <w:rPr>
              <w:noProof/>
              <w:lang w:val="hu-HU"/>
            </w:rPr>
            <w:t>[2]</w:t>
          </w:r>
          <w:r>
            <w:fldChar w:fldCharType="end"/>
          </w:r>
        </w:sdtContent>
      </w:sdt>
    </w:p>
    <w:p w14:paraId="49E2578A" w14:textId="77777777" w:rsidR="006A0353" w:rsidRDefault="006A0353" w:rsidP="006A0353">
      <w:pPr>
        <w:pStyle w:val="Heading3"/>
      </w:pPr>
      <w:bookmarkStart w:id="16" w:name="_Toc98514476"/>
      <w:bookmarkStart w:id="17" w:name="_Toc98602380"/>
      <w:r>
        <w:t>Level 5 („</w:t>
      </w:r>
      <w:proofErr w:type="spellStart"/>
      <w:r>
        <w:t>steering</w:t>
      </w:r>
      <w:proofErr w:type="spellEnd"/>
      <w:r>
        <w:t xml:space="preserve"> </w:t>
      </w:r>
      <w:proofErr w:type="spellStart"/>
      <w:r>
        <w:t>wheel</w:t>
      </w:r>
      <w:proofErr w:type="spellEnd"/>
      <w:r>
        <w:t xml:space="preserve"> </w:t>
      </w:r>
      <w:proofErr w:type="spellStart"/>
      <w:r>
        <w:t>optional</w:t>
      </w:r>
      <w:proofErr w:type="spellEnd"/>
      <w:r>
        <w:t>“)</w:t>
      </w:r>
      <w:bookmarkEnd w:id="16"/>
      <w:bookmarkEnd w:id="17"/>
    </w:p>
    <w:p w14:paraId="0B453004" w14:textId="77777777" w:rsidR="006A0353" w:rsidRDefault="006A0353" w:rsidP="006A0353">
      <w:r w:rsidRPr="002D49A0">
        <w:t>Nie je potrebný vôbec žiadny ľudský zásah. Príkladom môže byť robotické vozidlo, ktoré funguje na všetkých druhoch povrchov, po celom svete, po celý rok, za každého počasia.</w:t>
      </w:r>
      <w:sdt>
        <w:sdtPr>
          <w:id w:val="-260371252"/>
          <w:citation/>
        </w:sdtPr>
        <w:sdtEndPr/>
        <w:sdtContent>
          <w:r>
            <w:fldChar w:fldCharType="begin"/>
          </w:r>
          <w:r>
            <w:rPr>
              <w:lang w:val="hu-HU"/>
            </w:rPr>
            <w:instrText xml:space="preserve"> CITATION Wik03 \l 1038 </w:instrText>
          </w:r>
          <w:r>
            <w:fldChar w:fldCharType="separate"/>
          </w:r>
          <w:r>
            <w:rPr>
              <w:noProof/>
              <w:lang w:val="hu-HU"/>
            </w:rPr>
            <w:t xml:space="preserve"> </w:t>
          </w:r>
          <w:r w:rsidRPr="008B6A22">
            <w:rPr>
              <w:noProof/>
              <w:lang w:val="hu-HU"/>
            </w:rPr>
            <w:t>[2]</w:t>
          </w:r>
          <w:r>
            <w:fldChar w:fldCharType="end"/>
          </w:r>
        </w:sdtContent>
      </w:sdt>
    </w:p>
    <w:p w14:paraId="784FBCA0" w14:textId="77777777" w:rsidR="006A0353" w:rsidRPr="002D49A0" w:rsidRDefault="006A0353" w:rsidP="006A0353">
      <w:pPr>
        <w:ind w:firstLine="0"/>
      </w:pPr>
    </w:p>
    <w:p w14:paraId="260448A7" w14:textId="77777777" w:rsidR="006A0353" w:rsidRDefault="006A0353" w:rsidP="006A0353">
      <w:pPr>
        <w:pStyle w:val="Heading2"/>
      </w:pPr>
      <w:bookmarkStart w:id="18" w:name="_Toc98514477"/>
      <w:bookmarkStart w:id="19" w:name="_Toc98602381"/>
      <w:r>
        <w:t>Diaľkovo ovládané auto</w:t>
      </w:r>
      <w:bookmarkEnd w:id="18"/>
      <w:bookmarkEnd w:id="19"/>
    </w:p>
    <w:p w14:paraId="0D63F255" w14:textId="77777777" w:rsidR="006A0353" w:rsidRDefault="006A0353" w:rsidP="006A0353">
      <w:r>
        <w:t>Rádiom riadené autá (alebo skrátene RC autá) sú miniatúrne modely áut, ktorých je možné ovládať na diaľku pomocou špecializovaného vysielača alebo diaľkového ovládača. Termín „RC“ sa používa vo význame „diaľkovo ovládaný“ alebo „rádiovo ovládaný“, pričom „diaľkovo ovládaný“ zahŕňa vozidlá, ktoré sú ovládané rádiom, infračerveným alebo fyzickým drôtovým spojením. Bežné používanie „RC“ sa dnes zvyčajne vzťahuje len na vozidlá riadené rádiom a tento článok sa zameriava len na vozidlá riadené rádiom.</w:t>
      </w:r>
    </w:p>
    <w:p w14:paraId="4E545B2E" w14:textId="77777777" w:rsidR="006A0353" w:rsidRDefault="006A0353" w:rsidP="006A0353">
      <w:r>
        <w:t>Autá sú poháňané rôznymi zdrojmi. Elektrické modely sú poháňané malými, ale výkonnými elektromotormi a nabíjateľnými nikel-kadmiovými, nikel-</w:t>
      </w:r>
      <w:proofErr w:type="spellStart"/>
      <w:r>
        <w:t>metalhydridovými</w:t>
      </w:r>
      <w:proofErr w:type="spellEnd"/>
      <w:r>
        <w:t xml:space="preserve"> alebo lítium-polymérovými článkami. Existujú aj kefované alebo </w:t>
      </w:r>
      <w:proofErr w:type="spellStart"/>
      <w:r>
        <w:t>bezkomutátorové</w:t>
      </w:r>
      <w:proofErr w:type="spellEnd"/>
      <w:r>
        <w:t xml:space="preserve"> elektromotory – </w:t>
      </w:r>
      <w:proofErr w:type="spellStart"/>
      <w:r>
        <w:lastRenderedPageBreak/>
        <w:t>bezkomutátorové</w:t>
      </w:r>
      <w:proofErr w:type="spellEnd"/>
      <w:r>
        <w:t xml:space="preserve"> motory sú výkonnejšie a efektívnejšie, ale aj oveľa drahšie ako kefové motory.</w:t>
      </w:r>
    </w:p>
    <w:p w14:paraId="153AC550" w14:textId="77777777" w:rsidR="006A0353" w:rsidRDefault="006A0353" w:rsidP="006A0353">
      <w:r>
        <w:t xml:space="preserve">Sú k dispozícii cestné aj terénne vozidlá. </w:t>
      </w:r>
      <w:proofErr w:type="spellStart"/>
      <w:r>
        <w:t>Off-roadové</w:t>
      </w:r>
      <w:proofErr w:type="spellEnd"/>
      <w:r>
        <w:t xml:space="preserve"> modely, ktoré sú postavené s plne funkčným </w:t>
      </w:r>
      <w:proofErr w:type="spellStart"/>
      <w:r>
        <w:t>off-roadovým</w:t>
      </w:r>
      <w:proofErr w:type="spellEnd"/>
      <w:r>
        <w:t xml:space="preserve"> odpružením a širokým výberom pneumatík, sa dajú použiť na rôznych typoch terénu. Cestné autá s oveľa menej robustným odpružením sú obmedzené na hladké, spevnené povrchy. Existujú aj </w:t>
      </w:r>
      <w:proofErr w:type="spellStart"/>
      <w:r>
        <w:t>rally</w:t>
      </w:r>
      <w:proofErr w:type="spellEnd"/>
      <w:r>
        <w:t xml:space="preserve"> autá, ktoré spadajú niekde medzi cestu a terén a môžu jazdiť na štrku, hline alebo inom sypkom povrchu. V niektorých vozidlách </w:t>
      </w:r>
      <w:proofErr w:type="spellStart"/>
      <w:r>
        <w:t>umožnujú</w:t>
      </w:r>
      <w:proofErr w:type="spellEnd"/>
      <w:r>
        <w:t xml:space="preserve"> aj nastaviť ich odpruženie tak, ako je tomu u mnohých závodných automobilov v súčasnosti.</w:t>
      </w:r>
      <w:sdt>
        <w:sdtPr>
          <w:id w:val="-882241289"/>
          <w:citation/>
        </w:sdtPr>
        <w:sdtEndPr/>
        <w:sdtContent>
          <w:r>
            <w:fldChar w:fldCharType="begin"/>
          </w:r>
          <w:r>
            <w:rPr>
              <w:lang w:val="hu-HU"/>
            </w:rPr>
            <w:instrText xml:space="preserve"> CITATION Wik02 \l 1038 </w:instrText>
          </w:r>
          <w:r>
            <w:fldChar w:fldCharType="separate"/>
          </w:r>
          <w:r>
            <w:rPr>
              <w:noProof/>
              <w:lang w:val="hu-HU"/>
            </w:rPr>
            <w:t xml:space="preserve"> </w:t>
          </w:r>
          <w:r w:rsidRPr="008B6A22">
            <w:rPr>
              <w:noProof/>
              <w:lang w:val="hu-HU"/>
            </w:rPr>
            <w:t>[3]</w:t>
          </w:r>
          <w:r>
            <w:fldChar w:fldCharType="end"/>
          </w:r>
        </w:sdtContent>
      </w:sdt>
    </w:p>
    <w:p w14:paraId="0AB03A20" w14:textId="77777777" w:rsidR="006A0353" w:rsidRDefault="006A0353" w:rsidP="006A0353"/>
    <w:p w14:paraId="25B2899C" w14:textId="77777777" w:rsidR="006A0353" w:rsidRDefault="006A0353" w:rsidP="006A0353">
      <w:pPr>
        <w:jc w:val="center"/>
      </w:pPr>
      <w:r>
        <w:rPr>
          <w:noProof/>
        </w:rPr>
        <w:drawing>
          <wp:inline distT="0" distB="0" distL="0" distR="0" wp14:anchorId="26EC616B" wp14:editId="55620E7A">
            <wp:extent cx="4475686" cy="2981325"/>
            <wp:effectExtent l="0" t="0" r="127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9888" cy="2984124"/>
                    </a:xfrm>
                    <a:prstGeom prst="rect">
                      <a:avLst/>
                    </a:prstGeom>
                    <a:noFill/>
                    <a:ln>
                      <a:noFill/>
                    </a:ln>
                  </pic:spPr>
                </pic:pic>
              </a:graphicData>
            </a:graphic>
          </wp:inline>
        </w:drawing>
      </w:r>
    </w:p>
    <w:p w14:paraId="4D55F10D" w14:textId="77777777" w:rsidR="006A0353" w:rsidRDefault="006A0353" w:rsidP="006A0353">
      <w:pPr>
        <w:pStyle w:val="obrazoktitulok"/>
        <w:numPr>
          <w:ilvl w:val="0"/>
          <w:numId w:val="35"/>
        </w:numPr>
      </w:pPr>
      <w:r>
        <w:t xml:space="preserve">RC auto </w:t>
      </w:r>
      <w:proofErr w:type="spellStart"/>
      <w:r>
        <w:t>Outlaw</w:t>
      </w:r>
      <w:proofErr w:type="spellEnd"/>
      <w:r>
        <w:t xml:space="preserve"> </w:t>
      </w:r>
      <w:proofErr w:type="spellStart"/>
      <w:r>
        <w:t>Rampage</w:t>
      </w:r>
      <w:proofErr w:type="spellEnd"/>
      <w:r>
        <w:t xml:space="preserve"> 2RSA </w:t>
      </w:r>
    </w:p>
    <w:p w14:paraId="750D4F38" w14:textId="77777777" w:rsidR="006A0353" w:rsidRDefault="006A0353" w:rsidP="006A0353">
      <w:pPr>
        <w:pStyle w:val="Heading3"/>
      </w:pPr>
      <w:bookmarkStart w:id="20" w:name="_Toc98514478"/>
      <w:bookmarkStart w:id="21" w:name="_Toc98602382"/>
      <w:r>
        <w:t>Princíp činnosti</w:t>
      </w:r>
      <w:bookmarkEnd w:id="20"/>
      <w:bookmarkEnd w:id="21"/>
    </w:p>
    <w:p w14:paraId="1AA50CD5" w14:textId="77777777" w:rsidR="006A0353" w:rsidRDefault="006A0353" w:rsidP="006A0353">
      <w:r w:rsidRPr="001A2AD8">
        <w:t xml:space="preserve">Rádiom riadené autá využívajú na svoje ovládanie a prevádzku spoločnú sadu komponentov. Všetky autá vyžadujú vysielač, ktorý má </w:t>
      </w:r>
      <w:proofErr w:type="spellStart"/>
      <w:r w:rsidRPr="001A2AD8">
        <w:t>joysticky</w:t>
      </w:r>
      <w:proofErr w:type="spellEnd"/>
      <w:r w:rsidRPr="001A2AD8">
        <w:t xml:space="preserve"> na ovládanie, alebo vo forme pištoľovej rukoväte, spúšť plynu a koliesko na otáčanie a prijímač, ktorý je umiestnený vo vnútri auta. Prijímač mení rádiový signál vysielaný z vysielača na vhodné elektrické riadiace signály pre ostatné komponenty riadiaceho systému. Väčšina rádiových systémov využíva amplitúdovú moduláciu pre rádiový signál a kóduje riadiace polohy moduláciou šírky impulzov. K dispozícii sú modernizované rádiové systémy, ktoré využívajú robustnejšiu frekvenčnú moduláciu a moduláciu pulzného kódu. Nedávno sa však frekvenčné rádiá 2,4 GHz stali štandardom pre </w:t>
      </w:r>
      <w:r>
        <w:t>„RC“</w:t>
      </w:r>
      <w:r w:rsidRPr="001A2AD8">
        <w:t xml:space="preserve"> autá. Rádio je prepojené buď s elektronickým ovládaním rýchlosti alebo so servom</w:t>
      </w:r>
      <w:r>
        <w:t>otorom</w:t>
      </w:r>
      <w:r w:rsidRPr="001A2AD8">
        <w:t>, ktoré vykonávajú činnosti, ako je ovládanie plynu</w:t>
      </w:r>
      <w:r>
        <w:t xml:space="preserve"> a</w:t>
      </w:r>
      <w:r w:rsidRPr="001A2AD8">
        <w:t xml:space="preserve"> brzdenie. Elektronické ovládanie rýchlosti a </w:t>
      </w:r>
      <w:proofErr w:type="spellStart"/>
      <w:r w:rsidRPr="001A2AD8">
        <w:t>servá</w:t>
      </w:r>
      <w:proofErr w:type="spellEnd"/>
      <w:r w:rsidRPr="001A2AD8">
        <w:t xml:space="preserve"> sú ovládané prijímačom prostredníctvom modulácie šírky impulzov</w:t>
      </w:r>
      <w:r>
        <w:t>,</w:t>
      </w:r>
      <w:r w:rsidRPr="001A2AD8">
        <w:t xml:space="preserve"> trvanie impulzu nastavuje buď množstvo prúdu, ktorý elektronická regulácia otáčok umožňuje prúdiť do elektromotora, alebo nastavuje uhol serva</w:t>
      </w:r>
      <w:r>
        <w:t>.</w:t>
      </w:r>
      <w:sdt>
        <w:sdtPr>
          <w:id w:val="867873335"/>
          <w:citation/>
        </w:sdtPr>
        <w:sdtEndPr/>
        <w:sdtContent>
          <w:r>
            <w:fldChar w:fldCharType="begin"/>
          </w:r>
          <w:r>
            <w:rPr>
              <w:lang w:val="hu-HU"/>
            </w:rPr>
            <w:instrText xml:space="preserve"> CITATION Wik02 \l 1038 </w:instrText>
          </w:r>
          <w:r>
            <w:fldChar w:fldCharType="separate"/>
          </w:r>
          <w:r>
            <w:rPr>
              <w:noProof/>
              <w:lang w:val="hu-HU"/>
            </w:rPr>
            <w:t xml:space="preserve"> </w:t>
          </w:r>
          <w:r w:rsidRPr="008B6A22">
            <w:rPr>
              <w:noProof/>
              <w:lang w:val="hu-HU"/>
            </w:rPr>
            <w:t>[3]</w:t>
          </w:r>
          <w:r>
            <w:fldChar w:fldCharType="end"/>
          </w:r>
        </w:sdtContent>
      </w:sdt>
    </w:p>
    <w:p w14:paraId="48EA1A06" w14:textId="77777777" w:rsidR="006A0353" w:rsidRDefault="006A0353" w:rsidP="006A0353"/>
    <w:p w14:paraId="57F53F6E" w14:textId="77777777" w:rsidR="006A0353" w:rsidRDefault="006A0353" w:rsidP="006A0353"/>
    <w:p w14:paraId="768F4456" w14:textId="77777777" w:rsidR="006A0353" w:rsidRDefault="006A0353" w:rsidP="006A0353"/>
    <w:p w14:paraId="713D8E3A" w14:textId="77777777" w:rsidR="006A0353" w:rsidRDefault="006A0353" w:rsidP="006A0353">
      <w:pPr>
        <w:pStyle w:val="Heading2"/>
      </w:pPr>
      <w:bookmarkStart w:id="22" w:name="_Toc98514479"/>
      <w:bookmarkStart w:id="23" w:name="_Toc98602383"/>
      <w:r>
        <w:lastRenderedPageBreak/>
        <w:t>NVIDIA Jetson Nano</w:t>
      </w:r>
      <w:bookmarkEnd w:id="22"/>
      <w:bookmarkEnd w:id="23"/>
    </w:p>
    <w:p w14:paraId="618631FE" w14:textId="77777777" w:rsidR="006A0353" w:rsidRDefault="006A0353" w:rsidP="006A0353">
      <w:r>
        <w:t>NVIDIA Jetson Nano je vývojová doska (</w:t>
      </w:r>
      <w:proofErr w:type="spellStart"/>
      <w:r>
        <w:t>System</w:t>
      </w:r>
      <w:proofErr w:type="spellEnd"/>
      <w:r>
        <w:t xml:space="preserve"> on Module lebo </w:t>
      </w:r>
      <w:proofErr w:type="spellStart"/>
      <w:r>
        <w:t>SoM</w:t>
      </w:r>
      <w:proofErr w:type="spellEnd"/>
      <w:r>
        <w:t xml:space="preserve">), </w:t>
      </w:r>
      <w:r w:rsidRPr="00754D4B">
        <w:t xml:space="preserve">ktorý </w:t>
      </w:r>
      <w:proofErr w:type="spellStart"/>
      <w:r w:rsidRPr="00754D4B">
        <w:t>umožn</w:t>
      </w:r>
      <w:r>
        <w:t>uje</w:t>
      </w:r>
      <w:proofErr w:type="spellEnd"/>
      <w:r w:rsidRPr="00754D4B">
        <w:t xml:space="preserve"> paralelne spustiť viacero neurónových sietí pre aplikácie, ako je klasifikácia obrazu, detekcia objektov, segmentácia a spracovanie reči. </w:t>
      </w:r>
    </w:p>
    <w:p w14:paraId="7438BEE7" w14:textId="77777777" w:rsidR="006A0353" w:rsidRDefault="006A0353" w:rsidP="006A0353">
      <w:r>
        <w:t>Jetson Nano, ktorý je užitočný na nasadenie počítačového videnia a hlbokého učenia, používa Linux a poskytuje 472 GFLOPS výpočtového výkonu so spotrebou energie 5 – 10 W.</w:t>
      </w:r>
      <w:sdt>
        <w:sdtPr>
          <w:id w:val="531000896"/>
          <w:citation/>
        </w:sdtPr>
        <w:sdtEndPr/>
        <w:sdtContent>
          <w:r>
            <w:fldChar w:fldCharType="begin"/>
          </w:r>
          <w:r>
            <w:rPr>
              <w:lang w:val="hu-HU"/>
            </w:rPr>
            <w:instrText xml:space="preserve">CITATION NVI22 \l 1038 </w:instrText>
          </w:r>
          <w:r>
            <w:fldChar w:fldCharType="separate"/>
          </w:r>
          <w:r>
            <w:rPr>
              <w:noProof/>
              <w:lang w:val="hu-HU"/>
            </w:rPr>
            <w:t xml:space="preserve"> </w:t>
          </w:r>
          <w:r w:rsidRPr="008B6A22">
            <w:rPr>
              <w:noProof/>
              <w:lang w:val="hu-HU"/>
            </w:rPr>
            <w:t>[4]</w:t>
          </w:r>
          <w:r>
            <w:fldChar w:fldCharType="end"/>
          </w:r>
        </w:sdtContent>
      </w:sdt>
    </w:p>
    <w:p w14:paraId="400097C2" w14:textId="77777777" w:rsidR="006A0353" w:rsidRDefault="006A0353" w:rsidP="006A0353"/>
    <w:p w14:paraId="71CAC06B" w14:textId="77777777" w:rsidR="006A0353" w:rsidRDefault="006A0353" w:rsidP="006A0353">
      <w:pPr>
        <w:jc w:val="center"/>
      </w:pPr>
      <w:r>
        <w:rPr>
          <w:noProof/>
        </w:rPr>
        <w:drawing>
          <wp:inline distT="0" distB="0" distL="0" distR="0" wp14:anchorId="2DD23889" wp14:editId="74CFADEB">
            <wp:extent cx="3790950" cy="308962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3089624"/>
                    </a:xfrm>
                    <a:prstGeom prst="rect">
                      <a:avLst/>
                    </a:prstGeom>
                    <a:noFill/>
                    <a:ln>
                      <a:noFill/>
                    </a:ln>
                  </pic:spPr>
                </pic:pic>
              </a:graphicData>
            </a:graphic>
          </wp:inline>
        </w:drawing>
      </w:r>
    </w:p>
    <w:p w14:paraId="0A44CC00" w14:textId="77777777" w:rsidR="006A0353" w:rsidRDefault="006A0353" w:rsidP="006A0353">
      <w:pPr>
        <w:pStyle w:val="obrazoktitulok"/>
        <w:numPr>
          <w:ilvl w:val="0"/>
          <w:numId w:val="35"/>
        </w:numPr>
      </w:pPr>
      <w:r>
        <w:t xml:space="preserve">Jetson Nano </w:t>
      </w:r>
    </w:p>
    <w:p w14:paraId="0C52CAAF" w14:textId="77777777" w:rsidR="006A0353" w:rsidRDefault="006A0353" w:rsidP="006A0353">
      <w:pPr>
        <w:pStyle w:val="Heading3"/>
      </w:pPr>
      <w:bookmarkStart w:id="24" w:name="_Toc98514480"/>
      <w:bookmarkStart w:id="25" w:name="_Toc98602384"/>
      <w:r>
        <w:t>Technické údaje</w:t>
      </w:r>
      <w:bookmarkEnd w:id="24"/>
      <w:bookmarkEnd w:id="25"/>
    </w:p>
    <w:p w14:paraId="5F365544" w14:textId="77777777" w:rsidR="006A0353" w:rsidRDefault="006A0353" w:rsidP="006A0353">
      <w:pPr>
        <w:pStyle w:val="tabulkatitulka"/>
        <w:numPr>
          <w:ilvl w:val="0"/>
          <w:numId w:val="36"/>
        </w:numPr>
      </w:pPr>
      <w:r>
        <w:t>Technické údaje Jetson Nano</w:t>
      </w:r>
    </w:p>
    <w:tbl>
      <w:tblPr>
        <w:tblStyle w:val="TableGrid"/>
        <w:tblW w:w="0" w:type="auto"/>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531"/>
        <w:gridCol w:w="4531"/>
      </w:tblGrid>
      <w:tr w:rsidR="006A0353" w14:paraId="7573EFAE" w14:textId="77777777" w:rsidTr="009E79D7">
        <w:tc>
          <w:tcPr>
            <w:tcW w:w="4531" w:type="dxa"/>
          </w:tcPr>
          <w:p w14:paraId="42720CA9" w14:textId="77777777" w:rsidR="006A0353" w:rsidRDefault="006A0353" w:rsidP="009E79D7">
            <w:pPr>
              <w:ind w:firstLine="0"/>
            </w:pPr>
            <w:r>
              <w:t>GPU</w:t>
            </w:r>
          </w:p>
        </w:tc>
        <w:tc>
          <w:tcPr>
            <w:tcW w:w="4531" w:type="dxa"/>
          </w:tcPr>
          <w:p w14:paraId="2C5C8C02" w14:textId="77777777" w:rsidR="006A0353" w:rsidRDefault="006A0353" w:rsidP="009E79D7">
            <w:pPr>
              <w:ind w:firstLine="0"/>
            </w:pPr>
            <w:r>
              <w:t xml:space="preserve">128-core </w:t>
            </w:r>
            <w:proofErr w:type="spellStart"/>
            <w:r>
              <w:t>Maxwell</w:t>
            </w:r>
            <w:proofErr w:type="spellEnd"/>
          </w:p>
        </w:tc>
      </w:tr>
      <w:tr w:rsidR="006A0353" w14:paraId="6DDC5D26" w14:textId="77777777" w:rsidTr="009E79D7">
        <w:tc>
          <w:tcPr>
            <w:tcW w:w="4531" w:type="dxa"/>
          </w:tcPr>
          <w:p w14:paraId="7BBEE6EF" w14:textId="77777777" w:rsidR="006A0353" w:rsidRDefault="006A0353" w:rsidP="009E79D7">
            <w:pPr>
              <w:ind w:firstLine="0"/>
            </w:pPr>
            <w:r>
              <w:t>CPU</w:t>
            </w:r>
          </w:p>
        </w:tc>
        <w:tc>
          <w:tcPr>
            <w:tcW w:w="4531" w:type="dxa"/>
          </w:tcPr>
          <w:p w14:paraId="65AE616C" w14:textId="77777777" w:rsidR="006A0353" w:rsidRDefault="006A0353" w:rsidP="009E79D7">
            <w:pPr>
              <w:ind w:firstLine="0"/>
            </w:pPr>
            <w:proofErr w:type="spellStart"/>
            <w:r>
              <w:t>Quad-Core</w:t>
            </w:r>
            <w:proofErr w:type="spellEnd"/>
            <w:r>
              <w:t xml:space="preserve"> ARM A57 @ 1,43 GHz</w:t>
            </w:r>
          </w:p>
        </w:tc>
      </w:tr>
      <w:tr w:rsidR="006A0353" w14:paraId="2FB8B02A" w14:textId="77777777" w:rsidTr="009E79D7">
        <w:tc>
          <w:tcPr>
            <w:tcW w:w="4531" w:type="dxa"/>
          </w:tcPr>
          <w:p w14:paraId="39EE70BE" w14:textId="77777777" w:rsidR="006A0353" w:rsidRDefault="006A0353" w:rsidP="009E79D7">
            <w:pPr>
              <w:ind w:firstLine="0"/>
            </w:pPr>
            <w:proofErr w:type="spellStart"/>
            <w:r>
              <w:t>Memory</w:t>
            </w:r>
            <w:proofErr w:type="spellEnd"/>
          </w:p>
        </w:tc>
        <w:tc>
          <w:tcPr>
            <w:tcW w:w="4531" w:type="dxa"/>
          </w:tcPr>
          <w:p w14:paraId="0B67FF45" w14:textId="77777777" w:rsidR="006A0353" w:rsidRDefault="006A0353" w:rsidP="009E79D7">
            <w:pPr>
              <w:ind w:firstLine="0"/>
            </w:pPr>
            <w:r>
              <w:t>4 GB 64-bit LPDDR4 25,6 GB/s</w:t>
            </w:r>
          </w:p>
        </w:tc>
      </w:tr>
      <w:tr w:rsidR="006A0353" w14:paraId="0D5D2E6A" w14:textId="77777777" w:rsidTr="009E79D7">
        <w:tc>
          <w:tcPr>
            <w:tcW w:w="4531" w:type="dxa"/>
          </w:tcPr>
          <w:p w14:paraId="5B4B1AA4" w14:textId="77777777" w:rsidR="006A0353" w:rsidRDefault="006A0353" w:rsidP="009E79D7">
            <w:pPr>
              <w:ind w:firstLine="0"/>
            </w:pPr>
            <w:proofErr w:type="spellStart"/>
            <w:r>
              <w:t>Storgae</w:t>
            </w:r>
            <w:proofErr w:type="spellEnd"/>
          </w:p>
        </w:tc>
        <w:tc>
          <w:tcPr>
            <w:tcW w:w="4531" w:type="dxa"/>
          </w:tcPr>
          <w:p w14:paraId="6B49E82E" w14:textId="77777777" w:rsidR="006A0353" w:rsidRDefault="006A0353" w:rsidP="009E79D7">
            <w:pPr>
              <w:ind w:firstLine="0"/>
            </w:pPr>
            <w:proofErr w:type="spellStart"/>
            <w:r>
              <w:t>MicroSD</w:t>
            </w:r>
            <w:proofErr w:type="spellEnd"/>
          </w:p>
        </w:tc>
      </w:tr>
      <w:tr w:rsidR="006A0353" w14:paraId="11309A1F" w14:textId="77777777" w:rsidTr="009E79D7">
        <w:tc>
          <w:tcPr>
            <w:tcW w:w="4531" w:type="dxa"/>
          </w:tcPr>
          <w:p w14:paraId="4ACA5C2B" w14:textId="77777777" w:rsidR="006A0353" w:rsidRDefault="006A0353" w:rsidP="009E79D7">
            <w:pPr>
              <w:ind w:firstLine="0"/>
            </w:pPr>
            <w:r>
              <w:t xml:space="preserve">Video </w:t>
            </w:r>
            <w:proofErr w:type="spellStart"/>
            <w:r>
              <w:t>Encode</w:t>
            </w:r>
            <w:proofErr w:type="spellEnd"/>
          </w:p>
        </w:tc>
        <w:tc>
          <w:tcPr>
            <w:tcW w:w="4531" w:type="dxa"/>
          </w:tcPr>
          <w:p w14:paraId="503EB849" w14:textId="77777777" w:rsidR="006A0353" w:rsidRDefault="006A0353" w:rsidP="009E79D7">
            <w:pPr>
              <w:ind w:firstLine="0"/>
            </w:pPr>
            <w:r>
              <w:rPr>
                <w:shd w:val="clear" w:color="auto" w:fill="FFFFFF"/>
              </w:rPr>
              <w:t xml:space="preserve">4K @ 30 | 4x 1080p @ 30 | 9x 720p @ 30 </w:t>
            </w:r>
          </w:p>
        </w:tc>
      </w:tr>
      <w:tr w:rsidR="006A0353" w14:paraId="6201D117" w14:textId="77777777" w:rsidTr="009E79D7">
        <w:tc>
          <w:tcPr>
            <w:tcW w:w="4531" w:type="dxa"/>
          </w:tcPr>
          <w:p w14:paraId="10954353" w14:textId="77777777" w:rsidR="006A0353" w:rsidRDefault="006A0353" w:rsidP="009E79D7">
            <w:pPr>
              <w:ind w:firstLine="0"/>
            </w:pPr>
            <w:r>
              <w:t xml:space="preserve">Video </w:t>
            </w:r>
            <w:proofErr w:type="spellStart"/>
            <w:r>
              <w:t>Decode</w:t>
            </w:r>
            <w:proofErr w:type="spellEnd"/>
          </w:p>
        </w:tc>
        <w:tc>
          <w:tcPr>
            <w:tcW w:w="4531" w:type="dxa"/>
          </w:tcPr>
          <w:p w14:paraId="49447323" w14:textId="77777777" w:rsidR="006A0353" w:rsidRDefault="006A0353" w:rsidP="009E79D7">
            <w:pPr>
              <w:ind w:firstLine="0"/>
            </w:pPr>
            <w:r>
              <w:rPr>
                <w:shd w:val="clear" w:color="auto" w:fill="FFFFFF"/>
              </w:rPr>
              <w:t>4K @ 60 | 2x 4K @ 30 | 8x 1080p @ 30 | 18x 720p @ 30</w:t>
            </w:r>
          </w:p>
        </w:tc>
      </w:tr>
      <w:tr w:rsidR="006A0353" w14:paraId="245F123E" w14:textId="77777777" w:rsidTr="009E79D7">
        <w:tc>
          <w:tcPr>
            <w:tcW w:w="4531" w:type="dxa"/>
          </w:tcPr>
          <w:p w14:paraId="7ABF5537" w14:textId="77777777" w:rsidR="006A0353" w:rsidRDefault="006A0353" w:rsidP="009E79D7">
            <w:pPr>
              <w:ind w:firstLine="0"/>
            </w:pPr>
            <w:proofErr w:type="spellStart"/>
            <w:r>
              <w:t>Camera</w:t>
            </w:r>
            <w:proofErr w:type="spellEnd"/>
          </w:p>
        </w:tc>
        <w:tc>
          <w:tcPr>
            <w:tcW w:w="4531" w:type="dxa"/>
          </w:tcPr>
          <w:p w14:paraId="19351479" w14:textId="77777777" w:rsidR="006A0353" w:rsidRDefault="006A0353" w:rsidP="009E79D7">
            <w:pPr>
              <w:ind w:firstLine="0"/>
            </w:pPr>
            <w:r>
              <w:rPr>
                <w:shd w:val="clear" w:color="auto" w:fill="FFFFFF"/>
              </w:rPr>
              <w:t xml:space="preserve">2x MIPI CSI-2 DPHY </w:t>
            </w:r>
            <w:proofErr w:type="spellStart"/>
            <w:r>
              <w:rPr>
                <w:shd w:val="clear" w:color="auto" w:fill="FFFFFF"/>
              </w:rPr>
              <w:t>lanes</w:t>
            </w:r>
            <w:proofErr w:type="spellEnd"/>
          </w:p>
        </w:tc>
      </w:tr>
      <w:tr w:rsidR="006A0353" w14:paraId="45C65F61" w14:textId="77777777" w:rsidTr="009E79D7">
        <w:tc>
          <w:tcPr>
            <w:tcW w:w="4531" w:type="dxa"/>
          </w:tcPr>
          <w:p w14:paraId="6E4B9569" w14:textId="77777777" w:rsidR="006A0353" w:rsidRDefault="006A0353" w:rsidP="009E79D7">
            <w:pPr>
              <w:ind w:firstLine="0"/>
            </w:pPr>
            <w:proofErr w:type="spellStart"/>
            <w:r>
              <w:t>Connectivity</w:t>
            </w:r>
            <w:proofErr w:type="spellEnd"/>
          </w:p>
        </w:tc>
        <w:tc>
          <w:tcPr>
            <w:tcW w:w="4531" w:type="dxa"/>
          </w:tcPr>
          <w:p w14:paraId="64AFC285" w14:textId="77777777" w:rsidR="006A0353" w:rsidRDefault="006A0353" w:rsidP="009E79D7">
            <w:pPr>
              <w:ind w:firstLine="0"/>
            </w:pPr>
            <w:proofErr w:type="spellStart"/>
            <w:r>
              <w:rPr>
                <w:shd w:val="clear" w:color="auto" w:fill="FFFFFF"/>
              </w:rPr>
              <w:t>Gigabit</w:t>
            </w:r>
            <w:proofErr w:type="spellEnd"/>
            <w:r>
              <w:rPr>
                <w:shd w:val="clear" w:color="auto" w:fill="FFFFFF"/>
              </w:rPr>
              <w:t xml:space="preserve"> Ethernet, M.2 </w:t>
            </w:r>
            <w:proofErr w:type="spellStart"/>
            <w:r>
              <w:rPr>
                <w:shd w:val="clear" w:color="auto" w:fill="FFFFFF"/>
              </w:rPr>
              <w:t>Key</w:t>
            </w:r>
            <w:proofErr w:type="spellEnd"/>
            <w:r>
              <w:rPr>
                <w:shd w:val="clear" w:color="auto" w:fill="FFFFFF"/>
              </w:rPr>
              <w:t xml:space="preserve"> E</w:t>
            </w:r>
          </w:p>
        </w:tc>
      </w:tr>
      <w:tr w:rsidR="006A0353" w14:paraId="03F5F577" w14:textId="77777777" w:rsidTr="009E79D7">
        <w:tc>
          <w:tcPr>
            <w:tcW w:w="4531" w:type="dxa"/>
          </w:tcPr>
          <w:p w14:paraId="6645D7C4" w14:textId="77777777" w:rsidR="006A0353" w:rsidRDefault="006A0353" w:rsidP="009E79D7">
            <w:pPr>
              <w:ind w:firstLine="0"/>
            </w:pPr>
            <w:r>
              <w:t>Display</w:t>
            </w:r>
          </w:p>
        </w:tc>
        <w:tc>
          <w:tcPr>
            <w:tcW w:w="4531" w:type="dxa"/>
          </w:tcPr>
          <w:p w14:paraId="207357A4" w14:textId="77777777" w:rsidR="006A0353" w:rsidRDefault="006A0353" w:rsidP="009E79D7">
            <w:pPr>
              <w:ind w:firstLine="0"/>
            </w:pPr>
            <w:r>
              <w:t xml:space="preserve">HDMI, </w:t>
            </w:r>
            <w:proofErr w:type="spellStart"/>
            <w:r>
              <w:t>Displayport</w:t>
            </w:r>
            <w:proofErr w:type="spellEnd"/>
          </w:p>
        </w:tc>
      </w:tr>
      <w:tr w:rsidR="006A0353" w14:paraId="5254BA64" w14:textId="77777777" w:rsidTr="009E79D7">
        <w:tc>
          <w:tcPr>
            <w:tcW w:w="4531" w:type="dxa"/>
          </w:tcPr>
          <w:p w14:paraId="0DD68344" w14:textId="77777777" w:rsidR="006A0353" w:rsidRDefault="006A0353" w:rsidP="009E79D7">
            <w:pPr>
              <w:ind w:firstLine="0"/>
            </w:pPr>
            <w:r>
              <w:t>USB</w:t>
            </w:r>
          </w:p>
        </w:tc>
        <w:tc>
          <w:tcPr>
            <w:tcW w:w="4531" w:type="dxa"/>
          </w:tcPr>
          <w:p w14:paraId="7976818B" w14:textId="77777777" w:rsidR="006A0353" w:rsidRDefault="006A0353" w:rsidP="009E79D7">
            <w:pPr>
              <w:ind w:firstLine="0"/>
            </w:pPr>
            <w:r>
              <w:rPr>
                <w:shd w:val="clear" w:color="auto" w:fill="FFFFFF"/>
              </w:rPr>
              <w:t xml:space="preserve">4x USB 3.0, USB 2.0 </w:t>
            </w:r>
            <w:proofErr w:type="spellStart"/>
            <w:r>
              <w:rPr>
                <w:shd w:val="clear" w:color="auto" w:fill="FFFFFF"/>
              </w:rPr>
              <w:t>Micro</w:t>
            </w:r>
            <w:proofErr w:type="spellEnd"/>
            <w:r>
              <w:rPr>
                <w:shd w:val="clear" w:color="auto" w:fill="FFFFFF"/>
              </w:rPr>
              <w:t>-B</w:t>
            </w:r>
          </w:p>
        </w:tc>
      </w:tr>
      <w:tr w:rsidR="006A0353" w14:paraId="640C4D82" w14:textId="77777777" w:rsidTr="009E79D7">
        <w:tc>
          <w:tcPr>
            <w:tcW w:w="4531" w:type="dxa"/>
          </w:tcPr>
          <w:p w14:paraId="177F62C6" w14:textId="77777777" w:rsidR="006A0353" w:rsidRDefault="006A0353" w:rsidP="009E79D7">
            <w:pPr>
              <w:ind w:firstLine="0"/>
            </w:pPr>
            <w:proofErr w:type="spellStart"/>
            <w:r>
              <w:t>Other</w:t>
            </w:r>
            <w:proofErr w:type="spellEnd"/>
          </w:p>
        </w:tc>
        <w:tc>
          <w:tcPr>
            <w:tcW w:w="4531" w:type="dxa"/>
          </w:tcPr>
          <w:p w14:paraId="0CFD149C" w14:textId="77777777" w:rsidR="006A0353" w:rsidRDefault="006A0353" w:rsidP="009E79D7">
            <w:pPr>
              <w:ind w:firstLine="0"/>
            </w:pPr>
            <w:r>
              <w:rPr>
                <w:shd w:val="clear" w:color="auto" w:fill="FFFFFF"/>
              </w:rPr>
              <w:t>GPIO, I2C, I2S, SPI, UART</w:t>
            </w:r>
          </w:p>
        </w:tc>
      </w:tr>
      <w:tr w:rsidR="006A0353" w14:paraId="0A46278E" w14:textId="77777777" w:rsidTr="009E79D7">
        <w:tc>
          <w:tcPr>
            <w:tcW w:w="4531" w:type="dxa"/>
          </w:tcPr>
          <w:p w14:paraId="47064DD7" w14:textId="77777777" w:rsidR="006A0353" w:rsidRDefault="006A0353" w:rsidP="009E79D7">
            <w:pPr>
              <w:ind w:firstLine="0"/>
            </w:pPr>
            <w:proofErr w:type="spellStart"/>
            <w:r>
              <w:t>Mechanical</w:t>
            </w:r>
            <w:proofErr w:type="spellEnd"/>
          </w:p>
        </w:tc>
        <w:tc>
          <w:tcPr>
            <w:tcW w:w="4531" w:type="dxa"/>
          </w:tcPr>
          <w:p w14:paraId="57E5143C" w14:textId="77777777" w:rsidR="006A0353" w:rsidRDefault="006A0353" w:rsidP="009E79D7">
            <w:pPr>
              <w:ind w:firstLine="0"/>
            </w:pPr>
            <w:r>
              <w:rPr>
                <w:shd w:val="clear" w:color="auto" w:fill="FFFFFF"/>
              </w:rPr>
              <w:t xml:space="preserve">69 mm x 45 mm, 260-pin </w:t>
            </w:r>
            <w:proofErr w:type="spellStart"/>
            <w:r>
              <w:rPr>
                <w:shd w:val="clear" w:color="auto" w:fill="FFFFFF"/>
              </w:rPr>
              <w:t>edge</w:t>
            </w:r>
            <w:proofErr w:type="spellEnd"/>
            <w:r>
              <w:rPr>
                <w:shd w:val="clear" w:color="auto" w:fill="FFFFFF"/>
              </w:rPr>
              <w:t xml:space="preserve"> </w:t>
            </w:r>
            <w:proofErr w:type="spellStart"/>
            <w:r>
              <w:rPr>
                <w:shd w:val="clear" w:color="auto" w:fill="FFFFFF"/>
              </w:rPr>
              <w:t>connector</w:t>
            </w:r>
            <w:proofErr w:type="spellEnd"/>
          </w:p>
        </w:tc>
      </w:tr>
    </w:tbl>
    <w:p w14:paraId="40681953" w14:textId="77777777" w:rsidR="006A0353" w:rsidRDefault="006A0353" w:rsidP="006A0353">
      <w:pPr>
        <w:ind w:firstLine="0"/>
      </w:pPr>
    </w:p>
    <w:p w14:paraId="74A05B78" w14:textId="77777777" w:rsidR="006A0353" w:rsidRDefault="006A0353" w:rsidP="006A0353">
      <w:pPr>
        <w:pStyle w:val="Heading2"/>
      </w:pPr>
      <w:bookmarkStart w:id="26" w:name="_Toc98514481"/>
      <w:bookmarkStart w:id="27" w:name="_Toc98602385"/>
      <w:r>
        <w:lastRenderedPageBreak/>
        <w:t>STM32 Nucleo-64</w:t>
      </w:r>
      <w:bookmarkEnd w:id="26"/>
      <w:bookmarkEnd w:id="27"/>
    </w:p>
    <w:p w14:paraId="46E1EE06" w14:textId="77777777" w:rsidR="006A0353" w:rsidRDefault="006A0353" w:rsidP="006A0353">
      <w:r>
        <w:t xml:space="preserve">Doska STM32 Nucleo-64 poskytuje používateľom cenovo dostupný a flexibilný spôsob, ako vyskúšať nové koncepty a zostaviť prototypy výberom z rôznych kombinácií funkcií výkonu a spotreby energie, ktoré poskytuje mikrokontrolér STM32. Pre kompatibilné dosky externý SMPS výrazne znižuje spotrebu energie v režime Run. </w:t>
      </w:r>
      <w:proofErr w:type="spellStart"/>
      <w:r>
        <w:t>Foto</w:t>
      </w:r>
      <w:proofErr w:type="spellEnd"/>
      <w:r>
        <w:t xml:space="preserve"> dosky </w:t>
      </w:r>
      <w:proofErr w:type="spellStart"/>
      <w:r>
        <w:t>Nucleo</w:t>
      </w:r>
      <w:proofErr w:type="spellEnd"/>
      <w:r>
        <w:t xml:space="preserve"> L0, L1 a L4 podpora konektivity ARDUINO </w:t>
      </w:r>
      <w:proofErr w:type="spellStart"/>
      <w:r>
        <w:t>Uno</w:t>
      </w:r>
      <w:proofErr w:type="spellEnd"/>
      <w:r>
        <w:t xml:space="preserve"> V3 a </w:t>
      </w:r>
      <w:proofErr w:type="spellStart"/>
      <w:r>
        <w:t>morfo</w:t>
      </w:r>
      <w:proofErr w:type="spellEnd"/>
      <w:r>
        <w:t xml:space="preserve"> hlavičky ST umožňujú jednoduché rozšírenie funkčnosti otvorenej vývojovej platformy STM32 </w:t>
      </w:r>
      <w:proofErr w:type="spellStart"/>
      <w:r>
        <w:t>Nucleo</w:t>
      </w:r>
      <w:proofErr w:type="spellEnd"/>
      <w:r>
        <w:t xml:space="preserve"> so širokým výberom špecializovaných štítov.</w:t>
      </w:r>
    </w:p>
    <w:p w14:paraId="64753784" w14:textId="77777777" w:rsidR="006A0353" w:rsidRDefault="006A0353" w:rsidP="006A0353">
      <w:r>
        <w:t xml:space="preserve">Doska STM32 Nucleo-64 nevyžaduje žiadnu samostatnú sondu, pretože integruje </w:t>
      </w:r>
      <w:proofErr w:type="spellStart"/>
      <w:r>
        <w:t>debugger</w:t>
      </w:r>
      <w:proofErr w:type="spellEnd"/>
      <w:r>
        <w:t>/programátor ST-LINK.</w:t>
      </w:r>
    </w:p>
    <w:p w14:paraId="7FDFACE6" w14:textId="77777777" w:rsidR="006A0353" w:rsidRDefault="006A0353" w:rsidP="006A0353">
      <w:r>
        <w:t>Doska STM32 Nucleo-64 sa dodáva s komplexnými bezplatnými softvérovými knižnicami STM32 a príkladmi, ktoré sú k dispozícii s balíkom MCU STM32Cube.</w:t>
      </w:r>
      <w:sdt>
        <w:sdtPr>
          <w:id w:val="1060602331"/>
          <w:citation/>
        </w:sdtPr>
        <w:sdtEndPr/>
        <w:sdtContent>
          <w:r>
            <w:fldChar w:fldCharType="begin"/>
          </w:r>
          <w:r>
            <w:rPr>
              <w:lang w:val="hu-HU"/>
            </w:rPr>
            <w:instrText xml:space="preserve">CITATION ST22 \l 1038 </w:instrText>
          </w:r>
          <w:r>
            <w:fldChar w:fldCharType="separate"/>
          </w:r>
          <w:r>
            <w:rPr>
              <w:noProof/>
              <w:lang w:val="hu-HU"/>
            </w:rPr>
            <w:t xml:space="preserve"> </w:t>
          </w:r>
          <w:r w:rsidRPr="008B6A22">
            <w:rPr>
              <w:noProof/>
              <w:lang w:val="hu-HU"/>
            </w:rPr>
            <w:t>[1]</w:t>
          </w:r>
          <w:r>
            <w:fldChar w:fldCharType="end"/>
          </w:r>
        </w:sdtContent>
      </w:sdt>
    </w:p>
    <w:p w14:paraId="42F8ED9D" w14:textId="77777777" w:rsidR="006A0353" w:rsidRDefault="006A0353" w:rsidP="006A0353"/>
    <w:p w14:paraId="62C075D4" w14:textId="77777777" w:rsidR="006A0353" w:rsidRDefault="006A0353" w:rsidP="006A0353">
      <w:pPr>
        <w:jc w:val="center"/>
      </w:pPr>
      <w:r>
        <w:rPr>
          <w:noProof/>
        </w:rPr>
        <w:drawing>
          <wp:inline distT="0" distB="0" distL="0" distR="0" wp14:anchorId="5E4FFB84" wp14:editId="3D70ED91">
            <wp:extent cx="4200525" cy="3754263"/>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1736" cy="3773221"/>
                    </a:xfrm>
                    <a:prstGeom prst="rect">
                      <a:avLst/>
                    </a:prstGeom>
                    <a:noFill/>
                    <a:ln>
                      <a:noFill/>
                    </a:ln>
                  </pic:spPr>
                </pic:pic>
              </a:graphicData>
            </a:graphic>
          </wp:inline>
        </w:drawing>
      </w:r>
    </w:p>
    <w:p w14:paraId="0C751F09" w14:textId="77777777" w:rsidR="006A0353" w:rsidRDefault="006A0353" w:rsidP="006A0353">
      <w:pPr>
        <w:pStyle w:val="obrazoktitulok"/>
        <w:numPr>
          <w:ilvl w:val="0"/>
          <w:numId w:val="35"/>
        </w:numPr>
      </w:pPr>
      <w:proofErr w:type="spellStart"/>
      <w:r>
        <w:t>Pinout</w:t>
      </w:r>
      <w:proofErr w:type="spellEnd"/>
      <w:r>
        <w:t xml:space="preserve"> STM32 Nucleo-G474RE</w:t>
      </w:r>
    </w:p>
    <w:p w14:paraId="043447A8" w14:textId="77777777" w:rsidR="006A0353" w:rsidRDefault="006A0353" w:rsidP="006A0353">
      <w:pPr>
        <w:pStyle w:val="Heading3"/>
      </w:pPr>
      <w:bookmarkStart w:id="28" w:name="_Toc98514482"/>
      <w:bookmarkStart w:id="29" w:name="_Toc98602386"/>
      <w:r>
        <w:t>Technické údaje</w:t>
      </w:r>
      <w:bookmarkEnd w:id="28"/>
      <w:bookmarkEnd w:id="29"/>
    </w:p>
    <w:p w14:paraId="64ADB206" w14:textId="77777777" w:rsidR="006A0353" w:rsidRDefault="006A0353" w:rsidP="006A0353">
      <w:pPr>
        <w:pStyle w:val="tabulkatitulka"/>
        <w:numPr>
          <w:ilvl w:val="0"/>
          <w:numId w:val="36"/>
        </w:numPr>
      </w:pPr>
      <w:r>
        <w:t>Technické údaje Nucleo-G474RE</w:t>
      </w:r>
    </w:p>
    <w:tbl>
      <w:tblPr>
        <w:tblStyle w:val="TableGrid"/>
        <w:tblW w:w="0" w:type="auto"/>
        <w:tblLook w:val="04A0" w:firstRow="1" w:lastRow="0" w:firstColumn="1" w:lastColumn="0" w:noHBand="0" w:noVBand="1"/>
      </w:tblPr>
      <w:tblGrid>
        <w:gridCol w:w="4531"/>
        <w:gridCol w:w="4531"/>
      </w:tblGrid>
      <w:tr w:rsidR="006A0353" w14:paraId="0EA466C9" w14:textId="77777777" w:rsidTr="009E79D7">
        <w:tc>
          <w:tcPr>
            <w:tcW w:w="4531" w:type="dxa"/>
          </w:tcPr>
          <w:p w14:paraId="769380A5" w14:textId="77777777" w:rsidR="006A0353" w:rsidRDefault="006A0353" w:rsidP="009E79D7">
            <w:pPr>
              <w:ind w:firstLine="0"/>
            </w:pPr>
            <w:r>
              <w:t>CPU</w:t>
            </w:r>
          </w:p>
        </w:tc>
        <w:tc>
          <w:tcPr>
            <w:tcW w:w="4531" w:type="dxa"/>
          </w:tcPr>
          <w:p w14:paraId="13BB2C6F" w14:textId="77777777" w:rsidR="006A0353" w:rsidRPr="002201FF" w:rsidRDefault="006A0353" w:rsidP="009E79D7">
            <w:pPr>
              <w:ind w:firstLine="0"/>
              <w:rPr>
                <w:lang w:val="en-US"/>
              </w:rPr>
            </w:pPr>
            <w:r>
              <w:t xml:space="preserve">STM32-G474RE </w:t>
            </w:r>
            <w:r>
              <w:rPr>
                <w:lang w:val="hu-HU"/>
              </w:rPr>
              <w:t>@</w:t>
            </w:r>
            <w:r>
              <w:rPr>
                <w:lang w:val="en-US"/>
              </w:rPr>
              <w:t xml:space="preserve"> 170 MHz</w:t>
            </w:r>
          </w:p>
        </w:tc>
      </w:tr>
      <w:tr w:rsidR="006A0353" w14:paraId="22B9B561" w14:textId="77777777" w:rsidTr="009E79D7">
        <w:tc>
          <w:tcPr>
            <w:tcW w:w="4531" w:type="dxa"/>
          </w:tcPr>
          <w:p w14:paraId="5407D2EF" w14:textId="77777777" w:rsidR="006A0353" w:rsidRDefault="006A0353" w:rsidP="009E79D7">
            <w:pPr>
              <w:ind w:firstLine="0"/>
            </w:pPr>
            <w:r>
              <w:t xml:space="preserve">Flash </w:t>
            </w:r>
            <w:proofErr w:type="spellStart"/>
            <w:r>
              <w:t>Memory</w:t>
            </w:r>
            <w:proofErr w:type="spellEnd"/>
          </w:p>
        </w:tc>
        <w:tc>
          <w:tcPr>
            <w:tcW w:w="4531" w:type="dxa"/>
          </w:tcPr>
          <w:p w14:paraId="4B33F137" w14:textId="77777777" w:rsidR="006A0353" w:rsidRDefault="006A0353" w:rsidP="009E79D7">
            <w:pPr>
              <w:ind w:firstLine="0"/>
            </w:pPr>
            <w:r>
              <w:t>512 KB</w:t>
            </w:r>
          </w:p>
        </w:tc>
      </w:tr>
      <w:tr w:rsidR="006A0353" w14:paraId="1688C084" w14:textId="77777777" w:rsidTr="009E79D7">
        <w:tc>
          <w:tcPr>
            <w:tcW w:w="4531" w:type="dxa"/>
          </w:tcPr>
          <w:p w14:paraId="49702161" w14:textId="77777777" w:rsidR="006A0353" w:rsidRDefault="006A0353" w:rsidP="009E79D7">
            <w:pPr>
              <w:ind w:firstLine="0"/>
            </w:pPr>
            <w:r>
              <w:t>SRAM</w:t>
            </w:r>
          </w:p>
        </w:tc>
        <w:tc>
          <w:tcPr>
            <w:tcW w:w="4531" w:type="dxa"/>
          </w:tcPr>
          <w:p w14:paraId="6DBD6997" w14:textId="77777777" w:rsidR="006A0353" w:rsidRDefault="006A0353" w:rsidP="009E79D7">
            <w:pPr>
              <w:ind w:firstLine="0"/>
            </w:pPr>
            <w:r>
              <w:t>96 KB</w:t>
            </w:r>
          </w:p>
        </w:tc>
      </w:tr>
      <w:tr w:rsidR="006A0353" w14:paraId="0E290CC8" w14:textId="77777777" w:rsidTr="009E79D7">
        <w:tc>
          <w:tcPr>
            <w:tcW w:w="4531" w:type="dxa"/>
          </w:tcPr>
          <w:p w14:paraId="174E48C5" w14:textId="77777777" w:rsidR="006A0353" w:rsidRDefault="006A0353" w:rsidP="009E79D7">
            <w:pPr>
              <w:ind w:firstLine="0"/>
            </w:pPr>
            <w:r>
              <w:t>I/O</w:t>
            </w:r>
          </w:p>
        </w:tc>
        <w:tc>
          <w:tcPr>
            <w:tcW w:w="4531" w:type="dxa"/>
          </w:tcPr>
          <w:p w14:paraId="314A659D" w14:textId="77777777" w:rsidR="006A0353" w:rsidRDefault="006A0353" w:rsidP="009E79D7">
            <w:pPr>
              <w:ind w:firstLine="0"/>
            </w:pPr>
            <w:r>
              <w:t>107 kusov</w:t>
            </w:r>
          </w:p>
        </w:tc>
      </w:tr>
      <w:tr w:rsidR="006A0353" w14:paraId="0E4C4731" w14:textId="77777777" w:rsidTr="009E79D7">
        <w:tc>
          <w:tcPr>
            <w:tcW w:w="4531" w:type="dxa"/>
          </w:tcPr>
          <w:p w14:paraId="57DC18D7" w14:textId="77777777" w:rsidR="006A0353" w:rsidRDefault="006A0353" w:rsidP="009E79D7">
            <w:pPr>
              <w:ind w:firstLine="0"/>
            </w:pPr>
            <w:proofErr w:type="spellStart"/>
            <w:r>
              <w:t>Protokols</w:t>
            </w:r>
            <w:proofErr w:type="spellEnd"/>
          </w:p>
        </w:tc>
        <w:tc>
          <w:tcPr>
            <w:tcW w:w="4531" w:type="dxa"/>
          </w:tcPr>
          <w:p w14:paraId="31B1D52F" w14:textId="77777777" w:rsidR="006A0353" w:rsidRDefault="006A0353" w:rsidP="009E79D7">
            <w:pPr>
              <w:ind w:firstLine="0"/>
            </w:pPr>
            <w:r>
              <w:t xml:space="preserve">FDCAN, I2C, UART, LPUART, SPI, SAI, USB 2.0, USB-C PD, IRTIM </w:t>
            </w:r>
          </w:p>
        </w:tc>
      </w:tr>
    </w:tbl>
    <w:p w14:paraId="1F53D17C" w14:textId="77777777" w:rsidR="006A0353" w:rsidRDefault="006A0353" w:rsidP="006A0353">
      <w:pPr>
        <w:pStyle w:val="Heading2"/>
      </w:pPr>
      <w:bookmarkStart w:id="30" w:name="_Toc98514483"/>
      <w:bookmarkStart w:id="31" w:name="_Toc98602387"/>
      <w:r>
        <w:lastRenderedPageBreak/>
        <w:t>LIDAR</w:t>
      </w:r>
      <w:bookmarkEnd w:id="30"/>
      <w:bookmarkEnd w:id="31"/>
    </w:p>
    <w:p w14:paraId="6D983BBD" w14:textId="77777777" w:rsidR="006A0353" w:rsidRDefault="006A0353" w:rsidP="006A0353">
      <w:r>
        <w:t>Lidar (tiež LIDAR alebo LiDAR) je metóda na určovanie dosahov (variabilná vzdialenosť) zameraním lasera na objekt a meraním času, za ktorý sa odrazené svetlo vráti do prijímača. Má pozemné, vzdušné a mobilné aplikácie.</w:t>
      </w:r>
    </w:p>
    <w:p w14:paraId="0438BC9F" w14:textId="77777777" w:rsidR="006A0353" w:rsidRDefault="006A0353" w:rsidP="006A0353">
      <w:r>
        <w:t>Lidar je skratka pre „detekciu svetla a meranie vzdialenosti“ (</w:t>
      </w:r>
      <w:r w:rsidRPr="00694716">
        <w:t>light detection and ranging</w:t>
      </w:r>
      <w:r>
        <w:t>) alebo „laserové zobrazovanie, detekciu a meranie vzdialenosti“ (</w:t>
      </w:r>
      <w:r w:rsidRPr="00694716">
        <w:t>"laser imaging, detection, and ranging</w:t>
      </w:r>
      <w:r>
        <w:t>).</w:t>
      </w:r>
    </w:p>
    <w:p w14:paraId="0FA8D617" w14:textId="77777777" w:rsidR="006A0353" w:rsidRDefault="006A0353" w:rsidP="006A0353"/>
    <w:p w14:paraId="5B29D7EB" w14:textId="77777777" w:rsidR="006A0353" w:rsidRDefault="006A0353" w:rsidP="006A0353">
      <w:r>
        <w:t xml:space="preserve">Lidar sa bežne používa na vytváranie máp s vysokým rozlíšením s aplikáciami v geodézii, </w:t>
      </w:r>
      <w:proofErr w:type="spellStart"/>
      <w:r>
        <w:t>geomatike</w:t>
      </w:r>
      <w:proofErr w:type="spellEnd"/>
      <w:r>
        <w:t>, archeológii, geografii, geológii, geomorfológii, seizmológii, lesníctve, fyzike atmosféry, laserovom navádzaní, vzdušnom laserovom mapovaní pásov a laserový výškomer. Používa sa tiež pri riadení a navigácii pre niektoré autonómne autá</w:t>
      </w:r>
    </w:p>
    <w:p w14:paraId="6F4D289C" w14:textId="77777777" w:rsidR="006A0353" w:rsidRDefault="006A0353" w:rsidP="006A0353">
      <w:r w:rsidRPr="004A40C4">
        <w:t>Lidar využíva na zobrazenie objektov ultrafialové, viditeľné alebo blízke infračervené svetlo. Môže sa zamerať na širokú škálu materiálov vrátane nekovových predmetov, skál, dažďa, chemických zlúčenín, aerosólov, oblakov a dokonca aj jednotlivých molekúl. Úzky laserový lúč môže mapovať fyzikálne prvky s veľmi vysokým rozlíšením; napríklad lietadlo môže mapovať terén v rozlíšení 30 centimetrov alebo lepšom.</w:t>
      </w:r>
      <w:sdt>
        <w:sdtPr>
          <w:id w:val="121659723"/>
          <w:citation/>
        </w:sdtPr>
        <w:sdtEndPr/>
        <w:sdtContent>
          <w:r>
            <w:fldChar w:fldCharType="begin"/>
          </w:r>
          <w:r>
            <w:rPr>
              <w:lang w:val="hu-HU"/>
            </w:rPr>
            <w:instrText xml:space="preserve"> CITATION Wik021 \l 1038 </w:instrText>
          </w:r>
          <w:r>
            <w:fldChar w:fldCharType="separate"/>
          </w:r>
          <w:r>
            <w:rPr>
              <w:noProof/>
              <w:lang w:val="hu-HU"/>
            </w:rPr>
            <w:t xml:space="preserve"> </w:t>
          </w:r>
          <w:r w:rsidRPr="008B6A22">
            <w:rPr>
              <w:noProof/>
              <w:lang w:val="hu-HU"/>
            </w:rPr>
            <w:t>[5]</w:t>
          </w:r>
          <w:r>
            <w:fldChar w:fldCharType="end"/>
          </w:r>
        </w:sdtContent>
      </w:sdt>
    </w:p>
    <w:p w14:paraId="7E1BEB7E" w14:textId="77777777" w:rsidR="006A0353" w:rsidRDefault="006A0353" w:rsidP="006A0353">
      <w:pPr>
        <w:jc w:val="center"/>
      </w:pPr>
      <w:r>
        <w:rPr>
          <w:noProof/>
        </w:rPr>
        <w:drawing>
          <wp:inline distT="0" distB="0" distL="0" distR="0" wp14:anchorId="30569BC2" wp14:editId="05A23147">
            <wp:extent cx="3295650" cy="32956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102646AC" w14:textId="77777777" w:rsidR="006A0353" w:rsidRDefault="006A0353" w:rsidP="006A0353">
      <w:pPr>
        <w:pStyle w:val="obrazoktitulok"/>
        <w:numPr>
          <w:ilvl w:val="0"/>
          <w:numId w:val="35"/>
        </w:numPr>
      </w:pPr>
      <w:proofErr w:type="spellStart"/>
      <w:r>
        <w:t>RPLidar</w:t>
      </w:r>
      <w:proofErr w:type="spellEnd"/>
      <w:r>
        <w:t xml:space="preserve"> A1M8</w:t>
      </w:r>
    </w:p>
    <w:p w14:paraId="2771FEBD" w14:textId="77777777" w:rsidR="006A0353" w:rsidRDefault="006A0353" w:rsidP="006A0353">
      <w:pPr>
        <w:pStyle w:val="Heading3"/>
      </w:pPr>
      <w:bookmarkStart w:id="32" w:name="_Toc98514484"/>
      <w:bookmarkStart w:id="33" w:name="_Toc98602388"/>
      <w:r>
        <w:t>Technické údaje</w:t>
      </w:r>
      <w:bookmarkEnd w:id="32"/>
      <w:bookmarkEnd w:id="33"/>
    </w:p>
    <w:p w14:paraId="5B4672B9" w14:textId="77777777" w:rsidR="006A0353" w:rsidRDefault="006A0353" w:rsidP="006A0353">
      <w:pPr>
        <w:pStyle w:val="tabulkatitulka"/>
        <w:numPr>
          <w:ilvl w:val="0"/>
          <w:numId w:val="36"/>
        </w:numPr>
      </w:pPr>
      <w:r>
        <w:t xml:space="preserve">Technické údaje </w:t>
      </w:r>
      <w:proofErr w:type="spellStart"/>
      <w:r>
        <w:t>Lidaru</w:t>
      </w:r>
      <w:proofErr w:type="spellEnd"/>
      <w:r>
        <w:t xml:space="preserve"> A1m8</w:t>
      </w:r>
    </w:p>
    <w:tbl>
      <w:tblPr>
        <w:tblStyle w:val="TableGrid"/>
        <w:tblW w:w="0" w:type="auto"/>
        <w:tblLook w:val="04A0" w:firstRow="1" w:lastRow="0" w:firstColumn="1" w:lastColumn="0" w:noHBand="0" w:noVBand="1"/>
      </w:tblPr>
      <w:tblGrid>
        <w:gridCol w:w="4531"/>
        <w:gridCol w:w="4531"/>
      </w:tblGrid>
      <w:tr w:rsidR="006A0353" w14:paraId="116668B6" w14:textId="77777777" w:rsidTr="009E79D7">
        <w:tc>
          <w:tcPr>
            <w:tcW w:w="4531" w:type="dxa"/>
          </w:tcPr>
          <w:p w14:paraId="38AC09C9" w14:textId="77777777" w:rsidR="006A0353" w:rsidRDefault="006A0353" w:rsidP="009E79D7">
            <w:pPr>
              <w:ind w:firstLine="0"/>
            </w:pPr>
            <w:proofErr w:type="spellStart"/>
            <w:r>
              <w:t>Dimensions</w:t>
            </w:r>
            <w:proofErr w:type="spellEnd"/>
          </w:p>
        </w:tc>
        <w:tc>
          <w:tcPr>
            <w:tcW w:w="4531" w:type="dxa"/>
          </w:tcPr>
          <w:p w14:paraId="3B00310C" w14:textId="77777777" w:rsidR="006A0353" w:rsidRDefault="006A0353" w:rsidP="009E79D7">
            <w:pPr>
              <w:ind w:firstLine="0"/>
            </w:pPr>
            <w:r>
              <w:t>98,5 mm x 70 mm x 60 mm</w:t>
            </w:r>
          </w:p>
        </w:tc>
      </w:tr>
      <w:tr w:rsidR="006A0353" w14:paraId="407A7736" w14:textId="77777777" w:rsidTr="009E79D7">
        <w:tc>
          <w:tcPr>
            <w:tcW w:w="4531" w:type="dxa"/>
          </w:tcPr>
          <w:p w14:paraId="20CBCF4F" w14:textId="77777777" w:rsidR="006A0353" w:rsidRDefault="006A0353" w:rsidP="009E79D7">
            <w:pPr>
              <w:ind w:firstLine="0"/>
            </w:pPr>
            <w:proofErr w:type="spellStart"/>
            <w:r>
              <w:t>Weight</w:t>
            </w:r>
            <w:proofErr w:type="spellEnd"/>
          </w:p>
        </w:tc>
        <w:tc>
          <w:tcPr>
            <w:tcW w:w="4531" w:type="dxa"/>
          </w:tcPr>
          <w:p w14:paraId="45DCBE39" w14:textId="77777777" w:rsidR="006A0353" w:rsidRDefault="006A0353" w:rsidP="009E79D7">
            <w:pPr>
              <w:ind w:firstLine="0"/>
            </w:pPr>
            <w:r>
              <w:t>170 g</w:t>
            </w:r>
          </w:p>
        </w:tc>
      </w:tr>
      <w:tr w:rsidR="006A0353" w14:paraId="4A93A29A" w14:textId="77777777" w:rsidTr="009E79D7">
        <w:tc>
          <w:tcPr>
            <w:tcW w:w="4531" w:type="dxa"/>
          </w:tcPr>
          <w:p w14:paraId="353C18AD" w14:textId="77777777" w:rsidR="006A0353" w:rsidRDefault="006A0353" w:rsidP="009E79D7">
            <w:pPr>
              <w:ind w:firstLine="0"/>
            </w:pPr>
            <w:proofErr w:type="spellStart"/>
            <w:r>
              <w:t>Distance</w:t>
            </w:r>
            <w:proofErr w:type="spellEnd"/>
            <w:r>
              <w:t xml:space="preserve"> </w:t>
            </w:r>
            <w:proofErr w:type="spellStart"/>
            <w:r>
              <w:t>Range</w:t>
            </w:r>
            <w:proofErr w:type="spellEnd"/>
          </w:p>
        </w:tc>
        <w:tc>
          <w:tcPr>
            <w:tcW w:w="4531" w:type="dxa"/>
          </w:tcPr>
          <w:p w14:paraId="5D8B7851" w14:textId="77777777" w:rsidR="006A0353" w:rsidRDefault="006A0353" w:rsidP="009E79D7">
            <w:pPr>
              <w:ind w:firstLine="0"/>
            </w:pPr>
            <w:r>
              <w:t>0,15 – 6 m, Biele objekty</w:t>
            </w:r>
          </w:p>
        </w:tc>
      </w:tr>
      <w:tr w:rsidR="006A0353" w14:paraId="19C80A06" w14:textId="77777777" w:rsidTr="009E79D7">
        <w:tc>
          <w:tcPr>
            <w:tcW w:w="4531" w:type="dxa"/>
          </w:tcPr>
          <w:p w14:paraId="1CD1CC5C" w14:textId="77777777" w:rsidR="006A0353" w:rsidRDefault="006A0353" w:rsidP="009E79D7">
            <w:pPr>
              <w:ind w:firstLine="0"/>
            </w:pPr>
            <w:proofErr w:type="spellStart"/>
            <w:r>
              <w:t>Angular</w:t>
            </w:r>
            <w:proofErr w:type="spellEnd"/>
            <w:r>
              <w:t xml:space="preserve"> </w:t>
            </w:r>
            <w:proofErr w:type="spellStart"/>
            <w:r>
              <w:t>Range</w:t>
            </w:r>
            <w:proofErr w:type="spellEnd"/>
          </w:p>
        </w:tc>
        <w:tc>
          <w:tcPr>
            <w:tcW w:w="4531" w:type="dxa"/>
          </w:tcPr>
          <w:p w14:paraId="379993CE" w14:textId="77777777" w:rsidR="006A0353" w:rsidRDefault="006A0353" w:rsidP="009E79D7">
            <w:pPr>
              <w:ind w:firstLine="0"/>
            </w:pPr>
            <w:r>
              <w:t>0 – 360 stupňov</w:t>
            </w:r>
          </w:p>
        </w:tc>
      </w:tr>
      <w:tr w:rsidR="006A0353" w14:paraId="2E457762" w14:textId="77777777" w:rsidTr="009E79D7">
        <w:tc>
          <w:tcPr>
            <w:tcW w:w="4531" w:type="dxa"/>
          </w:tcPr>
          <w:p w14:paraId="2A3546E5" w14:textId="77777777" w:rsidR="006A0353" w:rsidRDefault="006A0353" w:rsidP="009E79D7">
            <w:pPr>
              <w:ind w:firstLine="0"/>
            </w:pPr>
            <w:proofErr w:type="spellStart"/>
            <w:r>
              <w:lastRenderedPageBreak/>
              <w:t>Distance</w:t>
            </w:r>
            <w:proofErr w:type="spellEnd"/>
            <w:r>
              <w:t xml:space="preserve"> </w:t>
            </w:r>
            <w:proofErr w:type="spellStart"/>
            <w:r>
              <w:t>Resolution</w:t>
            </w:r>
            <w:proofErr w:type="spellEnd"/>
          </w:p>
        </w:tc>
        <w:tc>
          <w:tcPr>
            <w:tcW w:w="4531" w:type="dxa"/>
          </w:tcPr>
          <w:p w14:paraId="58ED9A4E" w14:textId="77777777" w:rsidR="006A0353" w:rsidRPr="008D4916" w:rsidRDefault="006A0353" w:rsidP="009E79D7">
            <w:pPr>
              <w:ind w:firstLine="0"/>
              <w:rPr>
                <w:lang w:val="en-US"/>
              </w:rPr>
            </w:pPr>
            <w:r>
              <w:rPr>
                <w:lang w:val="en-US"/>
              </w:rPr>
              <w:t>&lt; 0.5 mm</w:t>
            </w:r>
          </w:p>
        </w:tc>
      </w:tr>
      <w:tr w:rsidR="006A0353" w14:paraId="288EC381" w14:textId="77777777" w:rsidTr="009E79D7">
        <w:tc>
          <w:tcPr>
            <w:tcW w:w="4531" w:type="dxa"/>
          </w:tcPr>
          <w:p w14:paraId="3A01A44C" w14:textId="77777777" w:rsidR="006A0353" w:rsidRDefault="006A0353" w:rsidP="009E79D7">
            <w:pPr>
              <w:ind w:firstLine="0"/>
            </w:pPr>
            <w:proofErr w:type="spellStart"/>
            <w:r>
              <w:t>Angular</w:t>
            </w:r>
            <w:proofErr w:type="spellEnd"/>
            <w:r>
              <w:t xml:space="preserve"> </w:t>
            </w:r>
            <w:proofErr w:type="spellStart"/>
            <w:r>
              <w:t>Resolution</w:t>
            </w:r>
            <w:proofErr w:type="spellEnd"/>
          </w:p>
        </w:tc>
        <w:tc>
          <w:tcPr>
            <w:tcW w:w="4531" w:type="dxa"/>
          </w:tcPr>
          <w:p w14:paraId="6C08CC33" w14:textId="77777777" w:rsidR="006A0353" w:rsidRDefault="006A0353" w:rsidP="009E79D7">
            <w:pPr>
              <w:ind w:firstLine="0"/>
            </w:pPr>
            <w:r>
              <w:rPr>
                <w:rFonts w:cs="Times New Roman"/>
              </w:rPr>
              <w:t>≤ 1 stupňov</w:t>
            </w:r>
          </w:p>
        </w:tc>
      </w:tr>
      <w:tr w:rsidR="006A0353" w14:paraId="3FB1AEC1" w14:textId="77777777" w:rsidTr="009E79D7">
        <w:tc>
          <w:tcPr>
            <w:tcW w:w="4531" w:type="dxa"/>
          </w:tcPr>
          <w:p w14:paraId="07EEF2D3" w14:textId="77777777" w:rsidR="006A0353" w:rsidRDefault="006A0353" w:rsidP="009E79D7">
            <w:pPr>
              <w:ind w:firstLine="0"/>
            </w:pPr>
            <w:proofErr w:type="spellStart"/>
            <w:r>
              <w:t>Sample</w:t>
            </w:r>
            <w:proofErr w:type="spellEnd"/>
            <w:r>
              <w:t xml:space="preserve"> </w:t>
            </w:r>
            <w:proofErr w:type="spellStart"/>
            <w:r>
              <w:t>Duration</w:t>
            </w:r>
            <w:proofErr w:type="spellEnd"/>
          </w:p>
        </w:tc>
        <w:tc>
          <w:tcPr>
            <w:tcW w:w="4531" w:type="dxa"/>
          </w:tcPr>
          <w:p w14:paraId="74E63CA6" w14:textId="77777777" w:rsidR="006A0353" w:rsidRDefault="006A0353" w:rsidP="009E79D7">
            <w:pPr>
              <w:ind w:firstLine="0"/>
            </w:pPr>
            <w:r>
              <w:t>0,5 ms</w:t>
            </w:r>
          </w:p>
        </w:tc>
      </w:tr>
      <w:tr w:rsidR="006A0353" w14:paraId="7BC8FA1C" w14:textId="77777777" w:rsidTr="009E79D7">
        <w:tc>
          <w:tcPr>
            <w:tcW w:w="4531" w:type="dxa"/>
          </w:tcPr>
          <w:p w14:paraId="1E8A0519" w14:textId="77777777" w:rsidR="006A0353" w:rsidRDefault="006A0353" w:rsidP="009E79D7">
            <w:pPr>
              <w:ind w:firstLine="0"/>
            </w:pPr>
            <w:proofErr w:type="spellStart"/>
            <w:r>
              <w:t>Sample</w:t>
            </w:r>
            <w:proofErr w:type="spellEnd"/>
            <w:r>
              <w:t xml:space="preserve"> </w:t>
            </w:r>
            <w:proofErr w:type="spellStart"/>
            <w:r>
              <w:t>Frequencny</w:t>
            </w:r>
            <w:proofErr w:type="spellEnd"/>
          </w:p>
        </w:tc>
        <w:tc>
          <w:tcPr>
            <w:tcW w:w="4531" w:type="dxa"/>
          </w:tcPr>
          <w:p w14:paraId="2FF24189" w14:textId="77777777" w:rsidR="006A0353" w:rsidRDefault="006A0353" w:rsidP="009E79D7">
            <w:pPr>
              <w:ind w:firstLine="0"/>
            </w:pPr>
            <w:r>
              <w:t>2000 – 2010 Hz</w:t>
            </w:r>
          </w:p>
        </w:tc>
      </w:tr>
      <w:tr w:rsidR="006A0353" w14:paraId="2CBB0839" w14:textId="77777777" w:rsidTr="009E79D7">
        <w:tc>
          <w:tcPr>
            <w:tcW w:w="4531" w:type="dxa"/>
          </w:tcPr>
          <w:p w14:paraId="6830001A" w14:textId="77777777" w:rsidR="006A0353" w:rsidRDefault="006A0353" w:rsidP="009E79D7">
            <w:pPr>
              <w:ind w:firstLine="0"/>
            </w:pPr>
            <w:proofErr w:type="spellStart"/>
            <w:r>
              <w:t>Scan</w:t>
            </w:r>
            <w:proofErr w:type="spellEnd"/>
            <w:r>
              <w:t xml:space="preserve"> Rate</w:t>
            </w:r>
          </w:p>
        </w:tc>
        <w:tc>
          <w:tcPr>
            <w:tcW w:w="4531" w:type="dxa"/>
          </w:tcPr>
          <w:p w14:paraId="1480D012" w14:textId="77777777" w:rsidR="006A0353" w:rsidRDefault="006A0353" w:rsidP="009E79D7">
            <w:pPr>
              <w:ind w:firstLine="0"/>
            </w:pPr>
            <w:r>
              <w:t xml:space="preserve">1 – 10 Hz, typicky 5,5 Hz </w:t>
            </w:r>
          </w:p>
        </w:tc>
      </w:tr>
    </w:tbl>
    <w:p w14:paraId="1E3749B3" w14:textId="77777777" w:rsidR="006A0353" w:rsidRPr="008D4916" w:rsidRDefault="006A0353" w:rsidP="006A0353"/>
    <w:p w14:paraId="4A132D72" w14:textId="77777777" w:rsidR="006A0353" w:rsidRDefault="006A0353" w:rsidP="006A0353">
      <w:pPr>
        <w:pStyle w:val="Heading2"/>
      </w:pPr>
      <w:bookmarkStart w:id="34" w:name="_Toc98514485"/>
      <w:bookmarkStart w:id="35" w:name="_Toc98602389"/>
      <w:r>
        <w:t>Infračervený senzor prekážok</w:t>
      </w:r>
      <w:bookmarkEnd w:id="34"/>
      <w:bookmarkEnd w:id="35"/>
    </w:p>
    <w:p w14:paraId="5CC34AF3" w14:textId="77777777" w:rsidR="006A0353" w:rsidRDefault="006A0353" w:rsidP="006A0353">
      <w:r>
        <w:t xml:space="preserve">Infračervený senzor prekážok je schopný </w:t>
      </w:r>
      <w:proofErr w:type="spellStart"/>
      <w:r>
        <w:t>detekovať</w:t>
      </w:r>
      <w:proofErr w:type="spellEnd"/>
      <w:r>
        <w:t xml:space="preserve"> prítomnosť blízkych objektov bez akéhokoľvek fyzického kontaktu.</w:t>
      </w:r>
    </w:p>
    <w:p w14:paraId="4B1F32A1" w14:textId="77777777" w:rsidR="006A0353" w:rsidRDefault="006A0353" w:rsidP="006A0353">
      <w:r>
        <w:t>Senzor vysiela lúč elektromagnetického žiarenia (infračervené) a hľadá zmeny v poli alebo spätnom signáli. Snímaný objekt sa často označuje ako cieľ senzora priblíženia.</w:t>
      </w:r>
    </w:p>
    <w:p w14:paraId="06E628FA" w14:textId="77777777" w:rsidR="006A0353" w:rsidRDefault="006A0353" w:rsidP="006A0353">
      <w:r>
        <w:t>Senzory majú vysokú spoľahlivosť a dlhú funkčnú životnosť vďaka absencii mechanických častí a nedostatku fyzického kontaktu medzi senzorom a snímaným objektom.</w:t>
      </w:r>
      <w:sdt>
        <w:sdtPr>
          <w:id w:val="544258735"/>
          <w:citation/>
        </w:sdtPr>
        <w:sdtEndPr/>
        <w:sdtContent>
          <w:r>
            <w:fldChar w:fldCharType="begin"/>
          </w:r>
          <w:r>
            <w:rPr>
              <w:lang w:val="hu-HU"/>
            </w:rPr>
            <w:instrText xml:space="preserve"> CITATION Wik22 \l 1038 </w:instrText>
          </w:r>
          <w:r>
            <w:fldChar w:fldCharType="separate"/>
          </w:r>
          <w:r>
            <w:rPr>
              <w:noProof/>
              <w:lang w:val="hu-HU"/>
            </w:rPr>
            <w:t xml:space="preserve"> </w:t>
          </w:r>
          <w:r w:rsidRPr="008B6A22">
            <w:rPr>
              <w:noProof/>
              <w:lang w:val="hu-HU"/>
            </w:rPr>
            <w:t>[6]</w:t>
          </w:r>
          <w:r>
            <w:fldChar w:fldCharType="end"/>
          </w:r>
        </w:sdtContent>
      </w:sdt>
    </w:p>
    <w:p w14:paraId="46BEB42B" w14:textId="77777777" w:rsidR="006A0353" w:rsidRDefault="006A0353" w:rsidP="006A0353">
      <w:pPr>
        <w:jc w:val="center"/>
      </w:pPr>
      <w:r>
        <w:rPr>
          <w:noProof/>
        </w:rPr>
        <w:drawing>
          <wp:inline distT="0" distB="0" distL="0" distR="0" wp14:anchorId="3A49356E" wp14:editId="25937F20">
            <wp:extent cx="4676775" cy="2655851"/>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778" cy="2661532"/>
                    </a:xfrm>
                    <a:prstGeom prst="rect">
                      <a:avLst/>
                    </a:prstGeom>
                    <a:noFill/>
                    <a:ln>
                      <a:noFill/>
                    </a:ln>
                  </pic:spPr>
                </pic:pic>
              </a:graphicData>
            </a:graphic>
          </wp:inline>
        </w:drawing>
      </w:r>
    </w:p>
    <w:p w14:paraId="1D12BC0D" w14:textId="77777777" w:rsidR="006A0353" w:rsidRDefault="006A0353" w:rsidP="006A0353">
      <w:pPr>
        <w:pStyle w:val="obrazoktitulok"/>
        <w:numPr>
          <w:ilvl w:val="0"/>
          <w:numId w:val="35"/>
        </w:numPr>
      </w:pPr>
      <w:r>
        <w:t>Senzor TCT5000</w:t>
      </w:r>
    </w:p>
    <w:p w14:paraId="72C4FDCF" w14:textId="77777777" w:rsidR="006A0353" w:rsidRDefault="006A0353" w:rsidP="006A0353">
      <w:pPr>
        <w:pStyle w:val="Heading3"/>
      </w:pPr>
      <w:bookmarkStart w:id="36" w:name="_Toc98514486"/>
      <w:bookmarkStart w:id="37" w:name="_Toc98602390"/>
      <w:r>
        <w:t>Technické údaje</w:t>
      </w:r>
      <w:bookmarkEnd w:id="36"/>
      <w:bookmarkEnd w:id="37"/>
    </w:p>
    <w:p w14:paraId="0A49EC28" w14:textId="77777777" w:rsidR="006A0353" w:rsidRPr="00ED36F4" w:rsidRDefault="006A0353" w:rsidP="006A0353">
      <w:pPr>
        <w:pStyle w:val="tabulkapramen"/>
        <w:numPr>
          <w:ilvl w:val="0"/>
          <w:numId w:val="36"/>
        </w:numPr>
      </w:pPr>
      <w:r>
        <w:t>Technické údaje TCT5000</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6A0353" w14:paraId="2A195F6C" w14:textId="77777777" w:rsidTr="009E79D7">
        <w:tc>
          <w:tcPr>
            <w:tcW w:w="4531" w:type="dxa"/>
            <w:tcBorders>
              <w:left w:val="single" w:sz="4" w:space="0" w:color="auto"/>
            </w:tcBorders>
          </w:tcPr>
          <w:p w14:paraId="50F57B0B" w14:textId="77777777" w:rsidR="006A0353" w:rsidRDefault="006A0353" w:rsidP="009E79D7">
            <w:pPr>
              <w:ind w:firstLine="0"/>
            </w:pPr>
            <w:r>
              <w:t>Napájanie</w:t>
            </w:r>
          </w:p>
        </w:tc>
        <w:tc>
          <w:tcPr>
            <w:tcW w:w="4531" w:type="dxa"/>
            <w:tcBorders>
              <w:right w:val="single" w:sz="4" w:space="0" w:color="auto"/>
            </w:tcBorders>
          </w:tcPr>
          <w:p w14:paraId="747E3DE5" w14:textId="77777777" w:rsidR="006A0353" w:rsidRDefault="006A0353" w:rsidP="009E79D7">
            <w:pPr>
              <w:ind w:firstLine="0"/>
            </w:pPr>
            <w:r>
              <w:t>3,3/5 V</w:t>
            </w:r>
          </w:p>
        </w:tc>
      </w:tr>
      <w:tr w:rsidR="006A0353" w14:paraId="78802877" w14:textId="77777777" w:rsidTr="009E79D7">
        <w:tc>
          <w:tcPr>
            <w:tcW w:w="4531" w:type="dxa"/>
            <w:tcBorders>
              <w:left w:val="single" w:sz="4" w:space="0" w:color="auto"/>
            </w:tcBorders>
          </w:tcPr>
          <w:p w14:paraId="2A6E74FF" w14:textId="77777777" w:rsidR="006A0353" w:rsidRDefault="006A0353" w:rsidP="009E79D7">
            <w:pPr>
              <w:ind w:firstLine="0"/>
            </w:pPr>
            <w:r>
              <w:t>Rozsah</w:t>
            </w:r>
          </w:p>
        </w:tc>
        <w:tc>
          <w:tcPr>
            <w:tcW w:w="4531" w:type="dxa"/>
            <w:tcBorders>
              <w:right w:val="single" w:sz="4" w:space="0" w:color="auto"/>
            </w:tcBorders>
          </w:tcPr>
          <w:p w14:paraId="6A8B2E67" w14:textId="77777777" w:rsidR="006A0353" w:rsidRDefault="006A0353" w:rsidP="009E79D7">
            <w:pPr>
              <w:ind w:firstLine="0"/>
            </w:pPr>
            <w:r>
              <w:t>1 až 25 mm</w:t>
            </w:r>
          </w:p>
        </w:tc>
      </w:tr>
      <w:tr w:rsidR="006A0353" w14:paraId="194D3190" w14:textId="77777777" w:rsidTr="009E79D7">
        <w:tc>
          <w:tcPr>
            <w:tcW w:w="9062" w:type="dxa"/>
            <w:gridSpan w:val="2"/>
            <w:tcBorders>
              <w:left w:val="single" w:sz="4" w:space="0" w:color="auto"/>
              <w:right w:val="single" w:sz="4" w:space="0" w:color="auto"/>
            </w:tcBorders>
          </w:tcPr>
          <w:p w14:paraId="679D5184" w14:textId="77777777" w:rsidR="006A0353" w:rsidRDefault="006A0353" w:rsidP="009E79D7">
            <w:pPr>
              <w:ind w:firstLine="0"/>
            </w:pPr>
            <w:r>
              <w:t>Citlivosť je možné ladiť potenciometrom</w:t>
            </w:r>
          </w:p>
        </w:tc>
      </w:tr>
    </w:tbl>
    <w:p w14:paraId="41731769" w14:textId="77777777" w:rsidR="006A0353" w:rsidRDefault="006A0353" w:rsidP="006A0353"/>
    <w:p w14:paraId="7755F686" w14:textId="77777777" w:rsidR="006A0353" w:rsidRDefault="006A0353" w:rsidP="006A0353"/>
    <w:p w14:paraId="37DF7BA6" w14:textId="77777777" w:rsidR="006A0353" w:rsidRDefault="006A0353" w:rsidP="006A0353"/>
    <w:p w14:paraId="13976AA5" w14:textId="77777777" w:rsidR="006A0353" w:rsidRDefault="006A0353" w:rsidP="006A0353"/>
    <w:p w14:paraId="32E2FF87" w14:textId="77777777" w:rsidR="006A0353" w:rsidRDefault="006A0353" w:rsidP="006A0353">
      <w:pPr>
        <w:pStyle w:val="Heading2"/>
      </w:pPr>
      <w:bookmarkStart w:id="38" w:name="_Toc98514487"/>
      <w:bookmarkStart w:id="39" w:name="_Toc98602391"/>
      <w:r>
        <w:lastRenderedPageBreak/>
        <w:t>ROS</w:t>
      </w:r>
      <w:bookmarkEnd w:id="38"/>
      <w:bookmarkEnd w:id="39"/>
    </w:p>
    <w:p w14:paraId="4971B1BD" w14:textId="77777777" w:rsidR="006A0353" w:rsidRDefault="006A0353" w:rsidP="006A0353">
      <w:r w:rsidRPr="008B7DDE">
        <w:t xml:space="preserve">Robot </w:t>
      </w:r>
      <w:proofErr w:type="spellStart"/>
      <w:r w:rsidRPr="008B7DDE">
        <w:t>Operating</w:t>
      </w:r>
      <w:proofErr w:type="spellEnd"/>
      <w:r w:rsidRPr="008B7DDE">
        <w:t xml:space="preserve"> </w:t>
      </w:r>
      <w:proofErr w:type="spellStart"/>
      <w:r w:rsidRPr="008B7DDE">
        <w:t>System</w:t>
      </w:r>
      <w:proofErr w:type="spellEnd"/>
      <w:r w:rsidRPr="008B7DDE">
        <w:t xml:space="preserve"> je flexibilný rámec</w:t>
      </w:r>
      <w:r>
        <w:t xml:space="preserve"> s otvoreným zdrojovým kódom</w:t>
      </w:r>
      <w:r w:rsidRPr="008B7DDE">
        <w:t xml:space="preserve"> pre písanie softvéru robota. Je to súbor nástrojov, knižníc a konvencií zameraných na zjednodušenie úlohy vytvárania komplexného a robustného robotického správania na širokej škále robotických platforiem</w:t>
      </w:r>
      <w:r>
        <w:t>.</w:t>
      </w:r>
      <w:sdt>
        <w:sdtPr>
          <w:id w:val="474813047"/>
          <w:citation/>
        </w:sdtPr>
        <w:sdtEndPr/>
        <w:sdtContent>
          <w:r>
            <w:fldChar w:fldCharType="begin"/>
          </w:r>
          <w:r>
            <w:rPr>
              <w:lang w:val="hu-HU"/>
            </w:rPr>
            <w:instrText xml:space="preserve"> CITATION ROS22 \l 1038 </w:instrText>
          </w:r>
          <w:r>
            <w:fldChar w:fldCharType="separate"/>
          </w:r>
          <w:r>
            <w:rPr>
              <w:noProof/>
              <w:lang w:val="hu-HU"/>
            </w:rPr>
            <w:t xml:space="preserve"> </w:t>
          </w:r>
          <w:r w:rsidRPr="008B6A22">
            <w:rPr>
              <w:noProof/>
              <w:lang w:val="hu-HU"/>
            </w:rPr>
            <w:t>[7]</w:t>
          </w:r>
          <w:r>
            <w:fldChar w:fldCharType="end"/>
          </w:r>
        </w:sdtContent>
      </w:sdt>
    </w:p>
    <w:p w14:paraId="29BC7561" w14:textId="77777777" w:rsidR="006A0353" w:rsidRDefault="006A0353" w:rsidP="006A0353">
      <w:r w:rsidRPr="00107C7F">
        <w:t xml:space="preserve">Spustené súbory procesov založených na ROS sú reprezentované v grafovej architektúre, kde spracovanie prebieha v uzloch, ktoré môžu prijímať, odosielať a </w:t>
      </w:r>
      <w:proofErr w:type="spellStart"/>
      <w:r w:rsidRPr="00107C7F">
        <w:t>multiplexovať</w:t>
      </w:r>
      <w:proofErr w:type="spellEnd"/>
      <w:r w:rsidRPr="00107C7F">
        <w:t xml:space="preserve"> dáta senzorov, riadenie, stav, plánovanie, ovládač a iné správy. </w:t>
      </w:r>
    </w:p>
    <w:p w14:paraId="3DEFDC49" w14:textId="77777777" w:rsidR="006A0353" w:rsidRDefault="006A0353" w:rsidP="006A0353">
      <w:r>
        <w:t>Softvér v ekosystéme ROS možno rozdeliť do troch skupín:</w:t>
      </w:r>
    </w:p>
    <w:p w14:paraId="35E2B263" w14:textId="77777777" w:rsidR="006A0353" w:rsidRDefault="006A0353" w:rsidP="006A0353">
      <w:pPr>
        <w:pStyle w:val="ListParagraph"/>
        <w:numPr>
          <w:ilvl w:val="0"/>
          <w:numId w:val="37"/>
        </w:numPr>
      </w:pPr>
      <w:r>
        <w:t>nástroje nezávislé od jazyka a platformy používané na vytváranie a distribúciu softvéru založeného na ROS,</w:t>
      </w:r>
    </w:p>
    <w:p w14:paraId="54E25FF2" w14:textId="77777777" w:rsidR="006A0353" w:rsidRDefault="006A0353" w:rsidP="006A0353">
      <w:pPr>
        <w:pStyle w:val="ListParagraph"/>
        <w:numPr>
          <w:ilvl w:val="0"/>
          <w:numId w:val="37"/>
        </w:numPr>
      </w:pPr>
      <w:r>
        <w:t xml:space="preserve">implementácie klientskych knižníc ROS, ako sú </w:t>
      </w:r>
      <w:proofErr w:type="spellStart"/>
      <w:r>
        <w:t>roscpp</w:t>
      </w:r>
      <w:proofErr w:type="spellEnd"/>
      <w:r>
        <w:t xml:space="preserve">, </w:t>
      </w:r>
      <w:proofErr w:type="spellStart"/>
      <w:r>
        <w:t>rospy</w:t>
      </w:r>
      <w:proofErr w:type="spellEnd"/>
      <w:r>
        <w:t>, a </w:t>
      </w:r>
      <w:proofErr w:type="spellStart"/>
      <w:r>
        <w:t>roslisp</w:t>
      </w:r>
      <w:proofErr w:type="spellEnd"/>
      <w:r>
        <w:t>,</w:t>
      </w:r>
    </w:p>
    <w:p w14:paraId="0B87BAE8" w14:textId="77777777" w:rsidR="006A0353" w:rsidRDefault="006A0353" w:rsidP="006A0353">
      <w:pPr>
        <w:pStyle w:val="ListParagraph"/>
        <w:numPr>
          <w:ilvl w:val="0"/>
          <w:numId w:val="37"/>
        </w:numPr>
      </w:pPr>
      <w:r>
        <w:t>balíky obsahujúce kód súvisiaci s aplikáciou, ktorý používa jednu alebo viac klientskych knižníc ROS.</w:t>
      </w:r>
    </w:p>
    <w:p w14:paraId="711A10A6" w14:textId="77777777" w:rsidR="006A0353" w:rsidRDefault="006A0353" w:rsidP="006A0353">
      <w:r>
        <w:t>Jazykovo nezávislé nástroje aj hlavné klientske knižnice sú vydávané za podmienok licencie BSD a ako také sú softvérom s otvoreným zdrojovým kódom a sú bezplatné na komerčné aj výskumné použitie. Väčšina ostatných balíkov je licencovaná v rámci rôznych licencií s otvoreným zdrojom. Tieto ďalšie balíky implementujú bežne používané funkcie a aplikácie, ako sú ovládače hardvéru, modely robotov, dátové typy, plánovanie, vnímanie, simultánna lokalizácia a mapovanie, simulačné nástroje a ďalšie algoritmy.</w:t>
      </w:r>
    </w:p>
    <w:p w14:paraId="0FFD9D41" w14:textId="77777777" w:rsidR="006A0353" w:rsidRDefault="006A0353" w:rsidP="006A0353">
      <w:r>
        <w:t>Hlavné klientske knižnice ROS sú zamerané na systém podobný Unixu, predovšetkým z dôvodu ich závislosti na veľkých zbierkach závislostí softvéru s otvoreným zdrojovým kódom.</w:t>
      </w:r>
      <w:sdt>
        <w:sdtPr>
          <w:id w:val="1658192339"/>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0F867E4A" w14:textId="77777777" w:rsidR="006A0353" w:rsidRDefault="006A0353" w:rsidP="006A0353">
      <w:pPr>
        <w:pStyle w:val="Heading3"/>
      </w:pPr>
      <w:bookmarkStart w:id="40" w:name="_Toc98514488"/>
      <w:bookmarkStart w:id="41" w:name="_Toc98602392"/>
      <w:r>
        <w:t xml:space="preserve">Verzie </w:t>
      </w:r>
      <w:proofErr w:type="spellStart"/>
      <w:r>
        <w:t>ROSu</w:t>
      </w:r>
      <w:bookmarkEnd w:id="40"/>
      <w:bookmarkEnd w:id="41"/>
      <w:proofErr w:type="spellEnd"/>
    </w:p>
    <w:p w14:paraId="35A78EC9" w14:textId="77777777" w:rsidR="006A0353" w:rsidRDefault="006A0353" w:rsidP="006A0353">
      <w:pPr>
        <w:pStyle w:val="tabulkatitulka"/>
        <w:numPr>
          <w:ilvl w:val="0"/>
          <w:numId w:val="36"/>
        </w:numPr>
      </w:pPr>
      <w:r>
        <w:t xml:space="preserve">Verzie </w:t>
      </w:r>
      <w:proofErr w:type="spellStart"/>
      <w:r>
        <w:t>ROSu</w:t>
      </w:r>
      <w:proofErr w:type="spellEnd"/>
    </w:p>
    <w:tbl>
      <w:tblPr>
        <w:tblStyle w:val="TableGrid"/>
        <w:tblW w:w="0" w:type="auto"/>
        <w:tblLook w:val="04A0" w:firstRow="1" w:lastRow="0" w:firstColumn="1" w:lastColumn="0" w:noHBand="0" w:noVBand="1"/>
      </w:tblPr>
      <w:tblGrid>
        <w:gridCol w:w="4531"/>
        <w:gridCol w:w="4531"/>
      </w:tblGrid>
      <w:tr w:rsidR="006A0353" w14:paraId="51CC5923" w14:textId="77777777" w:rsidTr="009E79D7">
        <w:tc>
          <w:tcPr>
            <w:tcW w:w="4531" w:type="dxa"/>
          </w:tcPr>
          <w:p w14:paraId="781D8DCE" w14:textId="77777777" w:rsidR="006A0353" w:rsidRDefault="006A0353" w:rsidP="009E79D7">
            <w:pPr>
              <w:ind w:firstLine="0"/>
            </w:pPr>
            <w:r>
              <w:t>Verzia</w:t>
            </w:r>
          </w:p>
        </w:tc>
        <w:tc>
          <w:tcPr>
            <w:tcW w:w="4531" w:type="dxa"/>
          </w:tcPr>
          <w:p w14:paraId="20D62168" w14:textId="77777777" w:rsidR="006A0353" w:rsidRDefault="006A0353" w:rsidP="009E79D7">
            <w:pPr>
              <w:ind w:firstLine="0"/>
            </w:pPr>
            <w:r>
              <w:t>Dátum vydania</w:t>
            </w:r>
          </w:p>
        </w:tc>
      </w:tr>
      <w:tr w:rsidR="006A0353" w14:paraId="45931DFC" w14:textId="77777777" w:rsidTr="009E79D7">
        <w:tc>
          <w:tcPr>
            <w:tcW w:w="4531" w:type="dxa"/>
          </w:tcPr>
          <w:p w14:paraId="2784830F" w14:textId="77777777" w:rsidR="006A0353" w:rsidRDefault="006A0353" w:rsidP="009E79D7">
            <w:pPr>
              <w:ind w:firstLine="0"/>
            </w:pPr>
            <w:r>
              <w:t>ROS</w:t>
            </w:r>
          </w:p>
        </w:tc>
        <w:tc>
          <w:tcPr>
            <w:tcW w:w="4531" w:type="dxa"/>
          </w:tcPr>
          <w:p w14:paraId="21A4AD25" w14:textId="77777777" w:rsidR="006A0353" w:rsidRDefault="006A0353" w:rsidP="009E79D7">
            <w:pPr>
              <w:ind w:firstLine="0"/>
            </w:pPr>
            <w:r>
              <w:t>2007</w:t>
            </w:r>
          </w:p>
        </w:tc>
      </w:tr>
      <w:tr w:rsidR="006A0353" w14:paraId="6292AB9D" w14:textId="77777777" w:rsidTr="009E79D7">
        <w:tc>
          <w:tcPr>
            <w:tcW w:w="4531" w:type="dxa"/>
          </w:tcPr>
          <w:p w14:paraId="37F23991" w14:textId="77777777" w:rsidR="006A0353" w:rsidRDefault="006A0353" w:rsidP="009E79D7">
            <w:pPr>
              <w:ind w:firstLine="0"/>
            </w:pPr>
            <w:r>
              <w:t xml:space="preserve">Box </w:t>
            </w:r>
            <w:proofErr w:type="spellStart"/>
            <w:r>
              <w:t>Turtle</w:t>
            </w:r>
            <w:proofErr w:type="spellEnd"/>
          </w:p>
        </w:tc>
        <w:tc>
          <w:tcPr>
            <w:tcW w:w="4531" w:type="dxa"/>
          </w:tcPr>
          <w:p w14:paraId="62975487" w14:textId="77777777" w:rsidR="006A0353" w:rsidRDefault="006A0353" w:rsidP="009E79D7">
            <w:pPr>
              <w:ind w:firstLine="0"/>
            </w:pPr>
            <w:r>
              <w:t>2. marec 2010</w:t>
            </w:r>
          </w:p>
        </w:tc>
      </w:tr>
      <w:tr w:rsidR="006A0353" w14:paraId="1D471AB5" w14:textId="77777777" w:rsidTr="009E79D7">
        <w:tc>
          <w:tcPr>
            <w:tcW w:w="4531" w:type="dxa"/>
          </w:tcPr>
          <w:p w14:paraId="2FCE8771" w14:textId="77777777" w:rsidR="006A0353" w:rsidRDefault="006A0353" w:rsidP="009E79D7">
            <w:pPr>
              <w:ind w:firstLine="0"/>
            </w:pPr>
            <w:r>
              <w:t xml:space="preserve">C </w:t>
            </w:r>
            <w:proofErr w:type="spellStart"/>
            <w:r>
              <w:t>Turtle</w:t>
            </w:r>
            <w:proofErr w:type="spellEnd"/>
          </w:p>
        </w:tc>
        <w:tc>
          <w:tcPr>
            <w:tcW w:w="4531" w:type="dxa"/>
          </w:tcPr>
          <w:p w14:paraId="212ED8FD" w14:textId="77777777" w:rsidR="006A0353" w:rsidRDefault="006A0353" w:rsidP="009E79D7">
            <w:pPr>
              <w:ind w:firstLine="0"/>
            </w:pPr>
            <w:r>
              <w:t>2. august 2010</w:t>
            </w:r>
          </w:p>
        </w:tc>
      </w:tr>
      <w:tr w:rsidR="006A0353" w14:paraId="20093CEF" w14:textId="77777777" w:rsidTr="009E79D7">
        <w:tc>
          <w:tcPr>
            <w:tcW w:w="4531" w:type="dxa"/>
          </w:tcPr>
          <w:p w14:paraId="4BD85F74" w14:textId="77777777" w:rsidR="006A0353" w:rsidRDefault="006A0353" w:rsidP="009E79D7">
            <w:pPr>
              <w:ind w:firstLine="0"/>
            </w:pPr>
            <w:proofErr w:type="spellStart"/>
            <w:r>
              <w:t>Diamondback</w:t>
            </w:r>
            <w:proofErr w:type="spellEnd"/>
          </w:p>
        </w:tc>
        <w:tc>
          <w:tcPr>
            <w:tcW w:w="4531" w:type="dxa"/>
          </w:tcPr>
          <w:p w14:paraId="46D2CCD7" w14:textId="77777777" w:rsidR="006A0353" w:rsidRDefault="006A0353" w:rsidP="009E79D7">
            <w:pPr>
              <w:ind w:firstLine="0"/>
            </w:pPr>
            <w:r>
              <w:t>2. marec 2011</w:t>
            </w:r>
          </w:p>
        </w:tc>
      </w:tr>
      <w:tr w:rsidR="006A0353" w14:paraId="6C54D9E1" w14:textId="77777777" w:rsidTr="009E79D7">
        <w:tc>
          <w:tcPr>
            <w:tcW w:w="4531" w:type="dxa"/>
          </w:tcPr>
          <w:p w14:paraId="1D7354B9" w14:textId="77777777" w:rsidR="006A0353" w:rsidRDefault="006A0353" w:rsidP="009E79D7">
            <w:pPr>
              <w:ind w:firstLine="0"/>
            </w:pPr>
            <w:r>
              <w:t xml:space="preserve">Electric </w:t>
            </w:r>
            <w:proofErr w:type="spellStart"/>
            <w:r>
              <w:t>Emys</w:t>
            </w:r>
            <w:proofErr w:type="spellEnd"/>
          </w:p>
        </w:tc>
        <w:tc>
          <w:tcPr>
            <w:tcW w:w="4531" w:type="dxa"/>
          </w:tcPr>
          <w:p w14:paraId="6C860403" w14:textId="77777777" w:rsidR="006A0353" w:rsidRDefault="006A0353" w:rsidP="009E79D7">
            <w:pPr>
              <w:ind w:firstLine="0"/>
            </w:pPr>
            <w:r>
              <w:t>30. august 2011</w:t>
            </w:r>
          </w:p>
        </w:tc>
      </w:tr>
      <w:tr w:rsidR="006A0353" w14:paraId="210023A5" w14:textId="77777777" w:rsidTr="009E79D7">
        <w:tc>
          <w:tcPr>
            <w:tcW w:w="4531" w:type="dxa"/>
          </w:tcPr>
          <w:p w14:paraId="0E377112" w14:textId="77777777" w:rsidR="006A0353" w:rsidRDefault="006A0353" w:rsidP="009E79D7">
            <w:pPr>
              <w:ind w:firstLine="0"/>
            </w:pPr>
            <w:proofErr w:type="spellStart"/>
            <w:r>
              <w:t>Fuerte</w:t>
            </w:r>
            <w:proofErr w:type="spellEnd"/>
            <w:r>
              <w:t xml:space="preserve"> </w:t>
            </w:r>
            <w:proofErr w:type="spellStart"/>
            <w:r>
              <w:t>Turtle</w:t>
            </w:r>
            <w:proofErr w:type="spellEnd"/>
          </w:p>
        </w:tc>
        <w:tc>
          <w:tcPr>
            <w:tcW w:w="4531" w:type="dxa"/>
          </w:tcPr>
          <w:p w14:paraId="7FF97B67" w14:textId="77777777" w:rsidR="006A0353" w:rsidRDefault="006A0353" w:rsidP="009E79D7">
            <w:pPr>
              <w:ind w:firstLine="0"/>
            </w:pPr>
            <w:r>
              <w:t>23. apríl 2012</w:t>
            </w:r>
          </w:p>
        </w:tc>
      </w:tr>
      <w:tr w:rsidR="006A0353" w14:paraId="7DACDE12" w14:textId="77777777" w:rsidTr="009E79D7">
        <w:tc>
          <w:tcPr>
            <w:tcW w:w="4531" w:type="dxa"/>
          </w:tcPr>
          <w:p w14:paraId="1D6422EC" w14:textId="77777777" w:rsidR="006A0353" w:rsidRDefault="006A0353" w:rsidP="009E79D7">
            <w:pPr>
              <w:ind w:firstLine="0"/>
            </w:pPr>
            <w:proofErr w:type="spellStart"/>
            <w:r>
              <w:t>Groovy</w:t>
            </w:r>
            <w:proofErr w:type="spellEnd"/>
            <w:r>
              <w:t xml:space="preserve"> </w:t>
            </w:r>
            <w:proofErr w:type="spellStart"/>
            <w:r>
              <w:t>Galapagos</w:t>
            </w:r>
            <w:proofErr w:type="spellEnd"/>
          </w:p>
        </w:tc>
        <w:tc>
          <w:tcPr>
            <w:tcW w:w="4531" w:type="dxa"/>
          </w:tcPr>
          <w:p w14:paraId="259C7122" w14:textId="77777777" w:rsidR="006A0353" w:rsidRDefault="006A0353" w:rsidP="009E79D7">
            <w:pPr>
              <w:ind w:firstLine="0"/>
            </w:pPr>
            <w:r>
              <w:t>31. december 2012</w:t>
            </w:r>
          </w:p>
        </w:tc>
      </w:tr>
      <w:tr w:rsidR="006A0353" w14:paraId="618D0602" w14:textId="77777777" w:rsidTr="009E79D7">
        <w:tc>
          <w:tcPr>
            <w:tcW w:w="4531" w:type="dxa"/>
          </w:tcPr>
          <w:p w14:paraId="6BD045A2" w14:textId="77777777" w:rsidR="006A0353" w:rsidRDefault="006A0353" w:rsidP="009E79D7">
            <w:pPr>
              <w:ind w:firstLine="0"/>
            </w:pPr>
            <w:proofErr w:type="spellStart"/>
            <w:r>
              <w:t>Hydro</w:t>
            </w:r>
            <w:proofErr w:type="spellEnd"/>
            <w:r>
              <w:t xml:space="preserve"> </w:t>
            </w:r>
            <w:proofErr w:type="spellStart"/>
            <w:r>
              <w:t>Medusa</w:t>
            </w:r>
            <w:proofErr w:type="spellEnd"/>
          </w:p>
        </w:tc>
        <w:tc>
          <w:tcPr>
            <w:tcW w:w="4531" w:type="dxa"/>
          </w:tcPr>
          <w:p w14:paraId="300C43AD" w14:textId="77777777" w:rsidR="006A0353" w:rsidRDefault="006A0353" w:rsidP="009E79D7">
            <w:pPr>
              <w:ind w:firstLine="0"/>
            </w:pPr>
            <w:r>
              <w:t>4. september 2013</w:t>
            </w:r>
          </w:p>
        </w:tc>
      </w:tr>
      <w:tr w:rsidR="006A0353" w14:paraId="22FD500A" w14:textId="77777777" w:rsidTr="009E79D7">
        <w:tc>
          <w:tcPr>
            <w:tcW w:w="4531" w:type="dxa"/>
          </w:tcPr>
          <w:p w14:paraId="7A2C6379" w14:textId="77777777" w:rsidR="006A0353" w:rsidRDefault="006A0353" w:rsidP="009E79D7">
            <w:pPr>
              <w:ind w:firstLine="0"/>
            </w:pPr>
            <w:r>
              <w:t xml:space="preserve">Indigo </w:t>
            </w:r>
            <w:proofErr w:type="spellStart"/>
            <w:r>
              <w:t>Igloo</w:t>
            </w:r>
            <w:proofErr w:type="spellEnd"/>
          </w:p>
        </w:tc>
        <w:tc>
          <w:tcPr>
            <w:tcW w:w="4531" w:type="dxa"/>
          </w:tcPr>
          <w:p w14:paraId="13F1169D" w14:textId="77777777" w:rsidR="006A0353" w:rsidRDefault="006A0353" w:rsidP="009E79D7">
            <w:pPr>
              <w:ind w:firstLine="0"/>
            </w:pPr>
            <w:r>
              <w:t>22. júl 2014</w:t>
            </w:r>
          </w:p>
        </w:tc>
      </w:tr>
      <w:tr w:rsidR="006A0353" w14:paraId="1CD90DE8" w14:textId="77777777" w:rsidTr="009E79D7">
        <w:tc>
          <w:tcPr>
            <w:tcW w:w="4531" w:type="dxa"/>
          </w:tcPr>
          <w:p w14:paraId="6AF462A7" w14:textId="77777777" w:rsidR="006A0353" w:rsidRDefault="006A0353" w:rsidP="009E79D7">
            <w:pPr>
              <w:ind w:firstLine="0"/>
            </w:pPr>
            <w:proofErr w:type="spellStart"/>
            <w:r>
              <w:t>Jade</w:t>
            </w:r>
            <w:proofErr w:type="spellEnd"/>
            <w:r>
              <w:t xml:space="preserve"> </w:t>
            </w:r>
            <w:proofErr w:type="spellStart"/>
            <w:r>
              <w:t>Turtle</w:t>
            </w:r>
            <w:proofErr w:type="spellEnd"/>
          </w:p>
        </w:tc>
        <w:tc>
          <w:tcPr>
            <w:tcW w:w="4531" w:type="dxa"/>
          </w:tcPr>
          <w:p w14:paraId="3C798466" w14:textId="77777777" w:rsidR="006A0353" w:rsidRDefault="006A0353" w:rsidP="009E79D7">
            <w:pPr>
              <w:ind w:firstLine="0"/>
            </w:pPr>
            <w:r>
              <w:t xml:space="preserve">23. máj 2015 </w:t>
            </w:r>
          </w:p>
        </w:tc>
      </w:tr>
      <w:tr w:rsidR="006A0353" w14:paraId="0F46FDBE" w14:textId="77777777" w:rsidTr="009E79D7">
        <w:tc>
          <w:tcPr>
            <w:tcW w:w="4531" w:type="dxa"/>
          </w:tcPr>
          <w:p w14:paraId="4DF73062" w14:textId="77777777" w:rsidR="006A0353" w:rsidRDefault="006A0353" w:rsidP="009E79D7">
            <w:pPr>
              <w:ind w:firstLine="0"/>
            </w:pPr>
            <w:proofErr w:type="spellStart"/>
            <w:r>
              <w:t>Kinetic</w:t>
            </w:r>
            <w:proofErr w:type="spellEnd"/>
            <w:r>
              <w:t xml:space="preserve"> </w:t>
            </w:r>
            <w:proofErr w:type="spellStart"/>
            <w:r>
              <w:t>Kame</w:t>
            </w:r>
            <w:proofErr w:type="spellEnd"/>
          </w:p>
        </w:tc>
        <w:tc>
          <w:tcPr>
            <w:tcW w:w="4531" w:type="dxa"/>
          </w:tcPr>
          <w:p w14:paraId="1F07F4CC" w14:textId="77777777" w:rsidR="006A0353" w:rsidRDefault="006A0353" w:rsidP="009E79D7">
            <w:pPr>
              <w:ind w:firstLine="0"/>
            </w:pPr>
            <w:r>
              <w:t>23. máj 2016</w:t>
            </w:r>
          </w:p>
        </w:tc>
      </w:tr>
      <w:tr w:rsidR="006A0353" w14:paraId="0EDF4214" w14:textId="77777777" w:rsidTr="009E79D7">
        <w:tc>
          <w:tcPr>
            <w:tcW w:w="4531" w:type="dxa"/>
          </w:tcPr>
          <w:p w14:paraId="31812E60" w14:textId="77777777" w:rsidR="006A0353" w:rsidRDefault="006A0353" w:rsidP="009E79D7">
            <w:pPr>
              <w:ind w:firstLine="0"/>
            </w:pPr>
            <w:proofErr w:type="spellStart"/>
            <w:r>
              <w:t>Lunar</w:t>
            </w:r>
            <w:proofErr w:type="spellEnd"/>
            <w:r>
              <w:t xml:space="preserve"> </w:t>
            </w:r>
            <w:proofErr w:type="spellStart"/>
            <w:r>
              <w:t>Loggerhead</w:t>
            </w:r>
            <w:proofErr w:type="spellEnd"/>
          </w:p>
        </w:tc>
        <w:tc>
          <w:tcPr>
            <w:tcW w:w="4531" w:type="dxa"/>
          </w:tcPr>
          <w:p w14:paraId="43DCF63C" w14:textId="77777777" w:rsidR="006A0353" w:rsidRDefault="006A0353" w:rsidP="009E79D7">
            <w:pPr>
              <w:ind w:firstLine="0"/>
            </w:pPr>
            <w:r>
              <w:t>23. máj 2017</w:t>
            </w:r>
          </w:p>
        </w:tc>
      </w:tr>
      <w:tr w:rsidR="006A0353" w14:paraId="7F45A170" w14:textId="77777777" w:rsidTr="009E79D7">
        <w:tc>
          <w:tcPr>
            <w:tcW w:w="4531" w:type="dxa"/>
          </w:tcPr>
          <w:p w14:paraId="25F6AA6C" w14:textId="77777777" w:rsidR="006A0353" w:rsidRDefault="006A0353" w:rsidP="009E79D7">
            <w:pPr>
              <w:ind w:firstLine="0"/>
            </w:pPr>
            <w:proofErr w:type="spellStart"/>
            <w:r>
              <w:t>Melodic</w:t>
            </w:r>
            <w:proofErr w:type="spellEnd"/>
            <w:r>
              <w:t xml:space="preserve"> Morenia (čo my používame)</w:t>
            </w:r>
          </w:p>
        </w:tc>
        <w:tc>
          <w:tcPr>
            <w:tcW w:w="4531" w:type="dxa"/>
          </w:tcPr>
          <w:p w14:paraId="02F4AAB5" w14:textId="77777777" w:rsidR="006A0353" w:rsidRDefault="006A0353" w:rsidP="009E79D7">
            <w:pPr>
              <w:ind w:firstLine="0"/>
            </w:pPr>
            <w:r>
              <w:t>23. máj 2018</w:t>
            </w:r>
          </w:p>
        </w:tc>
      </w:tr>
      <w:tr w:rsidR="006A0353" w14:paraId="0FC9C71B" w14:textId="77777777" w:rsidTr="009E79D7">
        <w:tc>
          <w:tcPr>
            <w:tcW w:w="4531" w:type="dxa"/>
          </w:tcPr>
          <w:p w14:paraId="2D4F5507" w14:textId="77777777" w:rsidR="006A0353" w:rsidRDefault="006A0353" w:rsidP="009E79D7">
            <w:pPr>
              <w:ind w:firstLine="0"/>
            </w:pPr>
            <w:proofErr w:type="spellStart"/>
            <w:r>
              <w:t>Noetic</w:t>
            </w:r>
            <w:proofErr w:type="spellEnd"/>
            <w:r>
              <w:t xml:space="preserve"> </w:t>
            </w:r>
            <w:proofErr w:type="spellStart"/>
            <w:r>
              <w:t>Ninjemys</w:t>
            </w:r>
            <w:proofErr w:type="spellEnd"/>
          </w:p>
        </w:tc>
        <w:tc>
          <w:tcPr>
            <w:tcW w:w="4531" w:type="dxa"/>
          </w:tcPr>
          <w:p w14:paraId="577DCA61" w14:textId="77777777" w:rsidR="006A0353" w:rsidRDefault="006A0353" w:rsidP="009E79D7">
            <w:pPr>
              <w:ind w:firstLine="0"/>
            </w:pPr>
            <w:r>
              <w:t>23. máj 2020</w:t>
            </w:r>
          </w:p>
        </w:tc>
      </w:tr>
    </w:tbl>
    <w:p w14:paraId="4AE7FE72" w14:textId="77777777" w:rsidR="006A0353" w:rsidRPr="00A23598" w:rsidRDefault="006A0353" w:rsidP="006A0353"/>
    <w:p w14:paraId="411938A0" w14:textId="77777777" w:rsidR="006A0353" w:rsidRDefault="006A0353" w:rsidP="006A0353">
      <w:pPr>
        <w:pStyle w:val="Heading3"/>
      </w:pPr>
      <w:bookmarkStart w:id="42" w:name="_Toc98514489"/>
      <w:bookmarkStart w:id="43" w:name="_Toc98602393"/>
      <w:proofErr w:type="spellStart"/>
      <w:r>
        <w:t>Filozófia</w:t>
      </w:r>
      <w:proofErr w:type="spellEnd"/>
      <w:r>
        <w:t xml:space="preserve"> </w:t>
      </w:r>
      <w:proofErr w:type="spellStart"/>
      <w:r>
        <w:t>ROSu</w:t>
      </w:r>
      <w:bookmarkEnd w:id="42"/>
      <w:bookmarkEnd w:id="43"/>
      <w:proofErr w:type="spellEnd"/>
    </w:p>
    <w:p w14:paraId="7F9E2A76" w14:textId="77777777" w:rsidR="006A0353" w:rsidRDefault="006A0353" w:rsidP="006A0353">
      <w:r w:rsidRPr="0032086D">
        <w:t xml:space="preserve">ROS bol navrhnutý </w:t>
      </w:r>
      <w:r>
        <w:t>ako softvér s otvoreným zdrojovým kódom</w:t>
      </w:r>
      <w:r w:rsidRPr="0032086D">
        <w:t>, aby si používatelia mohli vybrať konfiguráciu nástrojov a knižníc, ktoré interagovali s jadrom ROS, a</w:t>
      </w:r>
      <w:r>
        <w:t xml:space="preserve"> </w:t>
      </w:r>
      <w:r w:rsidRPr="0032086D">
        <w:t xml:space="preserve">mohli posunúť svoje softvérové balíky tak, aby vyhovovali ich robotom a aplikačnej oblasti. Ako také je len veľmi málo toho, čo je v skutočnosti jadrom ROS, mimo všeobecnej štruktúry, v rámci ktorej musia programy existovať a komunikovať. V istom zmysle je ROS základná inštalácia za uzlami a odovzdávaním správ. V skutočnosti však ROS nie je len inštalatérstvo, ale aj bohatá a vyspelá súprava nástrojov, široká škála možností robotickej </w:t>
      </w:r>
      <w:proofErr w:type="spellStart"/>
      <w:r w:rsidRPr="0032086D">
        <w:t>agnostiky</w:t>
      </w:r>
      <w:proofErr w:type="spellEnd"/>
      <w:r w:rsidRPr="0032086D">
        <w:t xml:space="preserve"> poskytovaných balíkmi a väčší ekosystém doplnkov k ROS.</w:t>
      </w:r>
      <w:sdt>
        <w:sdtPr>
          <w:id w:val="1270362984"/>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71CFF6FC" w14:textId="77777777" w:rsidR="006A0353" w:rsidRDefault="006A0353" w:rsidP="006A0353">
      <w:pPr>
        <w:pStyle w:val="Heading3"/>
      </w:pPr>
      <w:bookmarkStart w:id="44" w:name="_Toc98514490"/>
      <w:bookmarkStart w:id="45" w:name="_Toc98602394"/>
      <w:r>
        <w:t>Topológia</w:t>
      </w:r>
      <w:bookmarkEnd w:id="44"/>
      <w:bookmarkEnd w:id="45"/>
      <w:r>
        <w:t xml:space="preserve"> </w:t>
      </w:r>
    </w:p>
    <w:p w14:paraId="52432725" w14:textId="77777777" w:rsidR="006A0353" w:rsidRDefault="006A0353" w:rsidP="006A0353">
      <w:r w:rsidRPr="00F348D2">
        <w:t xml:space="preserve">ROS procesy sú reprezentované ako uzly v grafovej štruktúre, spojené hranami nazývanými témy. Uzly ROS si môžu navzájom odovzdávať správy prostredníctvom tém, uskutočňovať servisné volania na iné uzly, poskytovať službu pre iné uzly alebo nastavovať či získavať zdieľané údaje zo spoločnej databázy nazývanej parametrický server. Proces nazývaný ROS </w:t>
      </w:r>
      <w:proofErr w:type="spellStart"/>
      <w:r w:rsidRPr="00F348D2">
        <w:t>Master</w:t>
      </w:r>
      <w:proofErr w:type="spellEnd"/>
      <w:r>
        <w:t xml:space="preserve"> (</w:t>
      </w:r>
      <w:proofErr w:type="spellStart"/>
      <w:r>
        <w:t>roscore</w:t>
      </w:r>
      <w:proofErr w:type="spellEnd"/>
      <w:r>
        <w:t>)</w:t>
      </w:r>
      <w:r w:rsidRPr="00F348D2">
        <w:t xml:space="preserve"> umožňuje registráciou uzlov pre seba, nastavením komunikácie medzi uzlami pre témy a riadením aktualizácií servera parametrov. Správy a servisné volania neprechádzajú cez </w:t>
      </w:r>
      <w:proofErr w:type="spellStart"/>
      <w:r w:rsidRPr="00F348D2">
        <w:t>master</w:t>
      </w:r>
      <w:proofErr w:type="spellEnd"/>
      <w:r w:rsidRPr="00F348D2">
        <w:t xml:space="preserve">, ale </w:t>
      </w:r>
      <w:proofErr w:type="spellStart"/>
      <w:r w:rsidRPr="00F348D2">
        <w:t>master</w:t>
      </w:r>
      <w:proofErr w:type="spellEnd"/>
      <w:r w:rsidRPr="00F348D2">
        <w:t xml:space="preserve"> nastaví </w:t>
      </w:r>
      <w:proofErr w:type="spellStart"/>
      <w:r w:rsidRPr="00F348D2">
        <w:t>peer</w:t>
      </w:r>
      <w:proofErr w:type="spellEnd"/>
      <w:r w:rsidRPr="00F348D2">
        <w:t>-to-</w:t>
      </w:r>
      <w:proofErr w:type="spellStart"/>
      <w:r w:rsidRPr="00F348D2">
        <w:t>peer</w:t>
      </w:r>
      <w:proofErr w:type="spellEnd"/>
      <w:r w:rsidRPr="00F348D2">
        <w:t xml:space="preserve"> komunikáciu medzi všetkými uzlovými procesmi potom, čo sa zaregistrujú u </w:t>
      </w:r>
      <w:proofErr w:type="spellStart"/>
      <w:r w:rsidRPr="00F348D2">
        <w:t>mastera</w:t>
      </w:r>
      <w:proofErr w:type="spellEnd"/>
      <w:r w:rsidRPr="00F348D2">
        <w:t>. Táto decentralizovaná architektúra je vhodná pre roboty, ktoré často pozostávajú z podmnožiny sieťového počítačového hardvéru a môžu komunikovať s externými počítačmi pri náročných výpočtoch alebo príkazoch.</w:t>
      </w:r>
      <w:sdt>
        <w:sdtPr>
          <w:id w:val="718249120"/>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75418B2F" w14:textId="77777777" w:rsidR="006A0353" w:rsidRDefault="006A0353" w:rsidP="006A0353">
      <w:pPr>
        <w:pStyle w:val="Heading3"/>
      </w:pPr>
      <w:bookmarkStart w:id="46" w:name="_Toc98514491"/>
      <w:bookmarkStart w:id="47" w:name="_Toc98602395"/>
      <w:r>
        <w:t>Nodes (uzly)</w:t>
      </w:r>
      <w:bookmarkEnd w:id="46"/>
      <w:bookmarkEnd w:id="47"/>
    </w:p>
    <w:p w14:paraId="6E85749F" w14:textId="77777777" w:rsidR="006A0353" w:rsidRDefault="006A0353" w:rsidP="006A0353">
      <w:r w:rsidRPr="00FA2176">
        <w:t xml:space="preserve">Uzol predstavuje jeden proces, na ktorom je spustený graf ROS. Každý uzol má svoje meno, ktoré zaregistruje u hlavného servera ROS </w:t>
      </w:r>
      <w:r>
        <w:t xml:space="preserve">(ROS </w:t>
      </w:r>
      <w:proofErr w:type="spellStart"/>
      <w:r>
        <w:t>Master</w:t>
      </w:r>
      <w:proofErr w:type="spellEnd"/>
      <w:r>
        <w:t xml:space="preserve">) </w:t>
      </w:r>
      <w:r w:rsidRPr="00FA2176">
        <w:t>predtým, ako môže vykonať ďalšie akcie. Pod rôznymi mennými priestormi môže existovať viacero uzlov s rôznymi názvami alebo môže byť uzol definovaný ako anonymný, v takom prípade náhodne vygeneruje ďalší identifikátor, ktorý sa pridá k svojmu krstnému názvu. Uzly sú stredobodom programovania ROS, pretože väčšina klientskeho kódu ROS je vo forme uzla, ktorý vykonáva akcie na základe informácií prijatých z iných uzlov, odosiela informácie do iných uzlov alebo odosiela a prijíma požiadavky na akcie do a od iných uzlov.</w:t>
      </w:r>
      <w:sdt>
        <w:sdtPr>
          <w:id w:val="1283082150"/>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10D7DCFE" w14:textId="77777777" w:rsidR="006A0353" w:rsidRDefault="006A0353" w:rsidP="006A0353">
      <w:pPr>
        <w:pStyle w:val="Heading3"/>
      </w:pPr>
      <w:bookmarkStart w:id="48" w:name="_Toc98514492"/>
      <w:bookmarkStart w:id="49" w:name="_Toc98602396"/>
      <w:proofErr w:type="spellStart"/>
      <w:r>
        <w:t>Topics</w:t>
      </w:r>
      <w:proofErr w:type="spellEnd"/>
      <w:r>
        <w:t xml:space="preserve"> (Témy)</w:t>
      </w:r>
      <w:bookmarkEnd w:id="48"/>
      <w:bookmarkEnd w:id="49"/>
    </w:p>
    <w:p w14:paraId="4445BF09" w14:textId="77777777" w:rsidR="006A0353" w:rsidRDefault="006A0353" w:rsidP="006A0353">
      <w:r w:rsidRPr="006C07D8">
        <w:t xml:space="preserve">Témy sú pomenované zbernice, cez ktoré uzly odosielajú a prijímajú správy. Názvy tém musia byť jedinečné aj v rámci svojho menného priestoru. Na odosielanie správ na tému musí uzol publikovať na danú tému, zatiaľ čo na prijímanie správ sa musí prihlásiť. Model publikovania/odberu je anonymný: žiadny uzol nevie, ktoré uzly odosielajú alebo prijímajú na tému, iba to, že odosiela/prijíma na danú tému. Typy správ odovzdaných na tému sa značne </w:t>
      </w:r>
      <w:r w:rsidRPr="006C07D8">
        <w:lastRenderedPageBreak/>
        <w:t>líšia a môžu byť definované používateľom. Obsahom týchto správ môžu byť údaje zo senzorov, príkazy riadenia motora, informácie o stave, príkazy ovládača alebo čokoľvek iné.</w:t>
      </w:r>
      <w:sdt>
        <w:sdtPr>
          <w:id w:val="-1970582448"/>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42BE900A" w14:textId="77777777" w:rsidR="006A0353" w:rsidRDefault="006A0353" w:rsidP="006A0353">
      <w:pPr>
        <w:pStyle w:val="Heading3"/>
      </w:pPr>
      <w:bookmarkStart w:id="50" w:name="_Toc98514493"/>
      <w:bookmarkStart w:id="51" w:name="_Toc98602397"/>
      <w:proofErr w:type="spellStart"/>
      <w:r>
        <w:t>Services</w:t>
      </w:r>
      <w:proofErr w:type="spellEnd"/>
      <w:r>
        <w:t xml:space="preserve"> (Služby)</w:t>
      </w:r>
      <w:bookmarkEnd w:id="50"/>
      <w:bookmarkEnd w:id="51"/>
    </w:p>
    <w:p w14:paraId="23A8AC52" w14:textId="77777777" w:rsidR="006A0353" w:rsidRDefault="006A0353" w:rsidP="006A0353">
      <w:r w:rsidRPr="00CF47A2">
        <w:t>Uzol môže tiež inzerovať služby.</w:t>
      </w:r>
      <w:r>
        <w:t xml:space="preserve"> </w:t>
      </w:r>
      <w:r w:rsidRPr="00CF47A2">
        <w:t>Služba predstavuje akciu, ktorú môže uzol vykonať a ktorá bude mať jediný výsledok. Služby ako také sa často používajú na akcie, ktoré majú definovaný začiatok a koniec, ako je zachytenie jednosnímkového obrazu, namiesto spracovania príkazov na rýchlosť do motora kolesa alebo údajov z počítadla kilometrov z kódovača kolesa.</w:t>
      </w:r>
      <w:sdt>
        <w:sdtPr>
          <w:id w:val="124750364"/>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18E793B8" w14:textId="77777777" w:rsidR="006A0353" w:rsidRDefault="006A0353" w:rsidP="006A0353">
      <w:pPr>
        <w:pStyle w:val="Heading3"/>
      </w:pPr>
      <w:bookmarkStart w:id="52" w:name="_Toc98514494"/>
      <w:bookmarkStart w:id="53" w:name="_Toc98602398"/>
      <w:r>
        <w:t>Parameter Server (Parametrový server)</w:t>
      </w:r>
      <w:bookmarkEnd w:id="52"/>
      <w:bookmarkEnd w:id="53"/>
    </w:p>
    <w:p w14:paraId="071AA9BA" w14:textId="77777777" w:rsidR="006A0353" w:rsidRDefault="006A0353" w:rsidP="006A0353">
      <w:r w:rsidRPr="00CF47A2">
        <w:t xml:space="preserve">Parametrový server je databáza zdieľaná medzi uzlami, ktorá umožňuje spoločný prístup k statickým alebo </w:t>
      </w:r>
      <w:proofErr w:type="spellStart"/>
      <w:r w:rsidRPr="00CF47A2">
        <w:t>semistatickým</w:t>
      </w:r>
      <w:proofErr w:type="spellEnd"/>
      <w:r w:rsidRPr="00CF47A2">
        <w:t xml:space="preserve"> informáciám. Dáta, ktoré sa často nemenia a ako také budú zriedkavo prístupné, ako napríklad vzdialenosť medzi dvoma pevnými bodmi v prostredí alebo hmotnosť robota, sú dobrými kandidátmi na uloženie na </w:t>
      </w:r>
      <w:r>
        <w:t>parametrový server</w:t>
      </w:r>
      <w:r w:rsidRPr="00CF47A2">
        <w:t>.</w:t>
      </w:r>
      <w:sdt>
        <w:sdtPr>
          <w:id w:val="1177625125"/>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24EDFAAC" w14:textId="77777777" w:rsidR="006A0353" w:rsidRDefault="006A0353" w:rsidP="006A0353">
      <w:pPr>
        <w:pStyle w:val="Heading3"/>
      </w:pPr>
      <w:bookmarkStart w:id="54" w:name="_Toc98514495"/>
      <w:bookmarkStart w:id="55" w:name="_Toc98602399"/>
      <w:r>
        <w:t>Tools (Nástroje)</w:t>
      </w:r>
      <w:bookmarkEnd w:id="54"/>
      <w:bookmarkEnd w:id="55"/>
    </w:p>
    <w:p w14:paraId="58B65181" w14:textId="77777777" w:rsidR="006A0353" w:rsidRPr="00CF47A2" w:rsidRDefault="006A0353" w:rsidP="006A0353">
      <w:r w:rsidRPr="00E069BF">
        <w:t>Základná funkčnosť ROS je rozšírená o rôzne nástroje, ktoré umožňujú vývojárom vizualizovať a zaznamenávať dáta, jednoducho sa orientovať v štruktúrach balíkov ROS a vytvárať skripty automatizujúce zložité procesy konfigurácie a nastavenia. Pridanie týchto nástrojov výrazne zvyšuje možnosti systémov využívajúcich ROS tým, že zjednodušuje a poskytuje riešenia pre množstvo bežných problémov vývoja robotiky. Tieto nástroje sú poskytované v balíkoch ako ktorýkoľvek iný algoritmus, ale namiesto poskytovania implementácií hardvérových ovládačov alebo algoritmov pre rôzne robotické úlohy poskytujú tieto balíky nástroje agnostické úlohy a roboty, ktoré prichádzajú s jadrom väčšiny moderných inštalácií ROS.</w:t>
      </w:r>
      <w:sdt>
        <w:sdtPr>
          <w:id w:val="-659001491"/>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6561A478" w14:textId="77777777" w:rsidR="006A0353" w:rsidRDefault="006A0353" w:rsidP="006A0353">
      <w:pPr>
        <w:pStyle w:val="Heading4"/>
      </w:pPr>
      <w:r>
        <w:t>Rviz</w:t>
      </w:r>
    </w:p>
    <w:p w14:paraId="6DEF6AEE" w14:textId="77777777" w:rsidR="006A0353" w:rsidRDefault="006A0353" w:rsidP="006A0353">
      <w:r>
        <w:t>R</w:t>
      </w:r>
      <w:r w:rsidRPr="00E069BF">
        <w:t xml:space="preserve">viz je trojrozmerný </w:t>
      </w:r>
      <w:proofErr w:type="spellStart"/>
      <w:r w:rsidRPr="00E069BF">
        <w:t>vizualizér</w:t>
      </w:r>
      <w:proofErr w:type="spellEnd"/>
      <w:r w:rsidRPr="00E069BF">
        <w:t xml:space="preserve"> používaný na vizualizáciu robotov, prostredí, v ktorých pracujú, a údajov zo senzorov. Je to vysoko konfigurovateľný nástroj s mnohými rôznymi typmi vizualizácií a doplnkov.</w:t>
      </w:r>
      <w:sdt>
        <w:sdtPr>
          <w:id w:val="-1848394473"/>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14E6166A" w14:textId="77777777" w:rsidR="006A0353" w:rsidRDefault="006A0353" w:rsidP="006A0353">
      <w:pPr>
        <w:pStyle w:val="Heading4"/>
      </w:pPr>
      <w:r>
        <w:t>Rosbag</w:t>
      </w:r>
    </w:p>
    <w:p w14:paraId="59F68DFD" w14:textId="77777777" w:rsidR="006A0353" w:rsidRPr="00E069BF" w:rsidRDefault="006A0353" w:rsidP="006A0353">
      <w:r>
        <w:t>R</w:t>
      </w:r>
      <w:r w:rsidRPr="00E069BF">
        <w:t xml:space="preserve">osbag je nástroj príkazového riadka, ktorý sa používa na zaznamenávanie a prehrávanie údajov správ ROS. </w:t>
      </w:r>
      <w:r>
        <w:t>R</w:t>
      </w:r>
      <w:r w:rsidRPr="00E069BF">
        <w:t xml:space="preserve">osbag používa súborový formát nazývaný </w:t>
      </w:r>
      <w:proofErr w:type="spellStart"/>
      <w:r>
        <w:t>bags</w:t>
      </w:r>
      <w:proofErr w:type="spellEnd"/>
      <w:r>
        <w:t xml:space="preserve"> (</w:t>
      </w:r>
      <w:r w:rsidRPr="00E069BF">
        <w:t>tašky</w:t>
      </w:r>
      <w:r>
        <w:t>)</w:t>
      </w:r>
      <w:r w:rsidRPr="00E069BF">
        <w:t>, ktorý zaznamenáva správy ROS počúvaním tém a zaznamenávaním správ, keď prichádzajú. Prehrávanie správ z tašky je do značnej miery rovnaké ako používanie pôvodných uzlov.</w:t>
      </w:r>
      <w:sdt>
        <w:sdtPr>
          <w:id w:val="-446006925"/>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62B20690" w14:textId="77777777" w:rsidR="006A0353" w:rsidRDefault="006A0353" w:rsidP="006A0353">
      <w:pPr>
        <w:pStyle w:val="Heading4"/>
      </w:pPr>
      <w:r>
        <w:t>Catkin</w:t>
      </w:r>
    </w:p>
    <w:p w14:paraId="62B2B27A" w14:textId="77777777" w:rsidR="006A0353" w:rsidRDefault="006A0353" w:rsidP="006A0353">
      <w:r>
        <w:t>C</w:t>
      </w:r>
      <w:r w:rsidRPr="0001329F">
        <w:t xml:space="preserve">atkin je </w:t>
      </w:r>
      <w:proofErr w:type="spellStart"/>
      <w:r w:rsidRPr="0001329F">
        <w:t>zostavovací</w:t>
      </w:r>
      <w:proofErr w:type="spellEnd"/>
      <w:r w:rsidRPr="0001329F">
        <w:t xml:space="preserve"> systém ROS, ktorý nahradil </w:t>
      </w:r>
      <w:proofErr w:type="spellStart"/>
      <w:r>
        <w:t>R</w:t>
      </w:r>
      <w:r w:rsidRPr="0001329F">
        <w:t>osbuild</w:t>
      </w:r>
      <w:proofErr w:type="spellEnd"/>
      <w:r w:rsidRPr="0001329F">
        <w:t xml:space="preserve"> od ROS </w:t>
      </w:r>
      <w:proofErr w:type="spellStart"/>
      <w:r w:rsidRPr="0001329F">
        <w:t>Groovy</w:t>
      </w:r>
      <w:proofErr w:type="spellEnd"/>
      <w:r w:rsidRPr="0001329F">
        <w:t xml:space="preserve">. </w:t>
      </w:r>
      <w:r>
        <w:t>C</w:t>
      </w:r>
      <w:r w:rsidRPr="0001329F">
        <w:t xml:space="preserve">atkin je založený na </w:t>
      </w:r>
      <w:proofErr w:type="spellStart"/>
      <w:r w:rsidRPr="0001329F">
        <w:t>CMake</w:t>
      </w:r>
      <w:proofErr w:type="spellEnd"/>
      <w:r w:rsidRPr="0001329F">
        <w:t xml:space="preserve"> a je podobne multiplatformový, </w:t>
      </w:r>
      <w:r>
        <w:t>je nástroj s otvoreným zdrojovým kódom</w:t>
      </w:r>
      <w:r w:rsidRPr="0001329F">
        <w:t xml:space="preserve"> a nezávislý od jazyka.</w:t>
      </w:r>
      <w:sdt>
        <w:sdtPr>
          <w:id w:val="-1353568786"/>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7C75EF4C" w14:textId="77777777" w:rsidR="006A0353" w:rsidRDefault="006A0353" w:rsidP="006A0353">
      <w:pPr>
        <w:pStyle w:val="Heading4"/>
      </w:pPr>
      <w:r>
        <w:lastRenderedPageBreak/>
        <w:t>Robash</w:t>
      </w:r>
    </w:p>
    <w:p w14:paraId="536A35E9" w14:textId="77777777" w:rsidR="006A0353" w:rsidRDefault="006A0353" w:rsidP="006A0353">
      <w:r w:rsidRPr="0001329F">
        <w:t xml:space="preserve">Balík rosbash poskytuje sadu nástrojov, ktoré rozširujú funkčnosť </w:t>
      </w:r>
      <w:proofErr w:type="spellStart"/>
      <w:r w:rsidRPr="0001329F">
        <w:t>shellu</w:t>
      </w:r>
      <w:proofErr w:type="spellEnd"/>
      <w:r w:rsidRPr="0001329F">
        <w:t xml:space="preserve"> bash.</w:t>
      </w:r>
      <w:r>
        <w:t xml:space="preserve"> Tie</w:t>
      </w:r>
      <w:r w:rsidRPr="0001329F">
        <w:t xml:space="preserve"> nástroj</w:t>
      </w:r>
      <w:r>
        <w:t>e</w:t>
      </w:r>
      <w:r w:rsidRPr="0001329F">
        <w:t xml:space="preserve"> umožňujú používateľom používať názvy balíkov </w:t>
      </w:r>
      <w:r>
        <w:t>ROS</w:t>
      </w:r>
      <w:r w:rsidRPr="0001329F">
        <w:t xml:space="preserve"> namiesto cesty k súboru, kde sa balík nachádza. Balík tiež pridáva dokončenie </w:t>
      </w:r>
      <w:proofErr w:type="spellStart"/>
      <w:r w:rsidRPr="0001329F">
        <w:t>tabel</w:t>
      </w:r>
      <w:proofErr w:type="spellEnd"/>
      <w:r w:rsidRPr="0001329F">
        <w:t xml:space="preserve"> do väčšiny nástrojov ROS a obsahuje </w:t>
      </w:r>
      <w:proofErr w:type="spellStart"/>
      <w:r w:rsidRPr="0001329F">
        <w:t>rosed</w:t>
      </w:r>
      <w:proofErr w:type="spellEnd"/>
      <w:r w:rsidRPr="0001329F">
        <w:t>, ktorý upravuje daný súbor pomocou zvoleného predvoleného textového editora, ako aj rosrun, ktorý spúšťa spustiteľné súbory v balíkoch ROS.</w:t>
      </w:r>
      <w:sdt>
        <w:sdtPr>
          <w:id w:val="-3590186"/>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2CA31CDD" w14:textId="77777777" w:rsidR="006A0353" w:rsidRDefault="006A0353" w:rsidP="006A0353">
      <w:pPr>
        <w:pStyle w:val="Heading4"/>
      </w:pPr>
      <w:r>
        <w:t>Roslaunch</w:t>
      </w:r>
    </w:p>
    <w:p w14:paraId="08970F5F" w14:textId="77777777" w:rsidR="006A0353" w:rsidRDefault="006A0353" w:rsidP="006A0353">
      <w:r>
        <w:t>R</w:t>
      </w:r>
      <w:r w:rsidRPr="00A23598">
        <w:t xml:space="preserve">oslaunch je nástroj používaný na spustenie viacerých uzlov ROS lokálne aj na diaľku, ako aj na nastavenie parametrov na </w:t>
      </w:r>
      <w:r>
        <w:t>parametrovom servery</w:t>
      </w:r>
      <w:r w:rsidRPr="00A23598">
        <w:t xml:space="preserve">. </w:t>
      </w:r>
      <w:r>
        <w:t>K</w:t>
      </w:r>
      <w:r w:rsidRPr="00A23598">
        <w:t>onfiguračné súbory roslaunch, ktoré sú napísané pomocou XML, môžu jednoducho automatizovať zložitý proces spúšťania a konfigurácie do jediného príkazu. Skripty roslaunch môžu obsahovať ďalšie skripty roslaunch, spúšťacie uzly na konkrétnych počítačoch a dokonca reštartovať procesy, ktoré zomrú počas vykonávania.</w:t>
      </w:r>
      <w:sdt>
        <w:sdtPr>
          <w:id w:val="-226688324"/>
          <w:citation/>
        </w:sdtPr>
        <w:sdtEndPr/>
        <w:sdtContent>
          <w:r>
            <w:fldChar w:fldCharType="begin"/>
          </w:r>
          <w:r>
            <w:instrText xml:space="preserve"> CITATION ROS221 \l 1051 </w:instrText>
          </w:r>
          <w:r>
            <w:fldChar w:fldCharType="separate"/>
          </w:r>
          <w:r>
            <w:rPr>
              <w:noProof/>
            </w:rPr>
            <w:t xml:space="preserve"> </w:t>
          </w:r>
          <w:r w:rsidRPr="008B6A22">
            <w:rPr>
              <w:noProof/>
            </w:rPr>
            <w:t>[8]</w:t>
          </w:r>
          <w:r>
            <w:fldChar w:fldCharType="end"/>
          </w:r>
        </w:sdtContent>
      </w:sdt>
    </w:p>
    <w:p w14:paraId="2635751F" w14:textId="77777777" w:rsidR="006A0353" w:rsidRDefault="006A0353" w:rsidP="006A0353">
      <w:pPr>
        <w:pStyle w:val="Heading3"/>
      </w:pPr>
      <w:bookmarkStart w:id="56" w:name="_Toc98602400"/>
      <w:r>
        <w:t>Packages (Balíky)</w:t>
      </w:r>
      <w:bookmarkEnd w:id="56"/>
    </w:p>
    <w:p w14:paraId="6BDAF648" w14:textId="77777777" w:rsidR="006A0353" w:rsidRPr="00374BFC" w:rsidRDefault="006A0353" w:rsidP="006A0353">
      <w:r w:rsidRPr="00374BFC">
        <w:t xml:space="preserve">ROS obsahuje mnoho implementácií bežných robotických funkcií a algoritmov. Tieto implementácie sú organizované do balíkov. Mnohé balíky sú súčasťou distribúcií ROS, zatiaľ čo iné môžu byť vyvinuté jednotlivcami a distribuované prostredníctvom stránok na zdieľanie kódu, ako je napríklad </w:t>
      </w:r>
      <w:r>
        <w:t>G</w:t>
      </w:r>
      <w:r w:rsidRPr="00374BFC">
        <w:t>ithub.</w:t>
      </w:r>
      <w:sdt>
        <w:sdtPr>
          <w:id w:val="-1201936690"/>
          <w:citation/>
        </w:sdtPr>
        <w:sdtEndPr/>
        <w:sdtContent>
          <w:r>
            <w:fldChar w:fldCharType="begin"/>
          </w:r>
          <w:r>
            <w:instrText xml:space="preserve"> CITATION ROS221 \l 1051 </w:instrText>
          </w:r>
          <w:r>
            <w:fldChar w:fldCharType="separate"/>
          </w:r>
          <w:r>
            <w:rPr>
              <w:noProof/>
            </w:rPr>
            <w:t xml:space="preserve"> </w:t>
          </w:r>
          <w:r w:rsidRPr="008F715D">
            <w:rPr>
              <w:noProof/>
            </w:rPr>
            <w:t>[8]</w:t>
          </w:r>
          <w:r>
            <w:fldChar w:fldCharType="end"/>
          </w:r>
        </w:sdtContent>
      </w:sdt>
    </w:p>
    <w:p w14:paraId="3EA764E8" w14:textId="77777777" w:rsidR="005F7CEA" w:rsidRPr="005F7CEA" w:rsidRDefault="005F7CEA" w:rsidP="005F7CEA"/>
    <w:p w14:paraId="31DCE6AE" w14:textId="77777777" w:rsidR="00C11904" w:rsidRDefault="00C11904">
      <w:pPr>
        <w:spacing w:line="360" w:lineRule="auto"/>
        <w:ind w:firstLine="0"/>
      </w:pPr>
      <w:r>
        <w:br w:type="page"/>
      </w:r>
    </w:p>
    <w:p w14:paraId="028A6134" w14:textId="77777777" w:rsidR="00D4129E" w:rsidRPr="004F4301" w:rsidRDefault="00094B8B" w:rsidP="004F4301">
      <w:pPr>
        <w:pStyle w:val="Heading1"/>
      </w:pPr>
      <w:bookmarkStart w:id="57" w:name="_Toc98602401"/>
      <w:r w:rsidRPr="004F4301">
        <w:lastRenderedPageBreak/>
        <w:t>Názov kapitoly</w:t>
      </w:r>
      <w:bookmarkEnd w:id="57"/>
    </w:p>
    <w:p w14:paraId="11BFC004" w14:textId="77777777" w:rsidR="00B033E0" w:rsidRPr="008D0538" w:rsidRDefault="00AF21C7" w:rsidP="00587607">
      <w:pPr>
        <w:ind w:firstLine="0"/>
      </w:pPr>
      <w:r>
        <w:t xml:space="preserve">Záverečná </w:t>
      </w:r>
      <w:r w:rsidR="00B033E0" w:rsidRPr="008D0538">
        <w:t xml:space="preserve">práce má </w:t>
      </w:r>
      <w:r>
        <w:t>obvykle</w:t>
      </w:r>
      <w:r w:rsidR="00B033E0" w:rsidRPr="008D0538">
        <w:t xml:space="preserve"> tieto hlavné časti:</w:t>
      </w:r>
    </w:p>
    <w:p w14:paraId="04360ECF" w14:textId="77777777" w:rsidR="00B033E0" w:rsidRPr="008D0538" w:rsidRDefault="00B033E0" w:rsidP="00A00890">
      <w:pPr>
        <w:pStyle w:val="ListParagraph"/>
        <w:numPr>
          <w:ilvl w:val="0"/>
          <w:numId w:val="19"/>
        </w:numPr>
      </w:pPr>
      <w:r w:rsidRPr="008D0538">
        <w:t>súčasný stav riešenej problematiky doma a v zahraničí,</w:t>
      </w:r>
    </w:p>
    <w:p w14:paraId="28E2CBE8" w14:textId="77777777" w:rsidR="00B033E0" w:rsidRPr="008D0538" w:rsidRDefault="00B033E0" w:rsidP="00A00890">
      <w:pPr>
        <w:pStyle w:val="ListParagraph"/>
        <w:numPr>
          <w:ilvl w:val="0"/>
          <w:numId w:val="19"/>
        </w:numPr>
      </w:pPr>
      <w:r w:rsidRPr="008D0538">
        <w:t>cieľ práce,</w:t>
      </w:r>
      <w:r w:rsidR="006E6061">
        <w:t xml:space="preserve"> formulácia problému</w:t>
      </w:r>
    </w:p>
    <w:p w14:paraId="1FB5394F" w14:textId="77777777" w:rsidR="006E6061" w:rsidRPr="008D0538" w:rsidRDefault="00B033E0" w:rsidP="006E6061">
      <w:pPr>
        <w:pStyle w:val="ListParagraph"/>
        <w:numPr>
          <w:ilvl w:val="0"/>
          <w:numId w:val="19"/>
        </w:numPr>
      </w:pPr>
      <w:r w:rsidRPr="008D0538">
        <w:t xml:space="preserve">metodika </w:t>
      </w:r>
      <w:r w:rsidR="008505E8" w:rsidRPr="008D0538">
        <w:t>práce a metódy skúmania (alebo materiály a metódy skúmania)</w:t>
      </w:r>
    </w:p>
    <w:p w14:paraId="06643DC1" w14:textId="77777777" w:rsidR="00B033E0" w:rsidRPr="008D0538" w:rsidRDefault="00B033E0" w:rsidP="00A00890">
      <w:pPr>
        <w:pStyle w:val="ListParagraph"/>
        <w:numPr>
          <w:ilvl w:val="0"/>
          <w:numId w:val="19"/>
        </w:numPr>
      </w:pPr>
      <w:r w:rsidRPr="008D0538">
        <w:t>výsledky práce,</w:t>
      </w:r>
    </w:p>
    <w:p w14:paraId="4EA1D57A" w14:textId="77777777" w:rsidR="00B033E0" w:rsidRPr="008D0538" w:rsidRDefault="00465BDD" w:rsidP="00A00890">
      <w:pPr>
        <w:pStyle w:val="ListParagraph"/>
        <w:numPr>
          <w:ilvl w:val="0"/>
          <w:numId w:val="19"/>
        </w:numPr>
      </w:pPr>
      <w:proofErr w:type="spellStart"/>
      <w:r>
        <w:rPr>
          <w:lang w:val="de-DE"/>
        </w:rPr>
        <w:t>zhodnotenie</w:t>
      </w:r>
      <w:proofErr w:type="spellEnd"/>
      <w:r>
        <w:rPr>
          <w:lang w:val="de-DE"/>
        </w:rPr>
        <w:t xml:space="preserve"> v</w:t>
      </w:r>
      <w:proofErr w:type="spellStart"/>
      <w:r>
        <w:t>ýsledkov</w:t>
      </w:r>
      <w:proofErr w:type="spellEnd"/>
      <w:r>
        <w:t xml:space="preserve"> a záver</w:t>
      </w:r>
      <w:r w:rsidR="00B033E0" w:rsidRPr="008D0538">
        <w:t>.</w:t>
      </w:r>
    </w:p>
    <w:p w14:paraId="31878449" w14:textId="77777777" w:rsidR="0012459C" w:rsidRPr="008D0538" w:rsidRDefault="0012459C" w:rsidP="00B53FAA">
      <w:r w:rsidRPr="008D0538">
        <w:t xml:space="preserve">V časti Súčasný stav riešenej problematiky autor uvádza dostupné informácie a poznatky týkajúce sa danej témy. </w:t>
      </w:r>
      <w:r w:rsidR="00AF21C7">
        <w:t>V časti</w:t>
      </w:r>
      <w:r w:rsidRPr="008D0538">
        <w:t xml:space="preserve"> Cieľ práce </w:t>
      </w:r>
      <w:r w:rsidR="00AF21C7">
        <w:t xml:space="preserve">je </w:t>
      </w:r>
      <w:r w:rsidRPr="008D0538">
        <w:t>charakteriz</w:t>
      </w:r>
      <w:r w:rsidR="00AF21C7">
        <w:t>ovaný</w:t>
      </w:r>
      <w:r w:rsidRPr="008D0538">
        <w:t xml:space="preserve"> predmet riešenia</w:t>
      </w:r>
      <w:r w:rsidR="00AF21C7">
        <w:t xml:space="preserve"> a jasne sformulovaný riešený problém</w:t>
      </w:r>
      <w:r w:rsidRPr="008D0538">
        <w:t xml:space="preserve">. Súčasťou sú aj čiastkové ciele, ktoré podmieňujú dosiahnutie cieľa hlavného. </w:t>
      </w:r>
    </w:p>
    <w:p w14:paraId="36EAABA1" w14:textId="77777777" w:rsidR="0012459C" w:rsidRPr="008D0538" w:rsidRDefault="0012459C" w:rsidP="00B53FAA">
      <w:r w:rsidRPr="008D0538">
        <w:t>Časť Metodika práce a metódy skúmania spravidla obsahuje:</w:t>
      </w:r>
    </w:p>
    <w:p w14:paraId="63C7016C" w14:textId="77777777" w:rsidR="0012459C" w:rsidRPr="008D0538" w:rsidRDefault="0012459C" w:rsidP="00A00890">
      <w:pPr>
        <w:pStyle w:val="ListParagraph"/>
        <w:numPr>
          <w:ilvl w:val="0"/>
          <w:numId w:val="21"/>
        </w:numPr>
      </w:pPr>
      <w:r w:rsidRPr="008D0538">
        <w:t xml:space="preserve">charakteristiku objektu skúmania, </w:t>
      </w:r>
    </w:p>
    <w:p w14:paraId="648E8671" w14:textId="77777777" w:rsidR="0012459C" w:rsidRPr="008D0538" w:rsidRDefault="0012459C" w:rsidP="00A00890">
      <w:pPr>
        <w:pStyle w:val="ListParagraph"/>
        <w:numPr>
          <w:ilvl w:val="0"/>
          <w:numId w:val="21"/>
        </w:numPr>
      </w:pPr>
      <w:r w:rsidRPr="008D0538">
        <w:t xml:space="preserve">pracovné postupy, </w:t>
      </w:r>
    </w:p>
    <w:p w14:paraId="4AC880B4" w14:textId="77777777" w:rsidR="0012459C" w:rsidRPr="008D0538" w:rsidRDefault="0012459C" w:rsidP="00A00890">
      <w:pPr>
        <w:pStyle w:val="ListParagraph"/>
        <w:numPr>
          <w:ilvl w:val="0"/>
          <w:numId w:val="21"/>
        </w:numPr>
      </w:pPr>
      <w:r w:rsidRPr="008D0538">
        <w:t xml:space="preserve">spôsob získavania údajov a ich zdroje, </w:t>
      </w:r>
    </w:p>
    <w:p w14:paraId="08FE6990" w14:textId="77777777" w:rsidR="0012459C" w:rsidRPr="008D0538" w:rsidRDefault="0012459C" w:rsidP="00A00890">
      <w:pPr>
        <w:pStyle w:val="ListParagraph"/>
        <w:numPr>
          <w:ilvl w:val="0"/>
          <w:numId w:val="21"/>
        </w:numPr>
      </w:pPr>
      <w:r w:rsidRPr="008D0538">
        <w:t>použité metódy vyhodnotenia a interpretácie výsledkov</w:t>
      </w:r>
      <w:r w:rsidR="00AF21C7">
        <w:t>.</w:t>
      </w:r>
    </w:p>
    <w:p w14:paraId="23246992" w14:textId="77777777" w:rsidR="0012459C" w:rsidRPr="008D0538" w:rsidRDefault="0012459C" w:rsidP="00B53FAA">
      <w:r w:rsidRPr="008D0538">
        <w:t>Výsledky práce a diskusia sú najvýznamnejšími časťami záverečnej práce. Výsledky (vlastné postoje alebo vlastné riešenie vecných problémov), ku ktorým autor dospel, sa musia logicky usporiadať a pri popisovaní sa musia dostatočne zhodnotiť. Zároveň sa komentujú všetky skutočnosti a poznatky v konfrontácii s výsledkami iných autorov. Ak je to vhodné, výsledky práce a diskusia môžu tvoriť aj jednu samostatnú časť.</w:t>
      </w:r>
    </w:p>
    <w:p w14:paraId="46F2B89E" w14:textId="77777777" w:rsidR="00B915B1" w:rsidRPr="008D0538" w:rsidRDefault="00B915B1" w:rsidP="00B53FAA">
      <w:r w:rsidRPr="008D0538">
        <w:t>Odporúčaná formálna úprava záverečných prác</w:t>
      </w:r>
    </w:p>
    <w:p w14:paraId="68A1502D" w14:textId="77777777" w:rsidR="00B915B1" w:rsidRPr="008D0538" w:rsidRDefault="00B915B1" w:rsidP="00A00890">
      <w:pPr>
        <w:pStyle w:val="ListParagraph"/>
        <w:numPr>
          <w:ilvl w:val="0"/>
          <w:numId w:val="23"/>
        </w:numPr>
      </w:pPr>
      <w:r w:rsidRPr="008D0538">
        <w:t>Formálna úprava záverečných prác vychádza z technických noriem</w:t>
      </w:r>
      <w:r w:rsidR="00402AEA" w:rsidRPr="008D0538">
        <w:t>.</w:t>
      </w:r>
    </w:p>
    <w:p w14:paraId="0F8DB2D4" w14:textId="77777777" w:rsidR="00B915B1" w:rsidRPr="008D0538" w:rsidRDefault="00B915B1" w:rsidP="00A00890">
      <w:pPr>
        <w:pStyle w:val="ListParagraph"/>
        <w:numPr>
          <w:ilvl w:val="0"/>
          <w:numId w:val="23"/>
        </w:numPr>
      </w:pPr>
      <w:r w:rsidRPr="008D0538">
        <w:t>Záverečná práca sa vypracúva spravidla v štátnom jazyku, v prvej osobe množného čísla.</w:t>
      </w:r>
    </w:p>
    <w:p w14:paraId="4A1238BF" w14:textId="77777777" w:rsidR="00B915B1" w:rsidRPr="008D0538" w:rsidRDefault="00C11904" w:rsidP="00A00890">
      <w:pPr>
        <w:pStyle w:val="ListParagraph"/>
        <w:numPr>
          <w:ilvl w:val="0"/>
          <w:numId w:val="23"/>
        </w:numPr>
      </w:pPr>
      <w:r>
        <w:t>Tlačená verzia</w:t>
      </w:r>
      <w:r w:rsidR="00B915B1" w:rsidRPr="008D0538">
        <w:t xml:space="preserve"> </w:t>
      </w:r>
      <w:r>
        <w:t>bakalárskej</w:t>
      </w:r>
      <w:r w:rsidR="00B915B1" w:rsidRPr="008D0538">
        <w:t xml:space="preserve"> prác</w:t>
      </w:r>
      <w:r>
        <w:t>e</w:t>
      </w:r>
      <w:r w:rsidR="00B915B1" w:rsidRPr="008D0538">
        <w:t xml:space="preserve"> </w:t>
      </w:r>
      <w:r>
        <w:t>musí byť zhodná</w:t>
      </w:r>
      <w:r w:rsidR="00B915B1" w:rsidRPr="008D0538">
        <w:t xml:space="preserve"> s digitálnou </w:t>
      </w:r>
      <w:r>
        <w:t xml:space="preserve">verziou odovzdanou do </w:t>
      </w:r>
      <w:r w:rsidRPr="008D0538">
        <w:t>informačného systému vysokej</w:t>
      </w:r>
      <w:r>
        <w:t xml:space="preserve"> školy</w:t>
      </w:r>
      <w:r w:rsidRPr="008D0538">
        <w:t xml:space="preserve"> </w:t>
      </w:r>
      <w:r>
        <w:t>(AIS)</w:t>
      </w:r>
      <w:r w:rsidR="00B915B1" w:rsidRPr="008D0538">
        <w:t xml:space="preserve"> a zviazaná tak, aby sa jednotlivé listy nedali vyberať. </w:t>
      </w:r>
    </w:p>
    <w:p w14:paraId="3817C709" w14:textId="77777777" w:rsidR="0012459C" w:rsidRPr="008D0538" w:rsidRDefault="0012459C" w:rsidP="00A00890">
      <w:pPr>
        <w:pStyle w:val="ListParagraph"/>
        <w:numPr>
          <w:ilvl w:val="0"/>
          <w:numId w:val="23"/>
        </w:numPr>
      </w:pPr>
      <w:r w:rsidRPr="008D0538">
        <w:t xml:space="preserve">Spolu s odovzdaním tlačenej verzie </w:t>
      </w:r>
      <w:r w:rsidR="00935300" w:rsidRPr="008D0538">
        <w:t xml:space="preserve">záverečnej práce </w:t>
      </w:r>
      <w:r w:rsidRPr="008D0538">
        <w:t xml:space="preserve">je potrebné odovzdať aj </w:t>
      </w:r>
      <w:r w:rsidR="00935300">
        <w:t xml:space="preserve">jej </w:t>
      </w:r>
      <w:r w:rsidRPr="008D0538">
        <w:t xml:space="preserve">digitálnu </w:t>
      </w:r>
      <w:r w:rsidR="00935300">
        <w:t>verziu</w:t>
      </w:r>
      <w:r w:rsidRPr="008D0538">
        <w:t xml:space="preserve"> na účely jej uchovania v akademickej knižnici. Táto sa odovzdáva na neprepisovateľnom nosiči informácií, najmä na CD v zmysle Metodiky MŠ VVŠ SR. Označenie CD nosiča musí obsahovať všetky náležitosti ako obal záverečnej práce.</w:t>
      </w:r>
    </w:p>
    <w:p w14:paraId="033B8156" w14:textId="77777777" w:rsidR="00B82A8B" w:rsidRPr="00633C31" w:rsidRDefault="00B82A8B" w:rsidP="004F4301">
      <w:pPr>
        <w:pStyle w:val="Heading2"/>
      </w:pPr>
      <w:bookmarkStart w:id="58" w:name="_Toc98602402"/>
      <w:r w:rsidRPr="00633C31">
        <w:t xml:space="preserve">Názov </w:t>
      </w:r>
      <w:r w:rsidRPr="004F4301">
        <w:t>podkapitoly</w:t>
      </w:r>
      <w:bookmarkEnd w:id="58"/>
    </w:p>
    <w:p w14:paraId="1CDD6449" w14:textId="77777777" w:rsidR="00B82A8B" w:rsidRPr="008D0538" w:rsidRDefault="00B82A8B" w:rsidP="00587607">
      <w:pPr>
        <w:ind w:firstLine="0"/>
      </w:pPr>
      <w:r w:rsidRPr="008D0538">
        <w:t>Podkapitoly práce slúžia na členenie textu práce s cieľom čo najväčšej prehľadnosti.</w:t>
      </w:r>
    </w:p>
    <w:p w14:paraId="745D0628" w14:textId="77777777" w:rsidR="00B82A8B" w:rsidRPr="004F4301" w:rsidRDefault="00B82A8B" w:rsidP="004F4301">
      <w:pPr>
        <w:pStyle w:val="Heading3"/>
      </w:pPr>
      <w:bookmarkStart w:id="59" w:name="_Toc98602403"/>
      <w:r w:rsidRPr="004F4301">
        <w:t>Názov tretej úrovne</w:t>
      </w:r>
      <w:bookmarkEnd w:id="59"/>
    </w:p>
    <w:p w14:paraId="2FC221DF" w14:textId="77777777" w:rsidR="00B82A8B" w:rsidRPr="008D0538" w:rsidRDefault="00B82A8B" w:rsidP="00587607">
      <w:pPr>
        <w:ind w:firstLine="0"/>
      </w:pPr>
      <w:r w:rsidRPr="008D0538">
        <w:t xml:space="preserve">Editujte svoju prácu v kapitolách a podkapitolách. Čísla kapitol a podkapitol (druhej </w:t>
      </w:r>
      <w:r w:rsidR="00D306A6">
        <w:t> </w:t>
      </w:r>
      <w:r w:rsidR="00D306A6" w:rsidRPr="008D0538">
        <w:t>a</w:t>
      </w:r>
      <w:r w:rsidR="00D306A6">
        <w:t> </w:t>
      </w:r>
      <w:r w:rsidRPr="008D0538">
        <w:t>tretej úrovne) sa citujú v texte práce takto:</w:t>
      </w:r>
    </w:p>
    <w:p w14:paraId="459A2CDF" w14:textId="77777777" w:rsidR="00B82A8B" w:rsidRPr="008D0538" w:rsidRDefault="00B82A8B" w:rsidP="00B53FAA">
      <w:r w:rsidRPr="008D0538">
        <w:t>... V kapitole 1 sme už uviedli, že ...; ... pozri 1.1.1 ... atď. ...</w:t>
      </w:r>
    </w:p>
    <w:p w14:paraId="46B83E14" w14:textId="77777777" w:rsidR="00545A8A" w:rsidRPr="00094B8B" w:rsidRDefault="00545A8A" w:rsidP="00B53FAA">
      <w:r w:rsidRPr="00094B8B">
        <w:t xml:space="preserve">Odporúčaný rozsah </w:t>
      </w:r>
      <w:r w:rsidR="00935300">
        <w:t>bak</w:t>
      </w:r>
      <w:r w:rsidR="00064705">
        <w:t>al</w:t>
      </w:r>
      <w:r w:rsidR="00935300">
        <w:t>árskej</w:t>
      </w:r>
      <w:r w:rsidRPr="00094B8B">
        <w:t xml:space="preserve"> práce </w:t>
      </w:r>
      <w:r w:rsidR="00935300">
        <w:t>je 3</w:t>
      </w:r>
      <w:r w:rsidRPr="00094B8B">
        <w:t xml:space="preserve">0 až </w:t>
      </w:r>
      <w:r w:rsidR="00935300">
        <w:t>5</w:t>
      </w:r>
      <w:r w:rsidRPr="00094B8B">
        <w:t>0 strán.</w:t>
      </w:r>
    </w:p>
    <w:p w14:paraId="253261A7" w14:textId="77777777" w:rsidR="00B82A8B" w:rsidRPr="00094B8B" w:rsidRDefault="00B82A8B" w:rsidP="00B53FAA">
      <w:r w:rsidRPr="00094B8B">
        <w:lastRenderedPageBreak/>
        <w:t>Do tohto rozsahu sa počíta len hlavný text, t. j. úvod, kapitoly, záver a zoznam použitej literatúry. Dôležitejš</w:t>
      </w:r>
      <w:r w:rsidR="00935300">
        <w:t>ia</w:t>
      </w:r>
      <w:r w:rsidRPr="00094B8B">
        <w:t xml:space="preserve"> </w:t>
      </w:r>
      <w:r w:rsidR="00935300">
        <w:t>než</w:t>
      </w:r>
      <w:r w:rsidRPr="00094B8B">
        <w:t xml:space="preserve"> rozsah práce je </w:t>
      </w:r>
      <w:r w:rsidR="00322C8B">
        <w:t xml:space="preserve">jej </w:t>
      </w:r>
      <w:r w:rsidRPr="00094B8B">
        <w:t>kvalita a úroveň jej spracovania. Pri písaní je dôležité dbať na vyváženosť (proporcionálnosť) jednotlivých častí práce:</w:t>
      </w:r>
    </w:p>
    <w:p w14:paraId="18D91C16" w14:textId="77777777" w:rsidR="00B82A8B" w:rsidRPr="00094B8B" w:rsidRDefault="00B82A8B" w:rsidP="00A567CE">
      <w:pPr>
        <w:pStyle w:val="ListParagraph"/>
        <w:numPr>
          <w:ilvl w:val="0"/>
          <w:numId w:val="25"/>
        </w:numPr>
      </w:pPr>
      <w:r w:rsidRPr="00094B8B">
        <w:t xml:space="preserve">úvod má spravidla </w:t>
      </w:r>
      <w:r w:rsidR="00322C8B">
        <w:t>1</w:t>
      </w:r>
      <w:r w:rsidRPr="00094B8B">
        <w:t xml:space="preserve"> – </w:t>
      </w:r>
      <w:r w:rsidR="00322C8B">
        <w:t>2</w:t>
      </w:r>
      <w:r w:rsidRPr="00094B8B">
        <w:t xml:space="preserve"> strany,</w:t>
      </w:r>
    </w:p>
    <w:p w14:paraId="5C17385B" w14:textId="77777777" w:rsidR="00B82A8B" w:rsidRPr="00094B8B" w:rsidRDefault="00B82A8B" w:rsidP="00A567CE">
      <w:pPr>
        <w:pStyle w:val="ListParagraph"/>
        <w:numPr>
          <w:ilvl w:val="0"/>
          <w:numId w:val="25"/>
        </w:numPr>
      </w:pPr>
      <w:r w:rsidRPr="00094B8B">
        <w:t>teoreticko-metodologická časť tvorí spravidla jednu tretinu práce,</w:t>
      </w:r>
    </w:p>
    <w:p w14:paraId="01D9D607" w14:textId="77777777" w:rsidR="00B82A8B" w:rsidRPr="00094B8B" w:rsidRDefault="00B82A8B" w:rsidP="00A567CE">
      <w:pPr>
        <w:pStyle w:val="ListParagraph"/>
        <w:numPr>
          <w:ilvl w:val="0"/>
          <w:numId w:val="25"/>
        </w:numPr>
      </w:pPr>
      <w:r w:rsidRPr="00094B8B">
        <w:t>ostatné kapitoly tvoria približne dve tretiny práce,</w:t>
      </w:r>
    </w:p>
    <w:p w14:paraId="1CF46B4A" w14:textId="77777777" w:rsidR="00B82A8B" w:rsidRPr="00094B8B" w:rsidRDefault="00B82A8B" w:rsidP="00A567CE">
      <w:pPr>
        <w:pStyle w:val="ListParagraph"/>
        <w:numPr>
          <w:ilvl w:val="0"/>
          <w:numId w:val="25"/>
        </w:numPr>
      </w:pPr>
      <w:r w:rsidRPr="00094B8B">
        <w:t xml:space="preserve">záver má zvyčajne </w:t>
      </w:r>
      <w:r w:rsidR="00322C8B">
        <w:t>1</w:t>
      </w:r>
      <w:r w:rsidRPr="00094B8B">
        <w:t xml:space="preserve"> – </w:t>
      </w:r>
      <w:r w:rsidR="00322C8B">
        <w:t>2</w:t>
      </w:r>
      <w:r w:rsidRPr="00094B8B">
        <w:t xml:space="preserve"> strany.</w:t>
      </w:r>
    </w:p>
    <w:p w14:paraId="67C4B7D2" w14:textId="77777777" w:rsidR="009D41D6" w:rsidRPr="008D0538" w:rsidRDefault="00F32592" w:rsidP="00587607">
      <w:pPr>
        <w:ind w:firstLine="0"/>
      </w:pPr>
      <w:r w:rsidRPr="00094B8B">
        <w:t xml:space="preserve">V časti Súčasný stav riešenej problematiky autor uvádza dostupné informácie a poznatky týkajúce sa danej témy. Zdrojom pre spracovanie sú aktuálne publikované práce domácich </w:t>
      </w:r>
      <w:r w:rsidR="00D306A6" w:rsidRPr="00094B8B">
        <w:t> a </w:t>
      </w:r>
      <w:r w:rsidRPr="00094B8B">
        <w:t>zahraničných autorov. Podiel tejto časti práce má tvoriť približne 30 % práce.</w:t>
      </w:r>
    </w:p>
    <w:p w14:paraId="00CCDE24" w14:textId="77777777" w:rsidR="00B82A8B" w:rsidRPr="00EC367C" w:rsidRDefault="00B82A8B" w:rsidP="00EC367C">
      <w:pPr>
        <w:pStyle w:val="Heading1"/>
      </w:pPr>
      <w:bookmarkStart w:id="60" w:name="_Toc98602404"/>
      <w:r w:rsidRPr="00EC367C">
        <w:t>Výsledky práce</w:t>
      </w:r>
      <w:bookmarkEnd w:id="60"/>
    </w:p>
    <w:p w14:paraId="4E72BF4D" w14:textId="77777777" w:rsidR="00B82A8B" w:rsidRPr="008D0538" w:rsidRDefault="00B82A8B" w:rsidP="00587607">
      <w:pPr>
        <w:ind w:firstLine="0"/>
      </w:pPr>
      <w:r w:rsidRPr="008D0538">
        <w:t xml:space="preserve">Výsledky práce a diskusia sú najvýznamnejšími časťami záverečnej práce. Výsledky, ku ktorým dospel, </w:t>
      </w:r>
      <w:r w:rsidR="00322C8B" w:rsidRPr="008D0538">
        <w:t xml:space="preserve">autor </w:t>
      </w:r>
      <w:r w:rsidRPr="008D0538">
        <w:t xml:space="preserve">logicky usporiada a pri popisovaní ich dostatočne zhodnotí. Zároveň autor komentuje všetky skutočnosti a poznatky v konfrontácii s výsledkami iných autorov. Ak je to vhodné, výsledky práce a diskusia môžu tvoriť aj jednu samostatnú časť </w:t>
      </w:r>
    </w:p>
    <w:p w14:paraId="2321DDF8" w14:textId="77777777" w:rsidR="00F87AFD" w:rsidRPr="00EC367C" w:rsidRDefault="00322C8B" w:rsidP="00EC367C">
      <w:pPr>
        <w:pStyle w:val="Heading2"/>
      </w:pPr>
      <w:bookmarkStart w:id="61" w:name="_Toc98602405"/>
      <w:r>
        <w:t>Obrázky</w:t>
      </w:r>
      <w:r w:rsidR="00F87AFD" w:rsidRPr="00EC367C">
        <w:t>, tabuľky, rovnice, krížové odkazy</w:t>
      </w:r>
      <w:bookmarkEnd w:id="61"/>
    </w:p>
    <w:p w14:paraId="654D2EBC" w14:textId="77777777" w:rsidR="00F87AFD" w:rsidRPr="008D0538" w:rsidRDefault="00F87AFD" w:rsidP="00587607">
      <w:pPr>
        <w:ind w:firstLine="0"/>
      </w:pPr>
      <w:r w:rsidRPr="008D0538">
        <w:t>V práci sa môžu vyskytovať okrem slovného textu aj informácie vyjadrené v obrazovej forme a symbolmi.</w:t>
      </w:r>
    </w:p>
    <w:p w14:paraId="5D06D29D" w14:textId="77777777" w:rsidR="00F87AFD" w:rsidRPr="008D0538" w:rsidRDefault="00322C8B" w:rsidP="00EC367C">
      <w:pPr>
        <w:pStyle w:val="Heading3"/>
      </w:pPr>
      <w:bookmarkStart w:id="62" w:name="_Toc98602406"/>
      <w:r>
        <w:t>Obrázky</w:t>
      </w:r>
      <w:bookmarkEnd w:id="62"/>
    </w:p>
    <w:p w14:paraId="69CAB596" w14:textId="77777777" w:rsidR="00F87AFD" w:rsidRPr="008D0538" w:rsidRDefault="00322C8B" w:rsidP="00587607">
      <w:pPr>
        <w:ind w:firstLine="0"/>
        <w:rPr>
          <w:i/>
        </w:rPr>
      </w:pPr>
      <w:r>
        <w:t>O</w:t>
      </w:r>
      <w:r w:rsidR="00F87AFD" w:rsidRPr="008D0538">
        <w:t xml:space="preserve">brázky obsahujú </w:t>
      </w:r>
      <w:r w:rsidR="00F87AFD" w:rsidRPr="00322C8B">
        <w:t>grafy, diagramy, mapy, schémy</w:t>
      </w:r>
      <w:r w:rsidR="00F87AFD" w:rsidRPr="008D0538">
        <w:t xml:space="preserve"> a pod. Nie je potrebné rozlišovať rozličné typy ilustrácií, stačí, ak sa všetky označia ako „Obrázok</w:t>
      </w:r>
      <w:r w:rsidR="00D306A6">
        <w:t>“</w:t>
      </w:r>
      <w:r w:rsidR="00D306A6" w:rsidRPr="008D0538">
        <w:t xml:space="preserve">. </w:t>
      </w:r>
      <w:r>
        <w:t>Obrázky</w:t>
      </w:r>
      <w:r w:rsidR="00F87AFD" w:rsidRPr="008D0538">
        <w:t xml:space="preserve"> musia byť číslované </w:t>
      </w:r>
      <w:r>
        <w:t>priebežne</w:t>
      </w:r>
      <w:r w:rsidR="00F87AFD" w:rsidRPr="008D0538">
        <w:t xml:space="preserve"> v celej práci a každ</w:t>
      </w:r>
      <w:r w:rsidR="00317AB2">
        <w:t>ý</w:t>
      </w:r>
      <w:r w:rsidR="00F87AFD" w:rsidRPr="008D0538">
        <w:t xml:space="preserve"> obráz</w:t>
      </w:r>
      <w:r w:rsidR="00317AB2">
        <w:t>ok musí mať titulok (názov)</w:t>
      </w:r>
      <w:r w:rsidR="00F87AFD" w:rsidRPr="008D0538">
        <w:t xml:space="preserve">. Text titulku musí byť pochopiteľný aj bez kontextu. </w:t>
      </w:r>
      <w:r w:rsidR="00317AB2">
        <w:t>Obrázok má byť</w:t>
      </w:r>
      <w:r w:rsidR="00F87AFD" w:rsidRPr="008D0538">
        <w:t xml:space="preserve"> zarad</w:t>
      </w:r>
      <w:r w:rsidR="00317AB2">
        <w:t>ený</w:t>
      </w:r>
      <w:r w:rsidR="00F87AFD" w:rsidRPr="008D0538">
        <w:t xml:space="preserve"> za textom, kde sa spomína po prvýkrát (najlepšie na tej istej strane). Obrázok by mal byť podľa možnosti centrovaný. Pri odkazovaní</w:t>
      </w:r>
      <w:r w:rsidR="00317AB2">
        <w:t xml:space="preserve"> </w:t>
      </w:r>
      <w:r w:rsidR="00F87AFD" w:rsidRPr="008D0538">
        <w:t xml:space="preserve">na daný obrázok v texte treba použiť </w:t>
      </w:r>
      <w:r w:rsidR="00F87AFD" w:rsidRPr="00317AB2">
        <w:t>odkaz</w:t>
      </w:r>
      <w:r w:rsidR="00F87AFD" w:rsidRPr="008D0538">
        <w:t xml:space="preserve"> na obrázok (napr. </w:t>
      </w:r>
      <w:r w:rsidR="00704F3A" w:rsidRPr="008D0538">
        <w:t>o</w:t>
      </w:r>
      <w:r w:rsidR="00F87AFD" w:rsidRPr="008D0538">
        <w:t>br.</w:t>
      </w:r>
      <w:r w:rsidR="00704F3A" w:rsidRPr="008D0538">
        <w:t> </w:t>
      </w:r>
      <w:r w:rsidR="00094B8B">
        <w:fldChar w:fldCharType="begin"/>
      </w:r>
      <w:r w:rsidR="00094B8B">
        <w:instrText xml:space="preserve"> REF obr2 \h  \* MERGEFORMAT </w:instrText>
      </w:r>
      <w:r w:rsidR="00094B8B">
        <w:fldChar w:fldCharType="separate"/>
      </w:r>
      <w:r w:rsidR="00986A65">
        <w:t>1</w:t>
      </w:r>
      <w:r w:rsidR="00094B8B">
        <w:fldChar w:fldCharType="end"/>
      </w:r>
      <w:r w:rsidR="00F87AFD" w:rsidRPr="008D0538">
        <w:t>).</w:t>
      </w:r>
    </w:p>
    <w:p w14:paraId="20A5328E" w14:textId="77777777" w:rsidR="00F87AFD" w:rsidRPr="008D0538" w:rsidRDefault="00B7037D" w:rsidP="003F3EC7">
      <w:pPr>
        <w:pStyle w:val="obrazok"/>
      </w:pPr>
      <w:r w:rsidRPr="008D0538">
        <w:rPr>
          <w:noProof/>
        </w:rPr>
        <w:lastRenderedPageBreak/>
        <w:drawing>
          <wp:inline distT="0" distB="0" distL="0" distR="0" wp14:anchorId="467E3059" wp14:editId="7211965A">
            <wp:extent cx="3333750" cy="2488146"/>
            <wp:effectExtent l="19050" t="0" r="0" b="0"/>
            <wp:docPr id="21" name="Obrázok 21" descr="G:\Doc\Veda\Papers\2013\2013_TCP\verzia_6_final\figures\figMagLev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c\Veda\Papers\2013\2013_TCP\verzia_6_final\figures\figMagLevSim.png"/>
                    <pic:cNvPicPr>
                      <a:picLocks noChangeAspect="1" noChangeArrowheads="1"/>
                    </pic:cNvPicPr>
                  </pic:nvPicPr>
                  <pic:blipFill>
                    <a:blip r:embed="rId19"/>
                    <a:srcRect/>
                    <a:stretch>
                      <a:fillRect/>
                    </a:stretch>
                  </pic:blipFill>
                  <pic:spPr bwMode="auto">
                    <a:xfrm>
                      <a:off x="0" y="0"/>
                      <a:ext cx="3333750" cy="2486025"/>
                    </a:xfrm>
                    <a:prstGeom prst="rect">
                      <a:avLst/>
                    </a:prstGeom>
                    <a:noFill/>
                    <a:ln w="9525">
                      <a:noFill/>
                      <a:miter lim="800000"/>
                      <a:headEnd/>
                      <a:tailEnd/>
                    </a:ln>
                  </pic:spPr>
                </pic:pic>
              </a:graphicData>
            </a:graphic>
          </wp:inline>
        </w:drawing>
      </w:r>
    </w:p>
    <w:p w14:paraId="7C913D1C" w14:textId="77777777" w:rsidR="00B7037D" w:rsidRPr="008D0538" w:rsidRDefault="00B7037D" w:rsidP="00B7037D">
      <w:pPr>
        <w:pStyle w:val="obrazoktitulok"/>
      </w:pPr>
      <w:bookmarkStart w:id="63" w:name="_Toc384043348"/>
      <w:r w:rsidRPr="008D0538">
        <w:t>Obr. </w:t>
      </w:r>
      <w:bookmarkStart w:id="64" w:name="obr2"/>
      <w:r w:rsidR="00AC08CB" w:rsidRPr="008D0538">
        <w:fldChar w:fldCharType="begin"/>
      </w:r>
      <w:r w:rsidR="000E0BA7" w:rsidRPr="008D0538">
        <w:instrText xml:space="preserve"> SEQ Obr. \* Arabic \* MERGEFORMAT </w:instrText>
      </w:r>
      <w:r w:rsidR="00AC08CB" w:rsidRPr="008D0538">
        <w:fldChar w:fldCharType="separate"/>
      </w:r>
      <w:r w:rsidR="00986A65">
        <w:rPr>
          <w:noProof/>
        </w:rPr>
        <w:t>1</w:t>
      </w:r>
      <w:r w:rsidR="00AC08CB" w:rsidRPr="008D0538">
        <w:fldChar w:fldCharType="end"/>
      </w:r>
      <w:bookmarkEnd w:id="64"/>
      <w:r w:rsidRPr="008D0538">
        <w:tab/>
      </w:r>
      <w:bookmarkEnd w:id="63"/>
      <w:r w:rsidR="00A24B16">
        <w:t>Simulačná schéma</w:t>
      </w:r>
    </w:p>
    <w:p w14:paraId="6AE25EF8" w14:textId="77777777" w:rsidR="00F87AFD" w:rsidRPr="008D0538" w:rsidRDefault="00F87AFD" w:rsidP="00EC367C">
      <w:pPr>
        <w:pStyle w:val="Heading3"/>
      </w:pPr>
      <w:bookmarkStart w:id="65" w:name="_Toc98602407"/>
      <w:r w:rsidRPr="008D0538">
        <w:t>Tabuľky</w:t>
      </w:r>
      <w:bookmarkEnd w:id="65"/>
    </w:p>
    <w:p w14:paraId="09623D6B" w14:textId="77777777" w:rsidR="00F87AFD" w:rsidRPr="008D0538" w:rsidRDefault="00F87AFD" w:rsidP="00587607">
      <w:pPr>
        <w:ind w:firstLine="0"/>
      </w:pPr>
      <w:r w:rsidRPr="008D0538">
        <w:t>Akýkoľvek tabuľkový materiál, ktorý sa skladá z viac než štyroch alebo piatich riadkov, by mal byť s</w:t>
      </w:r>
      <w:r w:rsidR="00835092" w:rsidRPr="008D0538">
        <w:t xml:space="preserve">pracovaný do formy tabuľky </w:t>
      </w:r>
      <w:r w:rsidR="00317AB2">
        <w:t>(</w:t>
      </w:r>
      <w:r w:rsidR="00835092" w:rsidRPr="008D0538">
        <w:t>Tab. </w:t>
      </w:r>
      <w:r w:rsidR="00094B8B">
        <w:fldChar w:fldCharType="begin"/>
      </w:r>
      <w:r w:rsidR="00094B8B">
        <w:instrText xml:space="preserve"> REF tab1 \h  \* MERGEFORMAT </w:instrText>
      </w:r>
      <w:r w:rsidR="00094B8B">
        <w:fldChar w:fldCharType="separate"/>
      </w:r>
      <w:r w:rsidR="00986A65">
        <w:t>1</w:t>
      </w:r>
      <w:r w:rsidR="00094B8B">
        <w:fldChar w:fldCharType="end"/>
      </w:r>
      <w:r w:rsidR="00317AB2">
        <w:t>)</w:t>
      </w:r>
      <w:r w:rsidRPr="008D0538">
        <w:t>. Popis a záhlavie tabuľky má byť zrozumiteľné samostatne bez odkazu na text. Záhlavia majú vyjadrovať druh veličiny a typy jednotiek vo forme „veličina/jednotka</w:t>
      </w:r>
      <w:r w:rsidR="00D306A6">
        <w:t>“</w:t>
      </w:r>
      <w:r w:rsidR="00D306A6" w:rsidRPr="008D0538">
        <w:t xml:space="preserve">, </w:t>
      </w:r>
      <w:r w:rsidRPr="008D0538">
        <w:t xml:space="preserve">je potrebné používať rovnaké symboly a skratky ako v texte. Každá tabuľka musí mať poradové číslo a titulok umiestnený nad tabuľkou. </w:t>
      </w:r>
    </w:p>
    <w:p w14:paraId="18DAE5F3" w14:textId="77777777" w:rsidR="00F87AFD" w:rsidRPr="008D0538" w:rsidRDefault="00F87AFD" w:rsidP="00723BE7">
      <w:pPr>
        <w:pStyle w:val="tabulkatitulka"/>
      </w:pPr>
      <w:bookmarkStart w:id="66" w:name="_Toc384043349"/>
      <w:r w:rsidRPr="008D0538">
        <w:t>Tab.</w:t>
      </w:r>
      <w:r w:rsidR="00835092" w:rsidRPr="008D0538">
        <w:t> </w:t>
      </w:r>
      <w:bookmarkStart w:id="67" w:name="tab1"/>
      <w:r w:rsidR="00AC08CB" w:rsidRPr="008D0538">
        <w:fldChar w:fldCharType="begin"/>
      </w:r>
      <w:r w:rsidR="00723BE7" w:rsidRPr="008D0538">
        <w:instrText xml:space="preserve"> SEQ Tab. \* Arabic \* MERGEFORMAT </w:instrText>
      </w:r>
      <w:r w:rsidR="00AC08CB" w:rsidRPr="008D0538">
        <w:fldChar w:fldCharType="separate"/>
      </w:r>
      <w:r w:rsidR="00986A65">
        <w:rPr>
          <w:noProof/>
        </w:rPr>
        <w:t>1</w:t>
      </w:r>
      <w:r w:rsidR="00AC08CB" w:rsidRPr="008D0538">
        <w:fldChar w:fldCharType="end"/>
      </w:r>
      <w:bookmarkEnd w:id="67"/>
      <w:r w:rsidR="00723BE7" w:rsidRPr="008D0538">
        <w:tab/>
      </w:r>
      <w:r w:rsidR="00AC08CB" w:rsidRPr="008D0538">
        <w:fldChar w:fldCharType="begin"/>
      </w:r>
      <w:r w:rsidR="00723BE7" w:rsidRPr="008D0538">
        <w:instrText>MACROBUTTON AkcentBodka "Klikni sem a napíš názov tabuľky"</w:instrText>
      </w:r>
      <w:r w:rsidR="00AC08CB" w:rsidRPr="008D0538">
        <w:fldChar w:fldCharType="end"/>
      </w:r>
      <w:bookmarkEnd w:id="6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69"/>
        <w:gridCol w:w="1243"/>
        <w:gridCol w:w="1239"/>
        <w:gridCol w:w="1086"/>
      </w:tblGrid>
      <w:tr w:rsidR="00835092" w:rsidRPr="008D0538" w14:paraId="5F1FBBA6" w14:textId="77777777" w:rsidTr="00412E28">
        <w:trPr>
          <w:trHeight w:val="60"/>
          <w:jc w:val="center"/>
        </w:trPr>
        <w:tc>
          <w:tcPr>
            <w:tcW w:w="2869" w:type="dxa"/>
            <w:vAlign w:val="center"/>
          </w:tcPr>
          <w:p w14:paraId="20B457F9" w14:textId="77777777" w:rsidR="00835092" w:rsidRPr="008D0538" w:rsidRDefault="00835092" w:rsidP="002C17C1">
            <w:pPr>
              <w:ind w:firstLine="0"/>
              <w:jc w:val="left"/>
            </w:pPr>
          </w:p>
        </w:tc>
        <w:tc>
          <w:tcPr>
            <w:tcW w:w="1243" w:type="dxa"/>
            <w:vAlign w:val="center"/>
          </w:tcPr>
          <w:p w14:paraId="419FA3E1" w14:textId="77777777" w:rsidR="00835092" w:rsidRPr="008D0538" w:rsidRDefault="00835092" w:rsidP="002C17C1">
            <w:pPr>
              <w:ind w:firstLine="0"/>
              <w:jc w:val="left"/>
            </w:pPr>
            <w:proofErr w:type="spellStart"/>
            <w:r w:rsidRPr="008D0538">
              <w:t>treg</w:t>
            </w:r>
            <w:proofErr w:type="spellEnd"/>
            <w:r w:rsidR="00B33978" w:rsidRPr="008D0538">
              <w:t xml:space="preserve"> </w:t>
            </w:r>
            <w:r w:rsidRPr="008D0538">
              <w:t>[min]</w:t>
            </w:r>
          </w:p>
        </w:tc>
        <w:tc>
          <w:tcPr>
            <w:tcW w:w="1239" w:type="dxa"/>
            <w:vAlign w:val="center"/>
          </w:tcPr>
          <w:p w14:paraId="245EBFF6" w14:textId="77777777" w:rsidR="00835092" w:rsidRPr="008D0538" w:rsidRDefault="00B33978" w:rsidP="002C17C1">
            <w:pPr>
              <w:ind w:firstLine="0"/>
              <w:jc w:val="left"/>
            </w:pPr>
            <w:proofErr w:type="spellStart"/>
            <w:r w:rsidRPr="008D0538">
              <w:t>Σ</w:t>
            </w:r>
            <w:r w:rsidR="00835092" w:rsidRPr="008D0538">
              <w:t>max</w:t>
            </w:r>
            <w:proofErr w:type="spellEnd"/>
            <w:r w:rsidRPr="008D0538">
              <w:t> </w:t>
            </w:r>
            <w:r w:rsidR="00835092" w:rsidRPr="008D0538">
              <w:t>[%]</w:t>
            </w:r>
          </w:p>
        </w:tc>
        <w:tc>
          <w:tcPr>
            <w:tcW w:w="1066" w:type="dxa"/>
            <w:vAlign w:val="center"/>
          </w:tcPr>
          <w:p w14:paraId="61F7164F" w14:textId="77777777" w:rsidR="00835092" w:rsidRPr="008D0538" w:rsidRDefault="00B33978" w:rsidP="002C17C1">
            <w:pPr>
              <w:ind w:firstLine="0"/>
              <w:jc w:val="left"/>
            </w:pPr>
            <w:proofErr w:type="spellStart"/>
            <w:r w:rsidRPr="008D0538">
              <w:t>T</w:t>
            </w:r>
            <w:r w:rsidR="00835092" w:rsidRPr="008D0538">
              <w:t>σ</w:t>
            </w:r>
            <w:proofErr w:type="spellEnd"/>
            <w:r w:rsidRPr="008D0538">
              <w:t> </w:t>
            </w:r>
            <w:r w:rsidR="00835092" w:rsidRPr="008D0538">
              <w:t>[min]</w:t>
            </w:r>
          </w:p>
        </w:tc>
      </w:tr>
      <w:tr w:rsidR="00835092" w:rsidRPr="008D0538" w14:paraId="5B919F63" w14:textId="77777777" w:rsidTr="00412E28">
        <w:trPr>
          <w:jc w:val="center"/>
        </w:trPr>
        <w:tc>
          <w:tcPr>
            <w:tcW w:w="2869" w:type="dxa"/>
            <w:vAlign w:val="center"/>
          </w:tcPr>
          <w:p w14:paraId="5F6EBF2C" w14:textId="77777777" w:rsidR="00835092" w:rsidRPr="008D0538" w:rsidRDefault="00835092" w:rsidP="002C17C1">
            <w:pPr>
              <w:ind w:firstLine="0"/>
              <w:jc w:val="left"/>
            </w:pPr>
            <w:r w:rsidRPr="008D0538">
              <w:t>metóda umiestnenia pólov</w:t>
            </w:r>
          </w:p>
        </w:tc>
        <w:tc>
          <w:tcPr>
            <w:tcW w:w="1243" w:type="dxa"/>
            <w:vAlign w:val="center"/>
          </w:tcPr>
          <w:p w14:paraId="36A8DC18" w14:textId="77777777" w:rsidR="00F50962" w:rsidRDefault="00835092">
            <w:pPr>
              <w:ind w:firstLine="0"/>
              <w:jc w:val="center"/>
            </w:pPr>
            <w:r w:rsidRPr="008D0538">
              <w:t>1,31</w:t>
            </w:r>
          </w:p>
        </w:tc>
        <w:tc>
          <w:tcPr>
            <w:tcW w:w="1239" w:type="dxa"/>
            <w:vAlign w:val="center"/>
          </w:tcPr>
          <w:p w14:paraId="071047C9" w14:textId="77777777" w:rsidR="00F50962" w:rsidRDefault="00835092">
            <w:pPr>
              <w:ind w:firstLine="0"/>
              <w:jc w:val="center"/>
            </w:pPr>
            <w:r w:rsidRPr="008D0538">
              <w:t>4,48</w:t>
            </w:r>
          </w:p>
        </w:tc>
        <w:tc>
          <w:tcPr>
            <w:tcW w:w="1066" w:type="dxa"/>
            <w:vAlign w:val="center"/>
          </w:tcPr>
          <w:p w14:paraId="169E8CF0" w14:textId="77777777" w:rsidR="00F50962" w:rsidRDefault="00835092">
            <w:pPr>
              <w:tabs>
                <w:tab w:val="decimal" w:pos="405"/>
              </w:tabs>
              <w:ind w:firstLine="0"/>
              <w:jc w:val="left"/>
            </w:pPr>
            <w:r w:rsidRPr="008D0538">
              <w:t>11,0</w:t>
            </w:r>
          </w:p>
        </w:tc>
      </w:tr>
      <w:tr w:rsidR="00835092" w:rsidRPr="008D0538" w14:paraId="759F2167" w14:textId="77777777" w:rsidTr="00412E28">
        <w:trPr>
          <w:jc w:val="center"/>
        </w:trPr>
        <w:tc>
          <w:tcPr>
            <w:tcW w:w="2869" w:type="dxa"/>
            <w:vAlign w:val="center"/>
          </w:tcPr>
          <w:p w14:paraId="7C9C8EC0" w14:textId="77777777" w:rsidR="00835092" w:rsidRPr="008D0538" w:rsidRDefault="00835092" w:rsidP="002C17C1">
            <w:pPr>
              <w:ind w:firstLine="0"/>
              <w:jc w:val="left"/>
            </w:pPr>
            <w:r w:rsidRPr="008D0538">
              <w:t xml:space="preserve">metóda </w:t>
            </w:r>
            <w:proofErr w:type="spellStart"/>
            <w:r w:rsidRPr="008D0538">
              <w:t>Ziegler-Nichols</w:t>
            </w:r>
            <w:proofErr w:type="spellEnd"/>
          </w:p>
        </w:tc>
        <w:tc>
          <w:tcPr>
            <w:tcW w:w="1243" w:type="dxa"/>
            <w:vAlign w:val="center"/>
          </w:tcPr>
          <w:p w14:paraId="1D1D4A46" w14:textId="77777777" w:rsidR="00F50962" w:rsidRDefault="00835092">
            <w:pPr>
              <w:ind w:firstLine="0"/>
              <w:jc w:val="center"/>
            </w:pPr>
            <w:r w:rsidRPr="008D0538">
              <w:t>1,32</w:t>
            </w:r>
          </w:p>
        </w:tc>
        <w:tc>
          <w:tcPr>
            <w:tcW w:w="1239" w:type="dxa"/>
            <w:vAlign w:val="center"/>
          </w:tcPr>
          <w:p w14:paraId="07B70FE9" w14:textId="77777777" w:rsidR="00F50962" w:rsidRDefault="00835092">
            <w:pPr>
              <w:ind w:firstLine="0"/>
              <w:jc w:val="center"/>
            </w:pPr>
            <w:r w:rsidRPr="008D0538">
              <w:t>2,84</w:t>
            </w:r>
          </w:p>
        </w:tc>
        <w:tc>
          <w:tcPr>
            <w:tcW w:w="1066" w:type="dxa"/>
            <w:vAlign w:val="center"/>
          </w:tcPr>
          <w:p w14:paraId="14EA2521" w14:textId="77777777" w:rsidR="00F50962" w:rsidRDefault="00835092">
            <w:pPr>
              <w:tabs>
                <w:tab w:val="decimal" w:pos="405"/>
              </w:tabs>
              <w:ind w:firstLine="0"/>
              <w:jc w:val="left"/>
            </w:pPr>
            <w:r w:rsidRPr="008D0538">
              <w:t>1,50</w:t>
            </w:r>
          </w:p>
        </w:tc>
      </w:tr>
    </w:tbl>
    <w:p w14:paraId="74D15205" w14:textId="77777777" w:rsidR="00F87AFD" w:rsidRPr="008D0538" w:rsidRDefault="00F87AFD" w:rsidP="00EC367C">
      <w:pPr>
        <w:pStyle w:val="Heading3"/>
      </w:pPr>
      <w:bookmarkStart w:id="68" w:name="_Toc98602408"/>
      <w:r w:rsidRPr="008D0538">
        <w:t>Rovnice, vzorce</w:t>
      </w:r>
      <w:bookmarkEnd w:id="68"/>
    </w:p>
    <w:p w14:paraId="1D446F59" w14:textId="77777777" w:rsidR="00F87AFD" w:rsidRPr="008D0538" w:rsidRDefault="00F87AFD" w:rsidP="00587607">
      <w:pPr>
        <w:ind w:firstLine="0"/>
      </w:pPr>
      <w:r w:rsidRPr="008D0538">
        <w:t xml:space="preserve">Rovnice sa uvádzajú odsadené o 0,9 cm zľava, vysvetlivky symbolov na začiatku riadku. Vysvetlivky symbolov sa uvádzajú od začiatku riadka. </w:t>
      </w:r>
      <w:r w:rsidR="00C263DE">
        <w:t>Č</w:t>
      </w:r>
      <w:r w:rsidRPr="008D0538">
        <w:t>ísl</w:t>
      </w:r>
      <w:r w:rsidR="00C263DE">
        <w:t>a</w:t>
      </w:r>
      <w:r w:rsidRPr="008D0538">
        <w:t xml:space="preserve"> vzorc</w:t>
      </w:r>
      <w:r w:rsidR="00C263DE">
        <w:t xml:space="preserve">ov uvádzame </w:t>
      </w:r>
      <w:r w:rsidRPr="008D0538">
        <w:t>na pravom konci riadka</w:t>
      </w:r>
      <w:r w:rsidR="00C263DE" w:rsidRPr="00C263DE">
        <w:t xml:space="preserve"> </w:t>
      </w:r>
      <w:r w:rsidR="00C263DE">
        <w:t>v</w:t>
      </w:r>
      <w:r w:rsidR="00C263DE" w:rsidRPr="008D0538">
        <w:t xml:space="preserve"> okrúhlych zátvork</w:t>
      </w:r>
      <w:r w:rsidR="00C263DE">
        <w:t>ách</w:t>
      </w:r>
      <w:r w:rsidRPr="008D0538">
        <w:t xml:space="preserve">. Pre písanie fyzikálnych veličín a matematických premenných sa používa kurzíva. Používame sústavu jednotiek SI (ISO 31 a ISO 1001). Pri písaní </w:t>
      </w:r>
      <w:r w:rsidR="00723BE7" w:rsidRPr="008D0538">
        <w:t>rovníc používame editor rovníc</w:t>
      </w:r>
      <w:r w:rsidRPr="008D0538">
        <w:t>.</w:t>
      </w:r>
    </w:p>
    <w:p w14:paraId="6570619A" w14:textId="77777777" w:rsidR="00F87AFD" w:rsidRPr="008D0538" w:rsidRDefault="00F87AFD" w:rsidP="00B53FAA">
      <w:r w:rsidRPr="008D0538">
        <w:t>Rovnice vkladáme v tejto šablóne takto:</w:t>
      </w:r>
    </w:p>
    <w:p w14:paraId="235D3A99" w14:textId="77777777" w:rsidR="00F87AFD" w:rsidRPr="00732DAC" w:rsidRDefault="00381F73" w:rsidP="00732DAC">
      <w:pPr>
        <w:pStyle w:val="rovnica"/>
      </w:pP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e>
            </m:d>
          </m:e>
          <m:sup>
            <m:r>
              <w:rPr>
                <w:rFonts w:ascii="Cambria Math" w:hAnsi="Cambria Math"/>
              </w:rPr>
              <m:t>n</m:t>
            </m:r>
          </m:sup>
        </m:sSup>
        <m:r>
          <m:rPr>
            <m:sty m:val="p"/>
          </m:rPr>
          <w:rPr>
            <w:rFonts w:ascii="Cambria Math" w:hAnsi="Cambria Math"/>
          </w:rPr>
          <m:t>=</m:t>
        </m:r>
        <m:nary>
          <m:naryPr>
            <m:chr m:val="∑"/>
            <m:grow m:val="1"/>
            <m:ctrlPr>
              <w:rPr>
                <w:rFonts w:ascii="Cambria Math" w:hAnsi="Cambria Math"/>
              </w:rPr>
            </m:ctrlPr>
          </m:naryPr>
          <m:sub>
            <m:r>
              <w:rPr>
                <w:rFonts w:ascii="Cambria Math" w:hAnsi="Cambria Math"/>
              </w:rPr>
              <m:t>k</m:t>
            </m:r>
            <m:r>
              <m:rPr>
                <m:sty m:val="p"/>
              </m:rPr>
              <w:rPr>
                <w:rFonts w:ascii="Cambria Math" w:hAnsi="Cambria Math"/>
              </w:rPr>
              <m:t>=0</m:t>
            </m:r>
          </m:sub>
          <m:sup>
            <m:r>
              <w:rPr>
                <w:rFonts w:ascii="Cambria Math" w:hAnsi="Cambria Math"/>
              </w:rPr>
              <m:t>n</m:t>
            </m:r>
          </m:sup>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x</m:t>
                </m:r>
              </m:e>
              <m:sup>
                <m:r>
                  <w:rPr>
                    <w:rFonts w:ascii="Cambria Math" w:hAnsi="Cambria Math"/>
                  </w:rPr>
                  <m:t>k</m:t>
                </m:r>
              </m:sup>
            </m:sSup>
            <m:sSup>
              <m:sSupPr>
                <m:ctrlPr>
                  <w:rPr>
                    <w:rFonts w:ascii="Cambria Math" w:hAnsi="Cambria Math"/>
                  </w:rPr>
                </m:ctrlPr>
              </m:sSupPr>
              <m:e>
                <m:r>
                  <w:rPr>
                    <w:rFonts w:ascii="Cambria Math" w:hAnsi="Cambria Math"/>
                  </w:rPr>
                  <m:t>a</m:t>
                </m:r>
              </m:e>
              <m:sup>
                <m:r>
                  <w:rPr>
                    <w:rFonts w:ascii="Cambria Math" w:hAnsi="Cambria Math"/>
                  </w:rPr>
                  <m:t>n</m:t>
                </m:r>
                <m:r>
                  <m:rPr>
                    <m:sty m:val="p"/>
                  </m:rPr>
                  <w:rPr>
                    <w:rFonts w:ascii="Cambria Math" w:hAnsi="Cambria Math"/>
                  </w:rPr>
                  <m:t>-</m:t>
                </m:r>
                <m:r>
                  <w:rPr>
                    <w:rFonts w:ascii="Cambria Math" w:hAnsi="Cambria Math"/>
                  </w:rPr>
                  <m:t>k</m:t>
                </m:r>
              </m:sup>
            </m:sSup>
          </m:e>
        </m:nary>
      </m:oMath>
      <w:r w:rsidR="00F87AFD" w:rsidRPr="00732DAC">
        <w:tab/>
        <w:t>(</w:t>
      </w:r>
      <w:r w:rsidR="00AC08CB" w:rsidRPr="00732DAC">
        <w:fldChar w:fldCharType="begin"/>
      </w:r>
      <w:r w:rsidR="00914693" w:rsidRPr="00732DAC">
        <w:instrText xml:space="preserve"> SEQ Rovnica \* ARABIC </w:instrText>
      </w:r>
      <w:r w:rsidR="00AC08CB" w:rsidRPr="00732DAC">
        <w:fldChar w:fldCharType="separate"/>
      </w:r>
      <w:r w:rsidR="00986A65" w:rsidRPr="00732DAC">
        <w:t>1</w:t>
      </w:r>
      <w:r w:rsidR="00AC08CB" w:rsidRPr="00732DAC">
        <w:fldChar w:fldCharType="end"/>
      </w:r>
      <w:r w:rsidR="00F87AFD" w:rsidRPr="00732DAC">
        <w:t>)</w:t>
      </w:r>
    </w:p>
    <w:p w14:paraId="4A9DB767" w14:textId="77777777" w:rsidR="00914693" w:rsidRPr="00732DAC" w:rsidRDefault="00914693" w:rsidP="00732DAC">
      <w:pPr>
        <w:pStyle w:val="rovnica"/>
        <w:tabs>
          <w:tab w:val="right" w:pos="8931"/>
        </w:tabs>
      </w:pPr>
      <m:oMath>
        <m:r>
          <w:rPr>
            <w:rFonts w:ascii="Cambria Math" w:hAnsi="Cambria Math" w:cs="Cambria Math"/>
            <w:szCs w:val="20"/>
          </w:rPr>
          <m:t>x</m:t>
        </m:r>
        <m:r>
          <m:rPr>
            <m:sty m:val="p"/>
          </m:rPr>
          <w:rPr>
            <w:rFonts w:ascii="Cambria Math" w:hAnsi="Cambria Math" w:cs="Cambria Math"/>
            <w:szCs w:val="20"/>
          </w:rPr>
          <m:t>=</m:t>
        </m:r>
        <m:f>
          <m:fPr>
            <m:ctrlPr>
              <w:rPr>
                <w:rFonts w:ascii="Cambria Math" w:hAnsi="Cambria Math"/>
                <w:szCs w:val="20"/>
              </w:rPr>
            </m:ctrlPr>
          </m:fPr>
          <m:num>
            <m:r>
              <m:rPr>
                <m:sty m:val="p"/>
              </m:rPr>
              <w:rPr>
                <w:rFonts w:ascii="Cambria Math" w:hAnsi="Cambria Math" w:cs="Cambria Math"/>
                <w:szCs w:val="20"/>
              </w:rPr>
              <m:t>-</m:t>
            </m:r>
            <m:r>
              <w:rPr>
                <w:rFonts w:ascii="Cambria Math" w:hAnsi="Cambria Math" w:cs="Cambria Math"/>
                <w:szCs w:val="20"/>
              </w:rPr>
              <m:t>b</m:t>
            </m:r>
            <m:r>
              <m:rPr>
                <m:sty m:val="p"/>
              </m:rPr>
              <w:rPr>
                <w:rFonts w:ascii="Cambria Math" w:hAnsi="Cambria Math" w:cs="Cambria Math"/>
                <w:szCs w:val="20"/>
              </w:rPr>
              <m:t>±</m:t>
            </m:r>
            <m:rad>
              <m:radPr>
                <m:degHide m:val="1"/>
                <m:ctrlPr>
                  <w:rPr>
                    <w:rFonts w:ascii="Cambria Math" w:hAnsi="Cambria Math"/>
                    <w:szCs w:val="20"/>
                  </w:rPr>
                </m:ctrlPr>
              </m:radPr>
              <m:deg/>
              <m:e>
                <m:sSup>
                  <m:sSupPr>
                    <m:ctrlPr>
                      <w:rPr>
                        <w:rFonts w:ascii="Cambria Math" w:hAnsi="Cambria Math"/>
                        <w:szCs w:val="20"/>
                      </w:rPr>
                    </m:ctrlPr>
                  </m:sSupPr>
                  <m:e>
                    <m:r>
                      <w:rPr>
                        <w:rFonts w:ascii="Cambria Math" w:hAnsi="Cambria Math" w:cs="Cambria Math"/>
                        <w:szCs w:val="20"/>
                      </w:rPr>
                      <m:t>b</m:t>
                    </m:r>
                  </m:e>
                  <m:sup>
                    <m:r>
                      <m:rPr>
                        <m:sty m:val="p"/>
                      </m:rPr>
                      <w:rPr>
                        <w:rFonts w:ascii="Cambria Math" w:hAnsi="Cambria Math" w:cs="Cambria Math"/>
                        <w:szCs w:val="20"/>
                      </w:rPr>
                      <m:t>2</m:t>
                    </m:r>
                  </m:sup>
                </m:sSup>
                <m:r>
                  <m:rPr>
                    <m:sty m:val="p"/>
                  </m:rPr>
                  <w:rPr>
                    <w:rFonts w:ascii="Cambria Math" w:hAnsi="Cambria Math" w:cs="Cambria Math"/>
                    <w:szCs w:val="20"/>
                  </w:rPr>
                  <m:t>-4</m:t>
                </m:r>
                <m:r>
                  <w:rPr>
                    <w:rFonts w:ascii="Cambria Math" w:hAnsi="Cambria Math" w:cs="Cambria Math"/>
                    <w:szCs w:val="20"/>
                  </w:rPr>
                  <m:t>ac</m:t>
                </m:r>
              </m:e>
            </m:rad>
          </m:num>
          <m:den>
            <m:r>
              <m:rPr>
                <m:sty m:val="p"/>
              </m:rPr>
              <w:rPr>
                <w:rFonts w:ascii="Cambria Math" w:hAnsi="Cambria Math" w:cs="Cambria Math"/>
                <w:szCs w:val="20"/>
              </w:rPr>
              <m:t>2</m:t>
            </m:r>
            <m:r>
              <w:rPr>
                <w:rFonts w:ascii="Cambria Math" w:hAnsi="Cambria Math" w:cs="Cambria Math"/>
                <w:szCs w:val="20"/>
              </w:rPr>
              <m:t>a</m:t>
            </m:r>
          </m:den>
        </m:f>
      </m:oMath>
      <w:r w:rsidR="00732DAC" w:rsidRPr="00732DAC">
        <w:rPr>
          <w:szCs w:val="20"/>
        </w:rPr>
        <w:tab/>
      </w:r>
      <w:r w:rsidRPr="00732DAC">
        <w:t>(</w:t>
      </w:r>
      <w:bookmarkStart w:id="69" w:name="rov2"/>
      <w:r w:rsidR="00AC08CB" w:rsidRPr="00732DAC">
        <w:fldChar w:fldCharType="begin"/>
      </w:r>
      <w:r w:rsidRPr="00732DAC">
        <w:instrText xml:space="preserve"> SEQ Rovnica \* ARABIC </w:instrText>
      </w:r>
      <w:r w:rsidR="00AC08CB" w:rsidRPr="00732DAC">
        <w:fldChar w:fldCharType="separate"/>
      </w:r>
      <w:r w:rsidR="00986A65" w:rsidRPr="00732DAC">
        <w:rPr>
          <w:noProof/>
        </w:rPr>
        <w:t>2</w:t>
      </w:r>
      <w:r w:rsidR="00AC08CB" w:rsidRPr="00732DAC">
        <w:fldChar w:fldCharType="end"/>
      </w:r>
      <w:bookmarkEnd w:id="69"/>
      <w:r w:rsidRPr="00732DAC">
        <w:t>)</w:t>
      </w:r>
    </w:p>
    <w:p w14:paraId="1F91D09F" w14:textId="77777777" w:rsidR="00F87AFD" w:rsidRPr="00732DAC" w:rsidRDefault="00F87AFD" w:rsidP="00732DAC">
      <w:pPr>
        <w:tabs>
          <w:tab w:val="right" w:pos="8789"/>
        </w:tabs>
      </w:pPr>
      <w:r w:rsidRPr="00732DAC">
        <w:t>Napr.:</w:t>
      </w:r>
    </w:p>
    <w:p w14:paraId="37FD344F" w14:textId="77777777" w:rsidR="00F87AFD" w:rsidRPr="00732DAC" w:rsidRDefault="00F87AFD" w:rsidP="00732DAC">
      <w:pPr>
        <w:tabs>
          <w:tab w:val="right" w:pos="8789"/>
        </w:tabs>
      </w:pPr>
      <w:r w:rsidRPr="00732DAC">
        <w:t>Začnime rovnicou</w:t>
      </w:r>
    </w:p>
    <w:p w14:paraId="07CC9EA8" w14:textId="77777777" w:rsidR="00914693" w:rsidRPr="008D0538" w:rsidRDefault="00381F73" w:rsidP="00732DAC">
      <w:pPr>
        <w:pStyle w:val="rovnica"/>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914693" w:rsidRPr="00732DAC">
        <w:tab/>
        <w:t>(</w:t>
      </w:r>
      <w:r w:rsidR="00AC08CB" w:rsidRPr="00732DAC">
        <w:fldChar w:fldCharType="begin"/>
      </w:r>
      <w:r w:rsidR="00914693" w:rsidRPr="00732DAC">
        <w:instrText xml:space="preserve"> SEQ Rovnica \* ARABIC </w:instrText>
      </w:r>
      <w:r w:rsidR="00AC08CB" w:rsidRPr="00732DAC">
        <w:fldChar w:fldCharType="separate"/>
      </w:r>
      <w:r w:rsidR="00986A65" w:rsidRPr="00732DAC">
        <w:rPr>
          <w:noProof/>
        </w:rPr>
        <w:t>3</w:t>
      </w:r>
      <w:r w:rsidR="00AC08CB" w:rsidRPr="00732DAC">
        <w:fldChar w:fldCharType="end"/>
      </w:r>
      <w:r w:rsidR="00914693" w:rsidRPr="00732DAC">
        <w:t>)</w:t>
      </w:r>
    </w:p>
    <w:p w14:paraId="4FEF5258" w14:textId="77777777" w:rsidR="00F87AFD" w:rsidRPr="008D0538" w:rsidRDefault="00F87AFD" w:rsidP="00B53FAA">
      <w:r w:rsidRPr="008D0538">
        <w:t>Grafický priebeh riešenia rovnice (</w:t>
      </w:r>
      <w:r w:rsidR="00094B8B">
        <w:fldChar w:fldCharType="begin"/>
      </w:r>
      <w:r w:rsidR="00094B8B">
        <w:instrText xml:space="preserve"> REF rov2 \h  \* MERGEFORMAT </w:instrText>
      </w:r>
      <w:r w:rsidR="00094B8B">
        <w:fldChar w:fldCharType="separate"/>
      </w:r>
      <w:r w:rsidR="00986A65">
        <w:t>2</w:t>
      </w:r>
      <w:r w:rsidR="00094B8B">
        <w:fldChar w:fldCharType="end"/>
      </w:r>
      <w:r w:rsidRPr="008D0538">
        <w:t xml:space="preserve">) vidíme na </w:t>
      </w:r>
      <w:r w:rsidR="00914693" w:rsidRPr="008D0538">
        <w:t xml:space="preserve">... </w:t>
      </w:r>
      <w:r w:rsidRPr="008D0538">
        <w:t>.</w:t>
      </w:r>
    </w:p>
    <w:p w14:paraId="2B36E677" w14:textId="77777777" w:rsidR="009D41D6" w:rsidRPr="00EC367C" w:rsidRDefault="00BE6AE5" w:rsidP="00EC367C">
      <w:pPr>
        <w:pStyle w:val="Heading3"/>
      </w:pPr>
      <w:bookmarkStart w:id="70" w:name="_Toc98602409"/>
      <w:r>
        <w:t>Literatúra</w:t>
      </w:r>
      <w:bookmarkEnd w:id="70"/>
    </w:p>
    <w:p w14:paraId="74343DAB" w14:textId="77777777" w:rsidR="00BE6AE5" w:rsidRDefault="00BE6AE5" w:rsidP="00BE6AE5">
      <w:pPr>
        <w:pStyle w:val="Odsek-podnadpisom"/>
      </w:pPr>
      <w:r>
        <w:t xml:space="preserve">Zoznam literatúry sa nachádza v sekcii Literatúra. Ide o samostatný číslovaný zoznam, pričom arabská číslica je v hranatých zátvorkách. Pre zoznam je vytvorený štýl </w:t>
      </w:r>
      <w:proofErr w:type="spellStart"/>
      <w:r>
        <w:rPr>
          <w:i/>
        </w:rPr>
        <w:t>L</w:t>
      </w:r>
      <w:r w:rsidRPr="00A924F2">
        <w:rPr>
          <w:i/>
        </w:rPr>
        <w:t>iteratur</w:t>
      </w:r>
      <w:r>
        <w:rPr>
          <w:i/>
        </w:rPr>
        <w:t>a</w:t>
      </w:r>
      <w:proofErr w:type="spellEnd"/>
      <w:r>
        <w:t>. Na položky v zozname sa odkazuje číslom položky v hranatej zátvorke.</w:t>
      </w:r>
    </w:p>
    <w:p w14:paraId="132EAC2E" w14:textId="77777777" w:rsidR="00BE6AE5" w:rsidRDefault="00BE6AE5" w:rsidP="00BE6AE5">
      <w:pPr>
        <w:pStyle w:val="NormalWeb"/>
        <w:spacing w:before="0" w:beforeAutospacing="0" w:after="0" w:afterAutospacing="0"/>
        <w:rPr>
          <w:rStyle w:val="Strong"/>
          <w:i/>
          <w:iCs/>
          <w:color w:val="18346B"/>
        </w:rPr>
      </w:pPr>
      <w:r>
        <w:rPr>
          <w:rStyle w:val="Strong"/>
          <w:i/>
          <w:iCs/>
          <w:color w:val="18346B"/>
        </w:rPr>
        <w:t>Odkaz na knihu</w:t>
      </w:r>
    </w:p>
    <w:p w14:paraId="00901949" w14:textId="77777777" w:rsidR="00BE6AE5" w:rsidRDefault="00BE6AE5" w:rsidP="00A24B16">
      <w:pPr>
        <w:pStyle w:val="Literatura"/>
        <w:tabs>
          <w:tab w:val="clear" w:pos="340"/>
          <w:tab w:val="left" w:pos="336"/>
        </w:tabs>
      </w:pPr>
      <w:bookmarkStart w:id="71" w:name="_Ref309312122"/>
      <w:r w:rsidRPr="00A24B16">
        <w:t xml:space="preserve">[1] TIMKO, J. – SIEKEL. P. – TURŇA. J. 2004. </w:t>
      </w:r>
      <w:r w:rsidRPr="0092705E">
        <w:rPr>
          <w:i/>
        </w:rPr>
        <w:t>Geneticky modifikované organizmy</w:t>
      </w:r>
      <w:r w:rsidRPr="00A24B16">
        <w:t>. Bratislava : Veda, 2004. 104 s. ISBN 80-224-0834-4.</w:t>
      </w:r>
      <w:bookmarkEnd w:id="71"/>
    </w:p>
    <w:p w14:paraId="3326BE51" w14:textId="77777777" w:rsidR="00B05B86" w:rsidRDefault="00B05B86" w:rsidP="0092705E">
      <w:pPr>
        <w:pStyle w:val="Literatura"/>
      </w:pPr>
      <w:r>
        <w:rPr>
          <w:rStyle w:val="Strong"/>
          <w:i/>
          <w:color w:val="18346B"/>
        </w:rPr>
        <w:t xml:space="preserve">Odkaz </w:t>
      </w:r>
      <w:r w:rsidR="00BE6AE5">
        <w:rPr>
          <w:rStyle w:val="Strong"/>
          <w:i/>
          <w:color w:val="18346B"/>
        </w:rPr>
        <w:t>na článok v časopise</w:t>
      </w:r>
      <w:r>
        <w:rPr>
          <w:rStyle w:val="Strong"/>
          <w:i/>
          <w:color w:val="18346B"/>
        </w:rPr>
        <w:t>:</w:t>
      </w:r>
      <w:r>
        <w:rPr>
          <w:rStyle w:val="Emphasis"/>
        </w:rPr>
        <w:t xml:space="preserve"> </w:t>
      </w:r>
    </w:p>
    <w:p w14:paraId="705FF720" w14:textId="77777777" w:rsidR="00BE6AE5" w:rsidRPr="00547EA7" w:rsidRDefault="00BE6AE5" w:rsidP="00BE6AE5">
      <w:pPr>
        <w:pStyle w:val="Literatura"/>
      </w:pPr>
      <w:r w:rsidRPr="00BE6AE5">
        <w:rPr>
          <w:bCs w:val="0"/>
          <w:lang w:val="en-US"/>
        </w:rPr>
        <w:t xml:space="preserve">[2] </w:t>
      </w:r>
      <w:r w:rsidR="00B05B86" w:rsidRPr="00BE6AE5">
        <w:rPr>
          <w:bCs w:val="0"/>
          <w:lang w:val="en-US"/>
        </w:rPr>
        <w:t>VO</w:t>
      </w:r>
      <w:r>
        <w:rPr>
          <w:bCs w:val="0"/>
          <w:lang w:val="en-US"/>
        </w:rPr>
        <w:t>D</w:t>
      </w:r>
      <w:r w:rsidR="00B05B86" w:rsidRPr="00BE6AE5">
        <w:rPr>
          <w:bCs w:val="0"/>
          <w:lang w:val="en-US"/>
        </w:rPr>
        <w:t xml:space="preserve">ODA, M. </w:t>
      </w:r>
      <w:r w:rsidRPr="00BE6AE5">
        <w:rPr>
          <w:bCs w:val="0"/>
          <w:lang w:val="en-US"/>
        </w:rPr>
        <w:t xml:space="preserve">et al. </w:t>
      </w:r>
      <w:r w:rsidRPr="00BE6AE5">
        <w:rPr>
          <w:lang w:val="en-US"/>
        </w:rPr>
        <w:t>A</w:t>
      </w:r>
      <w:r>
        <w:rPr>
          <w:lang w:val="en-US"/>
        </w:rPr>
        <w:t>n</w:t>
      </w:r>
      <w:r w:rsidRPr="00BE6AE5">
        <w:rPr>
          <w:lang w:val="en-US"/>
        </w:rPr>
        <w:t xml:space="preserve"> approximate</w:t>
      </w:r>
      <w:r>
        <w:rPr>
          <w:lang w:val="en-US"/>
        </w:rPr>
        <w:t>d</w:t>
      </w:r>
      <w:r w:rsidRPr="00BE6AE5">
        <w:rPr>
          <w:lang w:val="en-US"/>
        </w:rPr>
        <w:t xml:space="preserve"> solution to pendulum equation. In </w:t>
      </w:r>
      <w:r w:rsidRPr="00BE6AE5">
        <w:rPr>
          <w:i/>
          <w:lang w:val="en-US"/>
        </w:rPr>
        <w:t>International Journal of Mathematical Education in Science and Technology</w:t>
      </w:r>
      <w:r w:rsidRPr="00BE6AE5">
        <w:rPr>
          <w:lang w:val="en-US"/>
        </w:rPr>
        <w:t>. ISSN 0020-739X, 2009, vol. 40, no. 2, p. 206-215.</w:t>
      </w:r>
    </w:p>
    <w:p w14:paraId="2C9879D4" w14:textId="77777777" w:rsidR="00B05B86" w:rsidRDefault="0092705E" w:rsidP="00B05B86">
      <w:pPr>
        <w:pStyle w:val="NormalWeb"/>
        <w:spacing w:before="0" w:beforeAutospacing="0" w:after="0" w:afterAutospacing="0"/>
        <w:rPr>
          <w:i/>
          <w:iCs/>
        </w:rPr>
      </w:pPr>
      <w:r>
        <w:rPr>
          <w:rStyle w:val="Strong"/>
          <w:i/>
          <w:iCs/>
          <w:color w:val="18346B"/>
        </w:rPr>
        <w:t>O</w:t>
      </w:r>
      <w:r w:rsidR="00B05B86">
        <w:rPr>
          <w:rStyle w:val="Strong"/>
          <w:i/>
          <w:iCs/>
          <w:color w:val="18346B"/>
        </w:rPr>
        <w:t xml:space="preserve">dkaz na </w:t>
      </w:r>
      <w:proofErr w:type="spellStart"/>
      <w:r w:rsidR="00BE6AE5">
        <w:rPr>
          <w:rStyle w:val="Strong"/>
          <w:i/>
          <w:iCs/>
          <w:color w:val="18346B"/>
        </w:rPr>
        <w:t>na</w:t>
      </w:r>
      <w:proofErr w:type="spellEnd"/>
      <w:r w:rsidR="00BE6AE5">
        <w:rPr>
          <w:rStyle w:val="Strong"/>
          <w:i/>
          <w:iCs/>
          <w:color w:val="18346B"/>
        </w:rPr>
        <w:t xml:space="preserve"> príspevok v zborníku</w:t>
      </w:r>
      <w:r w:rsidR="00B05B86">
        <w:rPr>
          <w:rStyle w:val="Strong"/>
          <w:i/>
          <w:iCs/>
          <w:color w:val="18346B"/>
        </w:rPr>
        <w:t>:</w:t>
      </w:r>
      <w:r w:rsidR="00B05B86">
        <w:rPr>
          <w:i/>
          <w:iCs/>
        </w:rPr>
        <w:t xml:space="preserve"> </w:t>
      </w:r>
    </w:p>
    <w:p w14:paraId="70868B29" w14:textId="77777777" w:rsidR="00B05B86" w:rsidRPr="00AD4220" w:rsidRDefault="00A24B16" w:rsidP="007B2519">
      <w:pPr>
        <w:pStyle w:val="Literatura"/>
      </w:pPr>
      <w:r>
        <w:rPr>
          <w:lang w:val="en-US"/>
        </w:rPr>
        <w:t xml:space="preserve">[3] </w:t>
      </w:r>
      <w:r w:rsidR="00BE6AE5">
        <w:t>ZEMAN</w:t>
      </w:r>
      <w:r w:rsidR="00B05B86" w:rsidRPr="00AD4220">
        <w:t xml:space="preserve">, D. </w:t>
      </w:r>
      <w:proofErr w:type="spellStart"/>
      <w:r w:rsidR="00B05B86" w:rsidRPr="00AD4220">
        <w:t>The</w:t>
      </w:r>
      <w:proofErr w:type="spellEnd"/>
      <w:r w:rsidR="00B05B86" w:rsidRPr="00AD4220">
        <w:t xml:space="preserve"> </w:t>
      </w:r>
      <w:proofErr w:type="spellStart"/>
      <w:r w:rsidR="00B05B86" w:rsidRPr="00AD4220">
        <w:t>effect</w:t>
      </w:r>
      <w:proofErr w:type="spellEnd"/>
      <w:r w:rsidR="00B05B86" w:rsidRPr="00AD4220">
        <w:t xml:space="preserve"> of </w:t>
      </w:r>
      <w:proofErr w:type="spellStart"/>
      <w:r w:rsidR="00B05B86" w:rsidRPr="00AD4220">
        <w:t>semiconductor</w:t>
      </w:r>
      <w:proofErr w:type="spellEnd"/>
      <w:r w:rsidR="00B05B86" w:rsidRPr="00AD4220">
        <w:t xml:space="preserve"> </w:t>
      </w:r>
      <w:proofErr w:type="spellStart"/>
      <w:r w:rsidR="00B05B86" w:rsidRPr="00AD4220">
        <w:t>surface</w:t>
      </w:r>
      <w:proofErr w:type="spellEnd"/>
      <w:r w:rsidR="00B05B86" w:rsidRPr="00AD4220">
        <w:t xml:space="preserve">. </w:t>
      </w:r>
      <w:r w:rsidR="00BE6AE5" w:rsidRPr="00547EA7">
        <w:t xml:space="preserve">In </w:t>
      </w:r>
      <w:r w:rsidR="00BE6AE5" w:rsidRPr="00547EA7">
        <w:rPr>
          <w:i/>
        </w:rPr>
        <w:t xml:space="preserve">9th International </w:t>
      </w:r>
      <w:proofErr w:type="spellStart"/>
      <w:r w:rsidR="00BE6AE5" w:rsidRPr="00547EA7">
        <w:rPr>
          <w:i/>
        </w:rPr>
        <w:t>Conference</w:t>
      </w:r>
      <w:proofErr w:type="spellEnd"/>
      <w:r w:rsidR="00BE6AE5" w:rsidRPr="00547EA7">
        <w:rPr>
          <w:i/>
        </w:rPr>
        <w:t xml:space="preserve"> : </w:t>
      </w:r>
      <w:proofErr w:type="spellStart"/>
      <w:r w:rsidR="00BE6AE5" w:rsidRPr="00547EA7">
        <w:rPr>
          <w:i/>
        </w:rPr>
        <w:t>proceedings</w:t>
      </w:r>
      <w:proofErr w:type="spellEnd"/>
      <w:r w:rsidR="00BE6AE5" w:rsidRPr="00547EA7">
        <w:t xml:space="preserve">. </w:t>
      </w:r>
      <w:proofErr w:type="spellStart"/>
      <w:r w:rsidR="00BE6AE5" w:rsidRPr="00547EA7">
        <w:t>Vol</w:t>
      </w:r>
      <w:proofErr w:type="spellEnd"/>
      <w:r w:rsidR="00BE6AE5" w:rsidRPr="00547EA7">
        <w:t xml:space="preserve">. 2. </w:t>
      </w:r>
      <w:proofErr w:type="spellStart"/>
      <w:r w:rsidR="00BE6AE5" w:rsidRPr="00547EA7">
        <w:t>Fruit</w:t>
      </w:r>
      <w:proofErr w:type="spellEnd"/>
      <w:r w:rsidR="00BE6AE5" w:rsidRPr="00547EA7">
        <w:t xml:space="preserve"> </w:t>
      </w:r>
      <w:proofErr w:type="spellStart"/>
      <w:r w:rsidR="00BE6AE5" w:rsidRPr="00547EA7">
        <w:t>Growing</w:t>
      </w:r>
      <w:proofErr w:type="spellEnd"/>
      <w:r w:rsidR="00BE6AE5" w:rsidRPr="00547EA7">
        <w:t xml:space="preserve"> and </w:t>
      </w:r>
      <w:proofErr w:type="spellStart"/>
      <w:r w:rsidR="00BE6AE5" w:rsidRPr="00547EA7">
        <w:t>viticulture</w:t>
      </w:r>
      <w:proofErr w:type="spellEnd"/>
      <w:r w:rsidR="00BE6AE5" w:rsidRPr="00547EA7">
        <w:t xml:space="preserve">. Lednice: </w:t>
      </w:r>
      <w:proofErr w:type="spellStart"/>
      <w:r w:rsidR="00BE6AE5" w:rsidRPr="00547EA7">
        <w:t>Mendel</w:t>
      </w:r>
      <w:proofErr w:type="spellEnd"/>
      <w:r w:rsidR="00BE6AE5" w:rsidRPr="00547EA7">
        <w:t xml:space="preserve"> </w:t>
      </w:r>
      <w:proofErr w:type="spellStart"/>
      <w:r w:rsidR="00BE6AE5" w:rsidRPr="00547EA7">
        <w:t>University</w:t>
      </w:r>
      <w:proofErr w:type="spellEnd"/>
      <w:r w:rsidR="00BE6AE5" w:rsidRPr="00547EA7">
        <w:t xml:space="preserve"> of </w:t>
      </w:r>
      <w:proofErr w:type="spellStart"/>
      <w:r w:rsidR="00BE6AE5" w:rsidRPr="00547EA7">
        <w:t>Agriculture</w:t>
      </w:r>
      <w:proofErr w:type="spellEnd"/>
      <w:r w:rsidR="00BE6AE5" w:rsidRPr="00547EA7">
        <w:t xml:space="preserve"> and </w:t>
      </w:r>
      <w:proofErr w:type="spellStart"/>
      <w:r w:rsidR="00BE6AE5" w:rsidRPr="00547EA7">
        <w:t>Forestry</w:t>
      </w:r>
      <w:proofErr w:type="spellEnd"/>
      <w:r w:rsidR="00BE6AE5" w:rsidRPr="00547EA7">
        <w:t>, 2001. ISBN 80-7157-524-0, p. 262-268.</w:t>
      </w:r>
      <w:r w:rsidR="00B05B86" w:rsidRPr="00AD4220">
        <w:t xml:space="preserve">. </w:t>
      </w:r>
    </w:p>
    <w:p w14:paraId="7495993B" w14:textId="77777777" w:rsidR="00B05B86" w:rsidRDefault="00B05B86" w:rsidP="00B05B86">
      <w:pPr>
        <w:pStyle w:val="NormalWeb"/>
        <w:spacing w:before="0" w:beforeAutospacing="0" w:after="0" w:afterAutospacing="0"/>
        <w:rPr>
          <w:i/>
          <w:iCs/>
        </w:rPr>
      </w:pPr>
      <w:r>
        <w:rPr>
          <w:rStyle w:val="Strong"/>
          <w:i/>
          <w:iCs/>
          <w:color w:val="18346B"/>
        </w:rPr>
        <w:t>Odkaz na patentové dokumenty:</w:t>
      </w:r>
      <w:r>
        <w:rPr>
          <w:i/>
          <w:iCs/>
        </w:rPr>
        <w:t xml:space="preserve"> </w:t>
      </w:r>
    </w:p>
    <w:p w14:paraId="2A2457A8" w14:textId="77777777" w:rsidR="00B05B86" w:rsidRPr="00AD4220" w:rsidRDefault="00A24B16" w:rsidP="007B2519">
      <w:pPr>
        <w:pStyle w:val="Literatura"/>
      </w:pPr>
      <w:r>
        <w:t xml:space="preserve">[4] </w:t>
      </w:r>
      <w:r w:rsidR="00B05B86">
        <w:t>Úrad priemyselného vlastníctva Slovenskej republiky:</w:t>
      </w:r>
      <w:r w:rsidR="00B05B86">
        <w:rPr>
          <w:i/>
        </w:rPr>
        <w:t xml:space="preserve"> Spôsob výroby tesnenia valivých ložísk.</w:t>
      </w:r>
      <w:r w:rsidR="00B05B86">
        <w:t xml:space="preserve"> Majiteľ a pôvodca patentu: Vladimír Lukáč.</w:t>
      </w:r>
      <w:r w:rsidR="00B05B86">
        <w:rPr>
          <w:b/>
        </w:rPr>
        <w:t xml:space="preserve"> </w:t>
      </w:r>
      <w:r w:rsidR="00B05B86" w:rsidRPr="00AD4220">
        <w:t xml:space="preserve">Slovenská republika. Patentový spis, 278399. 1997-03-05. </w:t>
      </w:r>
    </w:p>
    <w:p w14:paraId="4F439F2C" w14:textId="77777777" w:rsidR="00B05B86" w:rsidRDefault="00B05B86" w:rsidP="00B05B86">
      <w:pPr>
        <w:pStyle w:val="NormalWeb"/>
        <w:spacing w:before="0" w:beforeAutospacing="0" w:after="0" w:afterAutospacing="0"/>
        <w:rPr>
          <w:i/>
          <w:iCs/>
        </w:rPr>
      </w:pPr>
      <w:r>
        <w:rPr>
          <w:rStyle w:val="Strong"/>
          <w:i/>
          <w:iCs/>
          <w:color w:val="18346B"/>
        </w:rPr>
        <w:t>Odkaz na kvalifikačnú prácu:</w:t>
      </w:r>
      <w:r>
        <w:rPr>
          <w:i/>
          <w:iCs/>
        </w:rPr>
        <w:t xml:space="preserve"> </w:t>
      </w:r>
    </w:p>
    <w:p w14:paraId="703E3E56" w14:textId="77777777" w:rsidR="00B05B86" w:rsidRPr="00A24B16" w:rsidRDefault="00A24B16" w:rsidP="00A24B16">
      <w:pPr>
        <w:pStyle w:val="Literatura"/>
      </w:pPr>
      <w:r w:rsidRPr="00A24B16">
        <w:t>[5]</w:t>
      </w:r>
      <w:r w:rsidR="002E1F64">
        <w:t xml:space="preserve"> </w:t>
      </w:r>
      <w:r w:rsidR="00B05B86" w:rsidRPr="00A24B16">
        <w:t xml:space="preserve">BIELIKOVÁ, M. Príspevok k tvorbe konfigurácie softvérového systému s využitím znalostí. </w:t>
      </w:r>
      <w:r w:rsidR="002E1F64">
        <w:t xml:space="preserve">  </w:t>
      </w:r>
      <w:r w:rsidR="00B05B86" w:rsidRPr="00A24B16">
        <w:t xml:space="preserve">Bratislava: FEI STU, 1995. 136 s. Kandidátska dizertačná práca. </w:t>
      </w:r>
    </w:p>
    <w:p w14:paraId="1EEA63E7" w14:textId="77777777" w:rsidR="00B05B86" w:rsidRDefault="00B05B86" w:rsidP="00B05B86">
      <w:pPr>
        <w:pStyle w:val="NormalWeb"/>
        <w:spacing w:before="0" w:beforeAutospacing="0" w:after="0" w:afterAutospacing="0"/>
      </w:pPr>
      <w:r>
        <w:rPr>
          <w:rStyle w:val="Strong"/>
          <w:i/>
          <w:iCs/>
          <w:color w:val="18346B"/>
        </w:rPr>
        <w:t>Odkazy na zdroje v elektronickej forme:</w:t>
      </w:r>
      <w:r>
        <w:rPr>
          <w:rStyle w:val="Emphasis"/>
        </w:rPr>
        <w:t xml:space="preserve"> </w:t>
      </w:r>
    </w:p>
    <w:p w14:paraId="210755BC" w14:textId="77777777" w:rsidR="00B05B86" w:rsidRDefault="00B05B86" w:rsidP="00B05B86">
      <w:r>
        <w:t xml:space="preserve">Pri využívaní informácií z elektronických dokumentov treba dodržiavať tieto </w:t>
      </w:r>
      <w:r>
        <w:rPr>
          <w:rStyle w:val="Strong"/>
        </w:rPr>
        <w:t xml:space="preserve">zásady: </w:t>
      </w:r>
    </w:p>
    <w:p w14:paraId="3170C558" w14:textId="77777777" w:rsidR="00B05B86" w:rsidRDefault="00B05B86" w:rsidP="00B05B86">
      <w:pPr>
        <w:numPr>
          <w:ilvl w:val="0"/>
          <w:numId w:val="31"/>
        </w:numPr>
        <w:spacing w:line="240" w:lineRule="auto"/>
        <w:jc w:val="left"/>
      </w:pPr>
      <w:r>
        <w:t xml:space="preserve">uprednostňujeme autorizované súbory solídnych služieb a systémov, </w:t>
      </w:r>
    </w:p>
    <w:p w14:paraId="4E4F95B6" w14:textId="77777777" w:rsidR="00B05B86" w:rsidRDefault="00B05B86" w:rsidP="00B05B86">
      <w:pPr>
        <w:numPr>
          <w:ilvl w:val="0"/>
          <w:numId w:val="31"/>
        </w:numPr>
        <w:spacing w:line="240" w:lineRule="auto"/>
        <w:jc w:val="left"/>
      </w:pPr>
      <w:r>
        <w:t xml:space="preserve">zaznamenáme dostatok informácií o súbore tak, aby ho bolo opäť možné </w:t>
      </w:r>
    </w:p>
    <w:p w14:paraId="5E2F51AA" w14:textId="77777777" w:rsidR="00B05B86" w:rsidRDefault="00B05B86" w:rsidP="00B05B86">
      <w:pPr>
        <w:numPr>
          <w:ilvl w:val="0"/>
          <w:numId w:val="31"/>
        </w:numPr>
        <w:spacing w:line="240" w:lineRule="auto"/>
        <w:jc w:val="left"/>
      </w:pPr>
      <w:r>
        <w:t xml:space="preserve">vyhľadať, </w:t>
      </w:r>
    </w:p>
    <w:p w14:paraId="585CCBD6" w14:textId="77777777" w:rsidR="00B05B86" w:rsidRDefault="00B05B86" w:rsidP="00B05B86">
      <w:pPr>
        <w:numPr>
          <w:ilvl w:val="0"/>
          <w:numId w:val="31"/>
        </w:numPr>
        <w:spacing w:line="240" w:lineRule="auto"/>
        <w:jc w:val="left"/>
      </w:pPr>
      <w:r>
        <w:t xml:space="preserve">urobíme si kópiu použitého prameňa v elektronickej alebo papierovej forme, </w:t>
      </w:r>
    </w:p>
    <w:p w14:paraId="7B04ABDA" w14:textId="77777777" w:rsidR="00B05B86" w:rsidRDefault="00B05B86" w:rsidP="00B05B86">
      <w:pPr>
        <w:numPr>
          <w:ilvl w:val="0"/>
          <w:numId w:val="31"/>
        </w:numPr>
        <w:spacing w:line="240" w:lineRule="auto"/>
        <w:jc w:val="left"/>
      </w:pPr>
      <w:r>
        <w:t xml:space="preserve">za </w:t>
      </w:r>
      <w:proofErr w:type="spellStart"/>
      <w:r>
        <w:t>verifikovateľnosť</w:t>
      </w:r>
      <w:proofErr w:type="spellEnd"/>
      <w:r>
        <w:t xml:space="preserve"> informácií zodpovedá autor, ktorý sa na </w:t>
      </w:r>
      <w:proofErr w:type="spellStart"/>
      <w:r>
        <w:t>ne</w:t>
      </w:r>
      <w:proofErr w:type="spellEnd"/>
      <w:r>
        <w:t xml:space="preserve"> odvoláva.</w:t>
      </w:r>
    </w:p>
    <w:p w14:paraId="7D41C599" w14:textId="77777777" w:rsidR="00B05B86" w:rsidRDefault="00B05B86" w:rsidP="00B05B86">
      <w:pPr>
        <w:ind w:firstLine="0"/>
        <w:rPr>
          <w:i/>
          <w:szCs w:val="24"/>
        </w:rPr>
      </w:pPr>
      <w:r>
        <w:t>Na zápis elektronických dokumentov platia tie isté pravidlá ako na zápis “klasických”. Navyše treba uviesť tieto údaje:</w:t>
      </w:r>
      <w:r>
        <w:br/>
      </w:r>
      <w:r w:rsidRPr="00AD4220">
        <w:t xml:space="preserve">- </w:t>
      </w:r>
      <w:r w:rsidRPr="00AD4220">
        <w:rPr>
          <w:bCs/>
        </w:rPr>
        <w:t>druh nosiča</w:t>
      </w:r>
      <w:r>
        <w:t xml:space="preserve"> [online], [</w:t>
      </w:r>
      <w:proofErr w:type="spellStart"/>
      <w:r>
        <w:t>CD-Rom</w:t>
      </w:r>
      <w:proofErr w:type="spellEnd"/>
      <w:r>
        <w:t>], [disketa], [magnetická páska]</w:t>
      </w:r>
      <w:r>
        <w:br/>
      </w:r>
      <w:r w:rsidRPr="00AD4220">
        <w:t xml:space="preserve">- </w:t>
      </w:r>
      <w:r w:rsidRPr="00AD4220">
        <w:rPr>
          <w:bCs/>
        </w:rPr>
        <w:t>dátum citovania</w:t>
      </w:r>
      <w:r>
        <w:t xml:space="preserve"> (len pre online dokumenty)</w:t>
      </w:r>
      <w:r>
        <w:br/>
      </w:r>
      <w:r w:rsidRPr="00AD4220">
        <w:t xml:space="preserve">- </w:t>
      </w:r>
      <w:r w:rsidRPr="00AD4220">
        <w:rPr>
          <w:bCs/>
        </w:rPr>
        <w:t>dostupnosť</w:t>
      </w:r>
      <w:r>
        <w:rPr>
          <w:b/>
          <w:bCs/>
        </w:rPr>
        <w:t xml:space="preserve"> </w:t>
      </w:r>
      <w:r>
        <w:t>(len pre online dokumenty)</w:t>
      </w:r>
      <w:r>
        <w:br/>
      </w:r>
    </w:p>
    <w:p w14:paraId="5F468514" w14:textId="77777777" w:rsidR="00B05B86" w:rsidRDefault="00B05B86" w:rsidP="00B05B86">
      <w:pPr>
        <w:ind w:firstLine="0"/>
        <w:rPr>
          <w:b/>
          <w:bCs/>
        </w:rPr>
      </w:pPr>
      <w:r w:rsidRPr="00AD4220">
        <w:rPr>
          <w:i/>
          <w:szCs w:val="24"/>
        </w:rPr>
        <w:t>Poradie prvkov odkazu je nasledovné:</w:t>
      </w:r>
      <w:r>
        <w:t xml:space="preserve"> </w:t>
      </w:r>
    </w:p>
    <w:p w14:paraId="2F6C2BE7" w14:textId="77777777" w:rsidR="00B05B86" w:rsidRPr="00AD4220" w:rsidRDefault="00B05B86" w:rsidP="00B05B86">
      <w:pPr>
        <w:ind w:firstLine="0"/>
      </w:pPr>
      <w:r w:rsidRPr="00AD4220">
        <w:rPr>
          <w:bCs/>
        </w:rPr>
        <w:t xml:space="preserve">Autor. Názov. </w:t>
      </w:r>
      <w:r w:rsidRPr="00AD4220">
        <w:t xml:space="preserve">In </w:t>
      </w:r>
      <w:r w:rsidRPr="00AD4220">
        <w:rPr>
          <w:bCs/>
          <w:i/>
          <w:iCs/>
        </w:rPr>
        <w:t>Názov primárneho zdroja</w:t>
      </w:r>
      <w:r w:rsidRPr="00AD4220">
        <w:rPr>
          <w:i/>
          <w:iCs/>
        </w:rPr>
        <w:t xml:space="preserve">: Podnázov. </w:t>
      </w:r>
      <w:r w:rsidRPr="00AD4220">
        <w:rPr>
          <w:bCs/>
        </w:rPr>
        <w:t xml:space="preserve">[Druh nosiča]. </w:t>
      </w:r>
      <w:r w:rsidRPr="00AD4220">
        <w:t xml:space="preserve">Editor. </w:t>
      </w:r>
      <w:r w:rsidRPr="00AD4220">
        <w:rPr>
          <w:bCs/>
        </w:rPr>
        <w:t xml:space="preserve">Vydanie alebo verzia. Miesto vydania: Vydavateľ, dátum vydania. [Dátum citovania]. </w:t>
      </w:r>
      <w:r w:rsidRPr="00AD4220">
        <w:t xml:space="preserve">Poznámky. </w:t>
      </w:r>
      <w:r w:rsidRPr="00AD4220">
        <w:rPr>
          <w:bCs/>
        </w:rPr>
        <w:t xml:space="preserve">Dostupnosť. ISBN </w:t>
      </w:r>
      <w:r w:rsidRPr="00AD4220">
        <w:t>alebo</w:t>
      </w:r>
      <w:r w:rsidRPr="00AD4220">
        <w:rPr>
          <w:bCs/>
        </w:rPr>
        <w:t xml:space="preserve"> ISSN. </w:t>
      </w:r>
    </w:p>
    <w:p w14:paraId="63DD1C60" w14:textId="77777777" w:rsidR="00B05B86" w:rsidRDefault="00B05B86" w:rsidP="00B05B86">
      <w:pPr>
        <w:spacing w:line="240" w:lineRule="auto"/>
        <w:ind w:firstLine="0"/>
        <w:jc w:val="left"/>
        <w:rPr>
          <w:rStyle w:val="Strong"/>
          <w:i/>
          <w:iCs/>
          <w:color w:val="18346B"/>
        </w:rPr>
      </w:pPr>
    </w:p>
    <w:p w14:paraId="34967873" w14:textId="77777777" w:rsidR="0092705E" w:rsidRDefault="0092705E" w:rsidP="00B05B86">
      <w:pPr>
        <w:spacing w:line="240" w:lineRule="auto"/>
        <w:ind w:firstLine="0"/>
        <w:jc w:val="left"/>
        <w:rPr>
          <w:rStyle w:val="Strong"/>
          <w:i/>
          <w:iCs/>
          <w:color w:val="18346B"/>
        </w:rPr>
      </w:pPr>
    </w:p>
    <w:p w14:paraId="0B97AAFF" w14:textId="77777777" w:rsidR="00B05B86" w:rsidRDefault="00B05B86" w:rsidP="00B05B86">
      <w:pPr>
        <w:spacing w:line="240" w:lineRule="auto"/>
        <w:ind w:firstLine="0"/>
        <w:jc w:val="left"/>
      </w:pPr>
      <w:r>
        <w:rPr>
          <w:rStyle w:val="Strong"/>
          <w:i/>
          <w:iCs/>
          <w:color w:val="18346B"/>
        </w:rPr>
        <w:lastRenderedPageBreak/>
        <w:t>Zdroje z internetu – online dokumenty:</w:t>
      </w:r>
      <w:r>
        <w:rPr>
          <w:rStyle w:val="Emphasis"/>
        </w:rPr>
        <w:t xml:space="preserve"> </w:t>
      </w:r>
    </w:p>
    <w:p w14:paraId="5487BC99" w14:textId="77777777" w:rsidR="00A24B16" w:rsidRDefault="00A24B16" w:rsidP="00A24B16">
      <w:pPr>
        <w:pStyle w:val="Literatura"/>
      </w:pPr>
      <w:r>
        <w:t>[6]</w:t>
      </w:r>
      <w:r w:rsidR="002E1F64">
        <w:tab/>
      </w:r>
      <w:r w:rsidR="00B05B86" w:rsidRPr="00513E6E">
        <w:t xml:space="preserve">TKAČÍKOVÁ, D. </w:t>
      </w:r>
      <w:proofErr w:type="spellStart"/>
      <w:r w:rsidR="00B05B86" w:rsidRPr="00513E6E">
        <w:t>Když</w:t>
      </w:r>
      <w:proofErr w:type="spellEnd"/>
      <w:r w:rsidR="00B05B86" w:rsidRPr="00513E6E">
        <w:t xml:space="preserve"> </w:t>
      </w:r>
      <w:proofErr w:type="spellStart"/>
      <w:r w:rsidR="00B05B86" w:rsidRPr="00513E6E">
        <w:t>se</w:t>
      </w:r>
      <w:proofErr w:type="spellEnd"/>
      <w:r w:rsidR="00B05B86" w:rsidRPr="00513E6E">
        <w:t xml:space="preserve"> </w:t>
      </w:r>
      <w:proofErr w:type="spellStart"/>
      <w:r w:rsidR="00B05B86" w:rsidRPr="00513E6E">
        <w:t>řekne</w:t>
      </w:r>
      <w:proofErr w:type="spellEnd"/>
      <w:r w:rsidR="00B05B86" w:rsidRPr="00513E6E">
        <w:t xml:space="preserve"> </w:t>
      </w:r>
      <w:proofErr w:type="spellStart"/>
      <w:r w:rsidR="00B05B86" w:rsidRPr="00513E6E">
        <w:t>digitální</w:t>
      </w:r>
      <w:proofErr w:type="spellEnd"/>
      <w:r w:rsidR="00B05B86" w:rsidRPr="00513E6E">
        <w:t xml:space="preserve"> </w:t>
      </w:r>
      <w:proofErr w:type="spellStart"/>
      <w:r w:rsidR="00B05B86" w:rsidRPr="00513E6E">
        <w:t>knihovna</w:t>
      </w:r>
      <w:proofErr w:type="spellEnd"/>
      <w:r w:rsidR="00B05B86" w:rsidRPr="00513E6E">
        <w:t xml:space="preserve"> ... In</w:t>
      </w:r>
      <w:r w:rsidR="00B05B86" w:rsidRPr="00513E6E">
        <w:rPr>
          <w:rStyle w:val="Emphasis"/>
        </w:rPr>
        <w:t xml:space="preserve"> </w:t>
      </w:r>
      <w:proofErr w:type="spellStart"/>
      <w:r w:rsidR="00B05B86" w:rsidRPr="00513E6E">
        <w:rPr>
          <w:rStyle w:val="Emphasis"/>
        </w:rPr>
        <w:t>Ikaros</w:t>
      </w:r>
      <w:proofErr w:type="spellEnd"/>
      <w:r w:rsidR="00B05B86" w:rsidRPr="00513E6E">
        <w:rPr>
          <w:rStyle w:val="Emphasis"/>
        </w:rPr>
        <w:t>.</w:t>
      </w:r>
      <w:r w:rsidR="00B05B86" w:rsidRPr="00513E6E">
        <w:t xml:space="preserve"> [online]. 8/3 1999. [cit: 2000-06-05]. Dostupné na internete: ‹http://ikaros.ff.cuni.cz/ </w:t>
      </w:r>
      <w:proofErr w:type="spellStart"/>
      <w:r w:rsidR="00B05B86" w:rsidRPr="00513E6E">
        <w:t>ikaros</w:t>
      </w:r>
      <w:proofErr w:type="spellEnd"/>
      <w:r w:rsidR="00B05B86" w:rsidRPr="00513E6E">
        <w:t>/ 1999/c08/</w:t>
      </w:r>
      <w:proofErr w:type="spellStart"/>
      <w:r w:rsidR="00B05B86" w:rsidRPr="00513E6E">
        <w:t>usti</w:t>
      </w:r>
      <w:proofErr w:type="spellEnd"/>
      <w:r w:rsidR="00B05B86" w:rsidRPr="00513E6E">
        <w:t>/usti_tkacikova.htm›. ISSN 1212-507</w:t>
      </w:r>
      <w:r>
        <w:t>5.</w:t>
      </w:r>
    </w:p>
    <w:p w14:paraId="765B09C1" w14:textId="77777777" w:rsidR="00A24B16" w:rsidRDefault="00A24B16" w:rsidP="00A24B16">
      <w:pPr>
        <w:pStyle w:val="Literatura"/>
        <w:rPr>
          <w:b/>
        </w:rPr>
      </w:pPr>
      <w:r w:rsidRPr="00A24B16">
        <w:rPr>
          <w:rStyle w:val="Emphasis"/>
          <w:bCs w:val="0"/>
          <w:i w:val="0"/>
        </w:rPr>
        <w:t>[7]</w:t>
      </w:r>
      <w:r>
        <w:rPr>
          <w:rStyle w:val="Emphasis"/>
          <w:bCs w:val="0"/>
        </w:rPr>
        <w:t xml:space="preserve"> </w:t>
      </w:r>
      <w:r w:rsidR="00B05B86" w:rsidRPr="00513E6E">
        <w:rPr>
          <w:rStyle w:val="Emphasis"/>
        </w:rPr>
        <w:t>PASC-L (</w:t>
      </w:r>
      <w:proofErr w:type="spellStart"/>
      <w:r w:rsidR="00B05B86" w:rsidRPr="00513E6E">
        <w:rPr>
          <w:rStyle w:val="Emphasis"/>
        </w:rPr>
        <w:t>Public</w:t>
      </w:r>
      <w:proofErr w:type="spellEnd"/>
      <w:r w:rsidR="00B05B86" w:rsidRPr="00513E6E">
        <w:rPr>
          <w:rStyle w:val="Emphasis"/>
        </w:rPr>
        <w:t xml:space="preserve"> Access </w:t>
      </w:r>
      <w:proofErr w:type="spellStart"/>
      <w:r w:rsidR="00B05B86" w:rsidRPr="00513E6E">
        <w:rPr>
          <w:rStyle w:val="Emphasis"/>
        </w:rPr>
        <w:t>Computer</w:t>
      </w:r>
      <w:proofErr w:type="spellEnd"/>
      <w:r w:rsidR="00B05B86" w:rsidRPr="00513E6E">
        <w:rPr>
          <w:rStyle w:val="Emphasis"/>
        </w:rPr>
        <w:t xml:space="preserve"> Systems </w:t>
      </w:r>
      <w:proofErr w:type="spellStart"/>
      <w:r w:rsidR="00B05B86" w:rsidRPr="00513E6E">
        <w:rPr>
          <w:rStyle w:val="Emphasis"/>
        </w:rPr>
        <w:t>Forum</w:t>
      </w:r>
      <w:proofErr w:type="spellEnd"/>
      <w:r w:rsidR="00B05B86" w:rsidRPr="00513E6E">
        <w:rPr>
          <w:rStyle w:val="Emphasis"/>
        </w:rPr>
        <w:t>).</w:t>
      </w:r>
      <w:r w:rsidR="00B05B86" w:rsidRPr="00513E6E">
        <w:t xml:space="preserve"> [online]. Houston : </w:t>
      </w:r>
      <w:proofErr w:type="spellStart"/>
      <w:r w:rsidR="00B05B86" w:rsidRPr="00513E6E">
        <w:t>University</w:t>
      </w:r>
      <w:proofErr w:type="spellEnd"/>
      <w:r w:rsidR="00B05B86" w:rsidRPr="00513E6E">
        <w:t xml:space="preserve"> of Houston </w:t>
      </w:r>
      <w:proofErr w:type="spellStart"/>
      <w:r w:rsidR="00B05B86" w:rsidRPr="00513E6E">
        <w:t>Libraries</w:t>
      </w:r>
      <w:proofErr w:type="spellEnd"/>
      <w:r w:rsidR="00B05B86" w:rsidRPr="00513E6E">
        <w:t xml:space="preserve">. </w:t>
      </w:r>
      <w:proofErr w:type="spellStart"/>
      <w:r w:rsidR="00B05B86" w:rsidRPr="00513E6E">
        <w:t>June</w:t>
      </w:r>
      <w:proofErr w:type="spellEnd"/>
      <w:r w:rsidR="00B05B86" w:rsidRPr="00513E6E">
        <w:t xml:space="preserve"> 1989. [cit: 1995-05-07]. Dostupné na: ‹listserv@uhupvm.uh.edu›</w:t>
      </w:r>
      <w:r>
        <w:rPr>
          <w:b/>
        </w:rPr>
        <w:t xml:space="preserve"> </w:t>
      </w:r>
    </w:p>
    <w:p w14:paraId="1D921897" w14:textId="77777777" w:rsidR="00A24B16" w:rsidRDefault="00A24B16" w:rsidP="00A24B16">
      <w:pPr>
        <w:pStyle w:val="Literatura"/>
      </w:pPr>
      <w:r>
        <w:t xml:space="preserve">[8] </w:t>
      </w:r>
      <w:r w:rsidR="00B05B86" w:rsidRPr="00513E6E">
        <w:t>KATUSCAK [</w:t>
      </w:r>
      <w:proofErr w:type="spellStart"/>
      <w:r w:rsidR="00B05B86" w:rsidRPr="00513E6E">
        <w:t>Katuščák</w:t>
      </w:r>
      <w:proofErr w:type="spellEnd"/>
      <w:r w:rsidR="00B05B86" w:rsidRPr="00513E6E">
        <w:t xml:space="preserve">], D. </w:t>
      </w:r>
      <w:proofErr w:type="spellStart"/>
      <w:r w:rsidR="00B05B86" w:rsidRPr="00513E6E">
        <w:rPr>
          <w:rStyle w:val="Emphasis"/>
        </w:rPr>
        <w:t>Marc</w:t>
      </w:r>
      <w:proofErr w:type="spellEnd"/>
      <w:r w:rsidR="00B05B86" w:rsidRPr="00513E6E">
        <w:rPr>
          <w:rStyle w:val="Emphasis"/>
        </w:rPr>
        <w:t xml:space="preserve"> 21.</w:t>
      </w:r>
      <w:r w:rsidR="00B05B86" w:rsidRPr="00513E6E">
        <w:t xml:space="preserve"> [online]. Správe pre: diskusná skupina Akademické knižnice. 10. nov. 2001. [cit: 2001-11-11].</w:t>
      </w:r>
    </w:p>
    <w:p w14:paraId="08C62CDB" w14:textId="77777777" w:rsidR="00B05B86" w:rsidRDefault="00A24B16" w:rsidP="00A24B16">
      <w:pPr>
        <w:pStyle w:val="Literatura"/>
      </w:pPr>
      <w:r>
        <w:t xml:space="preserve">[9] </w:t>
      </w:r>
      <w:r w:rsidR="00B05B86" w:rsidRPr="00513E6E">
        <w:t xml:space="preserve">KOLLÁROVÁ, M. </w:t>
      </w:r>
      <w:r w:rsidR="00B05B86" w:rsidRPr="00513E6E">
        <w:rPr>
          <w:rStyle w:val="Emphasis"/>
        </w:rPr>
        <w:t xml:space="preserve">Využívanie databáz v rámci projektu </w:t>
      </w:r>
      <w:proofErr w:type="spellStart"/>
      <w:r w:rsidR="00B05B86" w:rsidRPr="00513E6E">
        <w:rPr>
          <w:rStyle w:val="Emphasis"/>
        </w:rPr>
        <w:t>eIFL</w:t>
      </w:r>
      <w:proofErr w:type="spellEnd"/>
      <w:r w:rsidR="00B05B86" w:rsidRPr="00513E6E">
        <w:rPr>
          <w:rStyle w:val="Emphasis"/>
        </w:rPr>
        <w:t xml:space="preserve"> </w:t>
      </w:r>
      <w:proofErr w:type="spellStart"/>
      <w:r w:rsidR="00B05B86" w:rsidRPr="00513E6E">
        <w:rPr>
          <w:rStyle w:val="Emphasis"/>
        </w:rPr>
        <w:t>Direct</w:t>
      </w:r>
      <w:proofErr w:type="spellEnd"/>
      <w:r w:rsidR="00B05B86" w:rsidRPr="00513E6E">
        <w:rPr>
          <w:rStyle w:val="Emphasis"/>
        </w:rPr>
        <w:t>.</w:t>
      </w:r>
      <w:r w:rsidR="00B05B86" w:rsidRPr="00513E6E">
        <w:t xml:space="preserve"> [online]. Správa pre: Jana </w:t>
      </w:r>
      <w:proofErr w:type="spellStart"/>
      <w:r w:rsidR="00B05B86" w:rsidRPr="00513E6E">
        <w:t>Krajnová</w:t>
      </w:r>
      <w:proofErr w:type="spellEnd"/>
      <w:r w:rsidR="00B05B86" w:rsidRPr="00513E6E">
        <w:t xml:space="preserve">. 08. </w:t>
      </w:r>
      <w:proofErr w:type="spellStart"/>
      <w:r w:rsidR="00B05B86" w:rsidRPr="00513E6E">
        <w:t>Apr</w:t>
      </w:r>
      <w:proofErr w:type="spellEnd"/>
      <w:r w:rsidR="00B05B86" w:rsidRPr="00513E6E">
        <w:t>. 2002; 15:34:03. [cit: 2002-04-12]. ‹krajnova@utd.elf.stuba.sk›</w:t>
      </w:r>
      <w:r w:rsidR="00B05B86">
        <w:t xml:space="preserve"> </w:t>
      </w:r>
    </w:p>
    <w:p w14:paraId="35B3726D" w14:textId="77777777" w:rsidR="00457E76" w:rsidRPr="00457E76" w:rsidRDefault="00457E76" w:rsidP="00457E76">
      <w:r>
        <w:br/>
      </w:r>
    </w:p>
    <w:p w14:paraId="40398129" w14:textId="77777777" w:rsidR="00E21875" w:rsidRPr="008D0538" w:rsidRDefault="00E21875" w:rsidP="00EC367C">
      <w:pPr>
        <w:pStyle w:val="Nadpisbezcislovania"/>
      </w:pPr>
      <w:bookmarkStart w:id="72" w:name="_Toc98602410"/>
      <w:r w:rsidRPr="008D0538">
        <w:t>Prílohy</w:t>
      </w:r>
      <w:bookmarkEnd w:id="72"/>
    </w:p>
    <w:p w14:paraId="791CD942" w14:textId="77777777" w:rsidR="00E21875" w:rsidRPr="008D0538" w:rsidRDefault="00E21875" w:rsidP="00732DAC">
      <w:r w:rsidRPr="008D0538">
        <w:t>Táto časť práce obsahuje zoznam všetkých príloh vrátané elektronických nosičov. Názvy príloh v zozname musia byt’ zhodné s názvami uvedenými na príslušných prílohách. Tlačené prílohy majú na prvej strane identifikačné údaje – informácie zhodné s titulnou stranou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w:t>
      </w:r>
    </w:p>
    <w:p w14:paraId="62C7B13C" w14:textId="77777777" w:rsidR="00513E6E" w:rsidRDefault="00E21875" w:rsidP="00732DAC">
      <w:r w:rsidRPr="008D0538">
        <w:t>Každá príloha začína na novej strane a je označená samostatným písmenom (Príloha A, Príloha B...). Číslovanie strán príloh nadväzuje na číslovanie strán v hlavnom texte.</w:t>
      </w:r>
      <w:r w:rsidR="00513E6E" w:rsidRPr="00513E6E">
        <w:t xml:space="preserve"> </w:t>
      </w:r>
    </w:p>
    <w:p w14:paraId="21E7392B" w14:textId="77777777" w:rsidR="00513E6E" w:rsidRDefault="00513E6E" w:rsidP="00732DAC"/>
    <w:p w14:paraId="3E88EF74" w14:textId="77777777" w:rsidR="00513E6E" w:rsidRPr="008D0538" w:rsidRDefault="00513E6E" w:rsidP="00732DAC">
      <w:r w:rsidRPr="008D0538">
        <w:t>Príloha A:</w:t>
      </w:r>
      <w:r>
        <w:t xml:space="preserve"> </w:t>
      </w:r>
      <w:r w:rsidRPr="008D0538">
        <w:t>CD médium – práca v elektronickej podobe, prílohy v elektronickej podobe.</w:t>
      </w:r>
    </w:p>
    <w:p w14:paraId="2656FDE6" w14:textId="77777777" w:rsidR="00513E6E" w:rsidRPr="008D0538" w:rsidRDefault="00513E6E" w:rsidP="00732DAC">
      <w:r w:rsidRPr="008D0538">
        <w:t>Príloha B:</w:t>
      </w:r>
      <w:r>
        <w:t xml:space="preserve"> </w:t>
      </w:r>
      <w:r w:rsidRPr="008D0538">
        <w:t>Používateľská príručka</w:t>
      </w:r>
    </w:p>
    <w:p w14:paraId="332837BF" w14:textId="28EF5EB9" w:rsidR="007A6023" w:rsidRPr="0068716E" w:rsidRDefault="00513E6E" w:rsidP="007A6023">
      <w:r w:rsidRPr="008D0538">
        <w:t>Príloha C:</w:t>
      </w:r>
      <w:r>
        <w:t xml:space="preserve"> </w:t>
      </w:r>
      <w:r w:rsidRPr="008D0538">
        <w:t>Systémová príručka</w:t>
      </w:r>
    </w:p>
    <w:sectPr w:rsidR="007A6023" w:rsidRPr="0068716E" w:rsidSect="00C44D88">
      <w:headerReference w:type="default" r:id="rId20"/>
      <w:footerReference w:type="default" r:id="rId21"/>
      <w:pgSz w:w="11907" w:h="16840" w:code="9"/>
      <w:pgMar w:top="1361" w:right="1134" w:bottom="1361" w:left="1701" w:header="709" w:footer="709" w:gutter="0"/>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693B8" w14:textId="77777777" w:rsidR="00381F73" w:rsidRDefault="00381F73" w:rsidP="00B53FAA">
      <w:r>
        <w:separator/>
      </w:r>
    </w:p>
  </w:endnote>
  <w:endnote w:type="continuationSeparator" w:id="0">
    <w:p w14:paraId="7745CC2A" w14:textId="77777777" w:rsidR="00381F73" w:rsidRDefault="00381F73" w:rsidP="00B53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AA141" w14:textId="7A405A3C" w:rsidR="00322C8B" w:rsidRPr="00734EA5" w:rsidRDefault="00544200" w:rsidP="00636D96">
    <w:pPr>
      <w:pStyle w:val="NoSpacing"/>
      <w:tabs>
        <w:tab w:val="right" w:pos="8931"/>
      </w:tabs>
      <w:rPr>
        <w:b/>
        <w:szCs w:val="24"/>
      </w:rPr>
    </w:pPr>
    <w:r>
      <w:rPr>
        <w:b/>
        <w:szCs w:val="24"/>
      </w:rPr>
      <w:t>2022</w:t>
    </w:r>
    <w:r w:rsidR="00322C8B" w:rsidRPr="00734EA5">
      <w:rPr>
        <w:b/>
        <w:szCs w:val="24"/>
      </w:rPr>
      <w:tab/>
    </w:r>
    <w:r>
      <w:rPr>
        <w:b/>
        <w:szCs w:val="24"/>
      </w:rPr>
      <w:t>Kristóf Berta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9F571" w14:textId="29619965" w:rsidR="00322C8B" w:rsidRPr="00734EA5" w:rsidRDefault="00F76D86" w:rsidP="00F76D86">
    <w:pPr>
      <w:pStyle w:val="NoSpacing"/>
      <w:tabs>
        <w:tab w:val="right" w:pos="8647"/>
      </w:tabs>
      <w:rPr>
        <w:b/>
        <w:szCs w:val="24"/>
      </w:rPr>
    </w:pPr>
    <w:r>
      <w:rPr>
        <w:b/>
        <w:szCs w:val="24"/>
      </w:rPr>
      <w:t>Bratislava 20</w:t>
    </w:r>
    <w:r w:rsidR="00544200">
      <w:rPr>
        <w:b/>
        <w:szCs w:val="24"/>
      </w:rPr>
      <w:t>22</w:t>
    </w:r>
    <w:r w:rsidR="00322C8B" w:rsidRPr="00734EA5">
      <w:rPr>
        <w:b/>
        <w:szCs w:val="24"/>
      </w:rPr>
      <w:tab/>
    </w:r>
    <w:r w:rsidR="00544200">
      <w:rPr>
        <w:b/>
        <w:szCs w:val="24"/>
      </w:rPr>
      <w:t>Kristóf Berta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D9FE" w14:textId="77777777" w:rsidR="00322C8B" w:rsidRPr="00A00890" w:rsidRDefault="00322C8B" w:rsidP="00A008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149548"/>
      <w:docPartObj>
        <w:docPartGallery w:val="Page Numbers (Bottom of Page)"/>
        <w:docPartUnique/>
      </w:docPartObj>
    </w:sdtPr>
    <w:sdtEndPr/>
    <w:sdtContent>
      <w:p w14:paraId="13199A57" w14:textId="77777777" w:rsidR="00322C8B" w:rsidRDefault="00322C8B" w:rsidP="00412E28">
        <w:pPr>
          <w:pStyle w:val="Footer"/>
          <w:jc w:val="center"/>
        </w:pPr>
        <w:r>
          <w:fldChar w:fldCharType="begin"/>
        </w:r>
        <w:r>
          <w:instrText xml:space="preserve"> PAGE   \* MERGEFORMAT </w:instrText>
        </w:r>
        <w:r>
          <w:fldChar w:fldCharType="separate"/>
        </w:r>
        <w:r w:rsidR="008E0B73">
          <w:rPr>
            <w:noProof/>
          </w:rPr>
          <w:t>1</w:t>
        </w:r>
        <w:r w:rsidR="008E0B73">
          <w:rPr>
            <w:noProof/>
          </w:rPr>
          <w:t>8</w:t>
        </w:r>
        <w:r>
          <w:rPr>
            <w:noProof/>
          </w:rPr>
          <w:fldChar w:fldCharType="end"/>
        </w:r>
      </w:p>
    </w:sdtContent>
  </w:sdt>
  <w:p w14:paraId="5842BBD1" w14:textId="77777777" w:rsidR="00322C8B" w:rsidRPr="00F17A89" w:rsidRDefault="00322C8B" w:rsidP="00B53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E09FA" w14:textId="77777777" w:rsidR="00381F73" w:rsidRDefault="00381F73" w:rsidP="00B53FAA">
      <w:r>
        <w:separator/>
      </w:r>
    </w:p>
  </w:footnote>
  <w:footnote w:type="continuationSeparator" w:id="0">
    <w:p w14:paraId="7C4E1985" w14:textId="77777777" w:rsidR="00381F73" w:rsidRDefault="00381F73" w:rsidP="00B53F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6CDB5" w14:textId="77777777" w:rsidR="00322C8B" w:rsidRDefault="00322C8B" w:rsidP="00B53F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CDA9" w14:textId="77777777" w:rsidR="00322C8B" w:rsidRPr="00F17A89" w:rsidRDefault="00322C8B" w:rsidP="00B53FAA">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ABBE1" w14:textId="77777777" w:rsidR="00322C8B" w:rsidRPr="00F17A89" w:rsidRDefault="00322C8B" w:rsidP="00B53FAA">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317"/>
    <w:multiLevelType w:val="hybridMultilevel"/>
    <w:tmpl w:val="6C30E8F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3046FDB"/>
    <w:multiLevelType w:val="hybridMultilevel"/>
    <w:tmpl w:val="21D0A37A"/>
    <w:lvl w:ilvl="0" w:tplc="AEA0B758">
      <w:numFmt w:val="bullet"/>
      <w:lvlText w:val="•"/>
      <w:lvlJc w:val="left"/>
      <w:pPr>
        <w:ind w:left="1065" w:hanging="705"/>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C4307D5"/>
    <w:multiLevelType w:val="hybridMultilevel"/>
    <w:tmpl w:val="4AAABC2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CD150E0"/>
    <w:multiLevelType w:val="hybridMultilevel"/>
    <w:tmpl w:val="D81EB3CC"/>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 w15:restartNumberingAfterBreak="0">
    <w:nsid w:val="12893EC1"/>
    <w:multiLevelType w:val="hybridMultilevel"/>
    <w:tmpl w:val="897275A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4C57D33"/>
    <w:multiLevelType w:val="hybridMultilevel"/>
    <w:tmpl w:val="D1D6BD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61B446A"/>
    <w:multiLevelType w:val="hybridMultilevel"/>
    <w:tmpl w:val="96A00D46"/>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7" w15:restartNumberingAfterBreak="0">
    <w:nsid w:val="23D71B4F"/>
    <w:multiLevelType w:val="multilevel"/>
    <w:tmpl w:val="9880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42BFF"/>
    <w:multiLevelType w:val="hybridMultilevel"/>
    <w:tmpl w:val="289AE4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9392384"/>
    <w:multiLevelType w:val="hybridMultilevel"/>
    <w:tmpl w:val="8FAAD7FE"/>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E5359BD"/>
    <w:multiLevelType w:val="multilevel"/>
    <w:tmpl w:val="48CAC3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224424A"/>
    <w:multiLevelType w:val="hybridMultilevel"/>
    <w:tmpl w:val="C0DA2540"/>
    <w:lvl w:ilvl="0" w:tplc="AEA0B758">
      <w:numFmt w:val="bullet"/>
      <w:lvlText w:val="•"/>
      <w:lvlJc w:val="left"/>
      <w:pPr>
        <w:ind w:left="1425" w:hanging="705"/>
      </w:pPr>
      <w:rPr>
        <w:rFonts w:ascii="Times New Roman" w:eastAsiaTheme="minorEastAsia" w:hAnsi="Times New Roman"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2" w15:restartNumberingAfterBreak="0">
    <w:nsid w:val="350533DA"/>
    <w:multiLevelType w:val="hybridMultilevel"/>
    <w:tmpl w:val="EE548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3F596DAF"/>
    <w:multiLevelType w:val="hybridMultilevel"/>
    <w:tmpl w:val="65CE23D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40B10E38"/>
    <w:multiLevelType w:val="hybridMultilevel"/>
    <w:tmpl w:val="721C006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3AE2672"/>
    <w:multiLevelType w:val="hybridMultilevel"/>
    <w:tmpl w:val="5B5AE12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9574AFE"/>
    <w:multiLevelType w:val="hybridMultilevel"/>
    <w:tmpl w:val="8C8692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50534620"/>
    <w:multiLevelType w:val="hybridMultilevel"/>
    <w:tmpl w:val="1B1E9C5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564433A3"/>
    <w:multiLevelType w:val="hybridMultilevel"/>
    <w:tmpl w:val="6986C0A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565244C8"/>
    <w:multiLevelType w:val="hybridMultilevel"/>
    <w:tmpl w:val="03B81582"/>
    <w:lvl w:ilvl="0" w:tplc="041B0017">
      <w:start w:val="1"/>
      <w:numFmt w:val="lowerLetter"/>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20" w15:restartNumberingAfterBreak="0">
    <w:nsid w:val="577266B9"/>
    <w:multiLevelType w:val="hybridMultilevel"/>
    <w:tmpl w:val="4844DD94"/>
    <w:lvl w:ilvl="0" w:tplc="F9FA7690">
      <w:start w:val="1"/>
      <w:numFmt w:val="decimal"/>
      <w:lvlText w:val="Obr.%1."/>
      <w:lvlJc w:val="left"/>
      <w:pPr>
        <w:ind w:left="1069" w:hanging="36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21" w15:restartNumberingAfterBreak="0">
    <w:nsid w:val="578A0968"/>
    <w:multiLevelType w:val="hybridMultilevel"/>
    <w:tmpl w:val="12F45D50"/>
    <w:lvl w:ilvl="0" w:tplc="041B0017">
      <w:start w:val="1"/>
      <w:numFmt w:val="lowerLetter"/>
      <w:lvlText w:val="%1)"/>
      <w:lvlJc w:val="left"/>
      <w:pPr>
        <w:ind w:left="720" w:hanging="360"/>
      </w:pPr>
    </w:lvl>
    <w:lvl w:ilvl="1" w:tplc="62163E20">
      <w:start w:val="1"/>
      <w:numFmt w:val="decimal"/>
      <w:lvlText w:val="%2."/>
      <w:lvlJc w:val="lef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8EE6317"/>
    <w:multiLevelType w:val="hybridMultilevel"/>
    <w:tmpl w:val="5DDC26F2"/>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23" w15:restartNumberingAfterBreak="0">
    <w:nsid w:val="599A261F"/>
    <w:multiLevelType w:val="hybridMultilevel"/>
    <w:tmpl w:val="B2CCBC52"/>
    <w:lvl w:ilvl="0" w:tplc="040E0001">
      <w:start w:val="1"/>
      <w:numFmt w:val="bullet"/>
      <w:lvlText w:val=""/>
      <w:lvlJc w:val="left"/>
      <w:pPr>
        <w:ind w:left="1004" w:hanging="360"/>
      </w:pPr>
      <w:rPr>
        <w:rFonts w:ascii="Symbol" w:hAnsi="Symbol"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24" w15:restartNumberingAfterBreak="0">
    <w:nsid w:val="5A066017"/>
    <w:multiLevelType w:val="hybridMultilevel"/>
    <w:tmpl w:val="34A4E820"/>
    <w:lvl w:ilvl="0" w:tplc="041B000F">
      <w:start w:val="1"/>
      <w:numFmt w:val="decimal"/>
      <w:lvlText w:val="%1."/>
      <w:lvlJc w:val="left"/>
      <w:pPr>
        <w:ind w:left="720" w:hanging="360"/>
      </w:pPr>
    </w:lvl>
    <w:lvl w:ilvl="1" w:tplc="62163E20">
      <w:start w:val="1"/>
      <w:numFmt w:val="decimal"/>
      <w:lvlText w:val="%2."/>
      <w:lvlJc w:val="lef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F202B38"/>
    <w:multiLevelType w:val="hybridMultilevel"/>
    <w:tmpl w:val="725A6454"/>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617169C0"/>
    <w:multiLevelType w:val="hybridMultilevel"/>
    <w:tmpl w:val="5F42F57C"/>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6417045B"/>
    <w:multiLevelType w:val="hybridMultilevel"/>
    <w:tmpl w:val="ADECC13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98850CA"/>
    <w:multiLevelType w:val="multilevel"/>
    <w:tmpl w:val="133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470390"/>
    <w:multiLevelType w:val="hybridMultilevel"/>
    <w:tmpl w:val="A3C2DA8A"/>
    <w:lvl w:ilvl="0" w:tplc="3656E2A6">
      <w:start w:val="1"/>
      <w:numFmt w:val="decimal"/>
      <w:lvlText w:val="Tab.%1."/>
      <w:lvlJc w:val="left"/>
      <w:pPr>
        <w:ind w:left="1069" w:hanging="36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30" w15:restartNumberingAfterBreak="0">
    <w:nsid w:val="71B87299"/>
    <w:multiLevelType w:val="hybridMultilevel"/>
    <w:tmpl w:val="72CEE302"/>
    <w:lvl w:ilvl="0" w:tplc="829AD1AE">
      <w:start w:val="1"/>
      <w:numFmt w:val="decimal"/>
      <w:pStyle w:val="Zoznamliteratury"/>
      <w:lvlText w:val="[%1]"/>
      <w:lvlJc w:val="left"/>
      <w:pPr>
        <w:ind w:left="502" w:hanging="360"/>
      </w:pPr>
      <w:rPr>
        <w:rFonts w:hint="default"/>
      </w:rPr>
    </w:lvl>
    <w:lvl w:ilvl="1" w:tplc="041B0019" w:tentative="1">
      <w:start w:val="1"/>
      <w:numFmt w:val="lowerLetter"/>
      <w:lvlText w:val="%2."/>
      <w:lvlJc w:val="left"/>
      <w:pPr>
        <w:ind w:left="1222" w:hanging="360"/>
      </w:pPr>
    </w:lvl>
    <w:lvl w:ilvl="2" w:tplc="041B001B" w:tentative="1">
      <w:start w:val="1"/>
      <w:numFmt w:val="lowerRoman"/>
      <w:lvlText w:val="%3."/>
      <w:lvlJc w:val="right"/>
      <w:pPr>
        <w:ind w:left="1942" w:hanging="180"/>
      </w:pPr>
    </w:lvl>
    <w:lvl w:ilvl="3" w:tplc="041B000F" w:tentative="1">
      <w:start w:val="1"/>
      <w:numFmt w:val="decimal"/>
      <w:lvlText w:val="%4."/>
      <w:lvlJc w:val="left"/>
      <w:pPr>
        <w:ind w:left="2662" w:hanging="360"/>
      </w:pPr>
    </w:lvl>
    <w:lvl w:ilvl="4" w:tplc="041B0019" w:tentative="1">
      <w:start w:val="1"/>
      <w:numFmt w:val="lowerLetter"/>
      <w:lvlText w:val="%5."/>
      <w:lvlJc w:val="left"/>
      <w:pPr>
        <w:ind w:left="3382" w:hanging="360"/>
      </w:pPr>
    </w:lvl>
    <w:lvl w:ilvl="5" w:tplc="041B001B" w:tentative="1">
      <w:start w:val="1"/>
      <w:numFmt w:val="lowerRoman"/>
      <w:lvlText w:val="%6."/>
      <w:lvlJc w:val="right"/>
      <w:pPr>
        <w:ind w:left="4102" w:hanging="180"/>
      </w:pPr>
    </w:lvl>
    <w:lvl w:ilvl="6" w:tplc="041B000F" w:tentative="1">
      <w:start w:val="1"/>
      <w:numFmt w:val="decimal"/>
      <w:lvlText w:val="%7."/>
      <w:lvlJc w:val="left"/>
      <w:pPr>
        <w:ind w:left="4822" w:hanging="360"/>
      </w:pPr>
    </w:lvl>
    <w:lvl w:ilvl="7" w:tplc="041B0019" w:tentative="1">
      <w:start w:val="1"/>
      <w:numFmt w:val="lowerLetter"/>
      <w:lvlText w:val="%8."/>
      <w:lvlJc w:val="left"/>
      <w:pPr>
        <w:ind w:left="5542" w:hanging="360"/>
      </w:pPr>
    </w:lvl>
    <w:lvl w:ilvl="8" w:tplc="041B001B" w:tentative="1">
      <w:start w:val="1"/>
      <w:numFmt w:val="lowerRoman"/>
      <w:lvlText w:val="%9."/>
      <w:lvlJc w:val="right"/>
      <w:pPr>
        <w:ind w:left="6262" w:hanging="180"/>
      </w:pPr>
    </w:lvl>
  </w:abstractNum>
  <w:abstractNum w:abstractNumId="31" w15:restartNumberingAfterBreak="0">
    <w:nsid w:val="720E6693"/>
    <w:multiLevelType w:val="hybridMultilevel"/>
    <w:tmpl w:val="EAEAA170"/>
    <w:lvl w:ilvl="0" w:tplc="AEA0B758">
      <w:numFmt w:val="bullet"/>
      <w:lvlText w:val="•"/>
      <w:lvlJc w:val="left"/>
      <w:pPr>
        <w:ind w:left="1425" w:hanging="705"/>
      </w:pPr>
      <w:rPr>
        <w:rFonts w:ascii="Times New Roman" w:eastAsiaTheme="minorEastAsia" w:hAnsi="Times New Roman"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2" w15:restartNumberingAfterBreak="0">
    <w:nsid w:val="72836830"/>
    <w:multiLevelType w:val="hybridMultilevel"/>
    <w:tmpl w:val="7A7C66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761636"/>
    <w:multiLevelType w:val="multilevel"/>
    <w:tmpl w:val="8CA6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F856D8"/>
    <w:multiLevelType w:val="hybridMultilevel"/>
    <w:tmpl w:val="E2A2FD2A"/>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5" w15:restartNumberingAfterBreak="0">
    <w:nsid w:val="7B37514D"/>
    <w:multiLevelType w:val="hybridMultilevel"/>
    <w:tmpl w:val="12F45D50"/>
    <w:lvl w:ilvl="0" w:tplc="041B0017">
      <w:start w:val="1"/>
      <w:numFmt w:val="lowerLetter"/>
      <w:lvlText w:val="%1)"/>
      <w:lvlJc w:val="left"/>
      <w:pPr>
        <w:ind w:left="720" w:hanging="360"/>
      </w:pPr>
    </w:lvl>
    <w:lvl w:ilvl="1" w:tplc="62163E20">
      <w:start w:val="1"/>
      <w:numFmt w:val="decimal"/>
      <w:lvlText w:val="%2."/>
      <w:lvlJc w:val="lef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BE013BF"/>
    <w:multiLevelType w:val="multilevel"/>
    <w:tmpl w:val="840E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5"/>
  </w:num>
  <w:num w:numId="4">
    <w:abstractNumId w:val="16"/>
  </w:num>
  <w:num w:numId="5">
    <w:abstractNumId w:val="27"/>
  </w:num>
  <w:num w:numId="6">
    <w:abstractNumId w:val="12"/>
  </w:num>
  <w:num w:numId="7">
    <w:abstractNumId w:val="8"/>
  </w:num>
  <w:num w:numId="8">
    <w:abstractNumId w:val="4"/>
  </w:num>
  <w:num w:numId="9">
    <w:abstractNumId w:val="21"/>
  </w:num>
  <w:num w:numId="10">
    <w:abstractNumId w:val="0"/>
  </w:num>
  <w:num w:numId="11">
    <w:abstractNumId w:val="1"/>
  </w:num>
  <w:num w:numId="12">
    <w:abstractNumId w:val="11"/>
  </w:num>
  <w:num w:numId="13">
    <w:abstractNumId w:val="25"/>
  </w:num>
  <w:num w:numId="14">
    <w:abstractNumId w:val="31"/>
  </w:num>
  <w:num w:numId="15">
    <w:abstractNumId w:val="13"/>
  </w:num>
  <w:num w:numId="16">
    <w:abstractNumId w:val="35"/>
  </w:num>
  <w:num w:numId="17">
    <w:abstractNumId w:val="24"/>
  </w:num>
  <w:num w:numId="18">
    <w:abstractNumId w:val="22"/>
  </w:num>
  <w:num w:numId="19">
    <w:abstractNumId w:val="2"/>
  </w:num>
  <w:num w:numId="20">
    <w:abstractNumId w:val="34"/>
  </w:num>
  <w:num w:numId="21">
    <w:abstractNumId w:val="18"/>
  </w:num>
  <w:num w:numId="22">
    <w:abstractNumId w:val="6"/>
  </w:num>
  <w:num w:numId="23">
    <w:abstractNumId w:val="5"/>
  </w:num>
  <w:num w:numId="24">
    <w:abstractNumId w:val="9"/>
  </w:num>
  <w:num w:numId="25">
    <w:abstractNumId w:val="32"/>
  </w:num>
  <w:num w:numId="26">
    <w:abstractNumId w:val="19"/>
  </w:num>
  <w:num w:numId="27">
    <w:abstractNumId w:val="26"/>
  </w:num>
  <w:num w:numId="28">
    <w:abstractNumId w:val="3"/>
  </w:num>
  <w:num w:numId="29">
    <w:abstractNumId w:val="14"/>
  </w:num>
  <w:num w:numId="30">
    <w:abstractNumId w:val="28"/>
  </w:num>
  <w:num w:numId="31">
    <w:abstractNumId w:val="7"/>
  </w:num>
  <w:num w:numId="32">
    <w:abstractNumId w:val="36"/>
  </w:num>
  <w:num w:numId="33">
    <w:abstractNumId w:val="33"/>
  </w:num>
  <w:num w:numId="34">
    <w:abstractNumId w:val="30"/>
  </w:num>
  <w:num w:numId="35">
    <w:abstractNumId w:val="20"/>
  </w:num>
  <w:num w:numId="36">
    <w:abstractNumId w:val="2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09"/>
  <w:hyphenationZone w:val="425"/>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6B"/>
    <w:rsid w:val="000027E9"/>
    <w:rsid w:val="00010019"/>
    <w:rsid w:val="00024BA5"/>
    <w:rsid w:val="00025A41"/>
    <w:rsid w:val="0004243B"/>
    <w:rsid w:val="00046766"/>
    <w:rsid w:val="0005505F"/>
    <w:rsid w:val="00064705"/>
    <w:rsid w:val="0007776C"/>
    <w:rsid w:val="000948F2"/>
    <w:rsid w:val="00094B8B"/>
    <w:rsid w:val="000966FB"/>
    <w:rsid w:val="000B1BB8"/>
    <w:rsid w:val="000C14FC"/>
    <w:rsid w:val="000C2BFF"/>
    <w:rsid w:val="000D1320"/>
    <w:rsid w:val="000D4A74"/>
    <w:rsid w:val="000E0BA7"/>
    <w:rsid w:val="000E173A"/>
    <w:rsid w:val="000E1CB3"/>
    <w:rsid w:val="0010399A"/>
    <w:rsid w:val="001064C0"/>
    <w:rsid w:val="001102E8"/>
    <w:rsid w:val="00122AEE"/>
    <w:rsid w:val="00123AD7"/>
    <w:rsid w:val="0012459C"/>
    <w:rsid w:val="00153F0B"/>
    <w:rsid w:val="00166BDB"/>
    <w:rsid w:val="00180107"/>
    <w:rsid w:val="00184707"/>
    <w:rsid w:val="00191E08"/>
    <w:rsid w:val="0019481C"/>
    <w:rsid w:val="001A26A8"/>
    <w:rsid w:val="001E0754"/>
    <w:rsid w:val="001E1B1F"/>
    <w:rsid w:val="00205261"/>
    <w:rsid w:val="00211250"/>
    <w:rsid w:val="00225D04"/>
    <w:rsid w:val="00227AE0"/>
    <w:rsid w:val="00293ECB"/>
    <w:rsid w:val="002C17C1"/>
    <w:rsid w:val="002E1F64"/>
    <w:rsid w:val="00317AB2"/>
    <w:rsid w:val="00317B59"/>
    <w:rsid w:val="0032059A"/>
    <w:rsid w:val="00322C8B"/>
    <w:rsid w:val="00331531"/>
    <w:rsid w:val="00367D9C"/>
    <w:rsid w:val="00372D1A"/>
    <w:rsid w:val="00373A6B"/>
    <w:rsid w:val="00381F73"/>
    <w:rsid w:val="00392CDC"/>
    <w:rsid w:val="003A4FEE"/>
    <w:rsid w:val="003B00F1"/>
    <w:rsid w:val="003C193F"/>
    <w:rsid w:val="003E5CC0"/>
    <w:rsid w:val="003F3EC7"/>
    <w:rsid w:val="0040050A"/>
    <w:rsid w:val="00400CDD"/>
    <w:rsid w:val="00402AEA"/>
    <w:rsid w:val="00412965"/>
    <w:rsid w:val="00412E28"/>
    <w:rsid w:val="00427042"/>
    <w:rsid w:val="00431F8C"/>
    <w:rsid w:val="00457E76"/>
    <w:rsid w:val="00465BDD"/>
    <w:rsid w:val="004D6D6B"/>
    <w:rsid w:val="004F3582"/>
    <w:rsid w:val="004F4301"/>
    <w:rsid w:val="00503026"/>
    <w:rsid w:val="00513E6E"/>
    <w:rsid w:val="00544200"/>
    <w:rsid w:val="00545A8A"/>
    <w:rsid w:val="00572574"/>
    <w:rsid w:val="0058319A"/>
    <w:rsid w:val="00584794"/>
    <w:rsid w:val="00587607"/>
    <w:rsid w:val="00590324"/>
    <w:rsid w:val="005A1EAC"/>
    <w:rsid w:val="005B3A96"/>
    <w:rsid w:val="005E3EF5"/>
    <w:rsid w:val="005F7CEA"/>
    <w:rsid w:val="00607BBE"/>
    <w:rsid w:val="0061193C"/>
    <w:rsid w:val="00612121"/>
    <w:rsid w:val="006139B4"/>
    <w:rsid w:val="00613FF1"/>
    <w:rsid w:val="00615DE4"/>
    <w:rsid w:val="00615E0A"/>
    <w:rsid w:val="0062622E"/>
    <w:rsid w:val="00627254"/>
    <w:rsid w:val="006334AD"/>
    <w:rsid w:val="00633C31"/>
    <w:rsid w:val="00636D96"/>
    <w:rsid w:val="00643244"/>
    <w:rsid w:val="00660108"/>
    <w:rsid w:val="00672194"/>
    <w:rsid w:val="00672434"/>
    <w:rsid w:val="00674732"/>
    <w:rsid w:val="0068716E"/>
    <w:rsid w:val="006A0353"/>
    <w:rsid w:val="006A197C"/>
    <w:rsid w:val="006A5A88"/>
    <w:rsid w:val="006A666B"/>
    <w:rsid w:val="006C6745"/>
    <w:rsid w:val="006E6061"/>
    <w:rsid w:val="00704F3A"/>
    <w:rsid w:val="007201B0"/>
    <w:rsid w:val="00723BE7"/>
    <w:rsid w:val="00732DAC"/>
    <w:rsid w:val="00734EA5"/>
    <w:rsid w:val="00742095"/>
    <w:rsid w:val="007460F5"/>
    <w:rsid w:val="00747C08"/>
    <w:rsid w:val="0075024E"/>
    <w:rsid w:val="00753FD2"/>
    <w:rsid w:val="00771857"/>
    <w:rsid w:val="0077650A"/>
    <w:rsid w:val="00776935"/>
    <w:rsid w:val="00786ECB"/>
    <w:rsid w:val="0079264D"/>
    <w:rsid w:val="007935BE"/>
    <w:rsid w:val="007A6023"/>
    <w:rsid w:val="007B2519"/>
    <w:rsid w:val="007B586C"/>
    <w:rsid w:val="007D2283"/>
    <w:rsid w:val="008016AD"/>
    <w:rsid w:val="0081094F"/>
    <w:rsid w:val="00816650"/>
    <w:rsid w:val="00817A35"/>
    <w:rsid w:val="00821488"/>
    <w:rsid w:val="00825CF4"/>
    <w:rsid w:val="0082688C"/>
    <w:rsid w:val="00835092"/>
    <w:rsid w:val="008505E8"/>
    <w:rsid w:val="00851C85"/>
    <w:rsid w:val="00865067"/>
    <w:rsid w:val="00870007"/>
    <w:rsid w:val="00877CFF"/>
    <w:rsid w:val="00880814"/>
    <w:rsid w:val="00890A54"/>
    <w:rsid w:val="008B6676"/>
    <w:rsid w:val="008C03EF"/>
    <w:rsid w:val="008C4B92"/>
    <w:rsid w:val="008D0538"/>
    <w:rsid w:val="008E0B73"/>
    <w:rsid w:val="008E1240"/>
    <w:rsid w:val="008E2B3B"/>
    <w:rsid w:val="00914693"/>
    <w:rsid w:val="00917DA2"/>
    <w:rsid w:val="0092705E"/>
    <w:rsid w:val="00935300"/>
    <w:rsid w:val="00942F25"/>
    <w:rsid w:val="00961516"/>
    <w:rsid w:val="00963E2C"/>
    <w:rsid w:val="00966DDB"/>
    <w:rsid w:val="00974081"/>
    <w:rsid w:val="00974CBC"/>
    <w:rsid w:val="00986A65"/>
    <w:rsid w:val="0098717A"/>
    <w:rsid w:val="0099551C"/>
    <w:rsid w:val="009A2114"/>
    <w:rsid w:val="009C572A"/>
    <w:rsid w:val="009D41D6"/>
    <w:rsid w:val="009F6B95"/>
    <w:rsid w:val="009F71B5"/>
    <w:rsid w:val="00A00890"/>
    <w:rsid w:val="00A05A63"/>
    <w:rsid w:val="00A06C2C"/>
    <w:rsid w:val="00A16530"/>
    <w:rsid w:val="00A219DA"/>
    <w:rsid w:val="00A24B16"/>
    <w:rsid w:val="00A5259D"/>
    <w:rsid w:val="00A567CE"/>
    <w:rsid w:val="00A71661"/>
    <w:rsid w:val="00A7207D"/>
    <w:rsid w:val="00A733DA"/>
    <w:rsid w:val="00A96558"/>
    <w:rsid w:val="00AA02F6"/>
    <w:rsid w:val="00AA4325"/>
    <w:rsid w:val="00AB0338"/>
    <w:rsid w:val="00AC08CB"/>
    <w:rsid w:val="00AC4709"/>
    <w:rsid w:val="00AD09FF"/>
    <w:rsid w:val="00AD4220"/>
    <w:rsid w:val="00AF21C7"/>
    <w:rsid w:val="00AF6677"/>
    <w:rsid w:val="00B033E0"/>
    <w:rsid w:val="00B05B86"/>
    <w:rsid w:val="00B252BC"/>
    <w:rsid w:val="00B33978"/>
    <w:rsid w:val="00B41115"/>
    <w:rsid w:val="00B46EEA"/>
    <w:rsid w:val="00B53FAA"/>
    <w:rsid w:val="00B5580D"/>
    <w:rsid w:val="00B638B6"/>
    <w:rsid w:val="00B7037D"/>
    <w:rsid w:val="00B70406"/>
    <w:rsid w:val="00B72755"/>
    <w:rsid w:val="00B82A8B"/>
    <w:rsid w:val="00B915B1"/>
    <w:rsid w:val="00BA48C8"/>
    <w:rsid w:val="00BB7A3C"/>
    <w:rsid w:val="00BC16D9"/>
    <w:rsid w:val="00BC1E44"/>
    <w:rsid w:val="00BE3E04"/>
    <w:rsid w:val="00BE6AE5"/>
    <w:rsid w:val="00BF12AC"/>
    <w:rsid w:val="00BF28A4"/>
    <w:rsid w:val="00C11904"/>
    <w:rsid w:val="00C222AE"/>
    <w:rsid w:val="00C263DE"/>
    <w:rsid w:val="00C42761"/>
    <w:rsid w:val="00C44D88"/>
    <w:rsid w:val="00C65CD8"/>
    <w:rsid w:val="00C667A8"/>
    <w:rsid w:val="00C73F9B"/>
    <w:rsid w:val="00C82019"/>
    <w:rsid w:val="00C97A97"/>
    <w:rsid w:val="00CB2372"/>
    <w:rsid w:val="00CD6550"/>
    <w:rsid w:val="00CD6A80"/>
    <w:rsid w:val="00CF79AB"/>
    <w:rsid w:val="00D02D96"/>
    <w:rsid w:val="00D14125"/>
    <w:rsid w:val="00D24FA8"/>
    <w:rsid w:val="00D306A6"/>
    <w:rsid w:val="00D4129E"/>
    <w:rsid w:val="00D4163E"/>
    <w:rsid w:val="00D448A2"/>
    <w:rsid w:val="00DA1472"/>
    <w:rsid w:val="00DB4423"/>
    <w:rsid w:val="00DB4508"/>
    <w:rsid w:val="00DB4CA6"/>
    <w:rsid w:val="00DB65D3"/>
    <w:rsid w:val="00DC0EDA"/>
    <w:rsid w:val="00DC5DFE"/>
    <w:rsid w:val="00DC737E"/>
    <w:rsid w:val="00DE3627"/>
    <w:rsid w:val="00DE70C9"/>
    <w:rsid w:val="00DF6352"/>
    <w:rsid w:val="00E00763"/>
    <w:rsid w:val="00E04949"/>
    <w:rsid w:val="00E06E39"/>
    <w:rsid w:val="00E07345"/>
    <w:rsid w:val="00E10238"/>
    <w:rsid w:val="00E21875"/>
    <w:rsid w:val="00E238A2"/>
    <w:rsid w:val="00E51B6E"/>
    <w:rsid w:val="00E55461"/>
    <w:rsid w:val="00EA6DF0"/>
    <w:rsid w:val="00EB2077"/>
    <w:rsid w:val="00EC367C"/>
    <w:rsid w:val="00EE2ED9"/>
    <w:rsid w:val="00EF5908"/>
    <w:rsid w:val="00F02C83"/>
    <w:rsid w:val="00F06A7D"/>
    <w:rsid w:val="00F11DFA"/>
    <w:rsid w:val="00F17A89"/>
    <w:rsid w:val="00F207D9"/>
    <w:rsid w:val="00F32592"/>
    <w:rsid w:val="00F33F2C"/>
    <w:rsid w:val="00F40B83"/>
    <w:rsid w:val="00F50962"/>
    <w:rsid w:val="00F673CA"/>
    <w:rsid w:val="00F72F38"/>
    <w:rsid w:val="00F73C57"/>
    <w:rsid w:val="00F76D86"/>
    <w:rsid w:val="00F8226F"/>
    <w:rsid w:val="00F853CB"/>
    <w:rsid w:val="00F87AFD"/>
    <w:rsid w:val="00F9732E"/>
    <w:rsid w:val="00FA3E58"/>
    <w:rsid w:val="00FA4BEF"/>
    <w:rsid w:val="00FE467C"/>
    <w:rsid w:val="00FE4D1A"/>
    <w:rsid w:val="00FE59AC"/>
    <w:rsid w:val="00FE741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F25B692"/>
  <w15:docId w15:val="{9C533667-BC35-44FF-8941-EF79A0A17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sk-SK" w:eastAsia="sk-SK"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766"/>
    <w:pPr>
      <w:spacing w:line="276" w:lineRule="auto"/>
      <w:ind w:firstLine="284"/>
    </w:pPr>
    <w:rPr>
      <w:rFonts w:ascii="Times New Roman" w:hAnsi="Times New Roman" w:cstheme="minorBidi"/>
      <w:sz w:val="24"/>
    </w:rPr>
  </w:style>
  <w:style w:type="paragraph" w:styleId="Heading1">
    <w:name w:val="heading 1"/>
    <w:basedOn w:val="Normal"/>
    <w:next w:val="Normal"/>
    <w:link w:val="Heading1Char"/>
    <w:uiPriority w:val="9"/>
    <w:qFormat/>
    <w:rsid w:val="004F4301"/>
    <w:pPr>
      <w:keepNext/>
      <w:keepLines/>
      <w:numPr>
        <w:numId w:val="1"/>
      </w:numPr>
      <w:spacing w:before="480" w:after="200"/>
      <w:ind w:left="431" w:hanging="431"/>
      <w:jc w:val="left"/>
      <w:outlineLvl w:val="0"/>
    </w:pPr>
    <w:rPr>
      <w:rFonts w:eastAsiaTheme="majorEastAsia" w:cstheme="majorBidi"/>
      <w:b/>
      <w:bCs/>
      <w:sz w:val="36"/>
      <w:szCs w:val="44"/>
    </w:rPr>
  </w:style>
  <w:style w:type="paragraph" w:styleId="Heading2">
    <w:name w:val="heading 2"/>
    <w:basedOn w:val="Normal"/>
    <w:next w:val="Normal"/>
    <w:link w:val="Heading2Char"/>
    <w:uiPriority w:val="9"/>
    <w:unhideWhenUsed/>
    <w:qFormat/>
    <w:rsid w:val="00C11904"/>
    <w:pPr>
      <w:keepNext/>
      <w:keepLines/>
      <w:numPr>
        <w:ilvl w:val="1"/>
        <w:numId w:val="1"/>
      </w:numPr>
      <w:spacing w:before="320" w:after="160"/>
      <w:ind w:left="578" w:hanging="578"/>
      <w:outlineLvl w:val="1"/>
    </w:pPr>
    <w:rPr>
      <w:rFonts w:eastAsiaTheme="majorEastAsia" w:cs="Times New Roman"/>
      <w:b/>
      <w:bCs/>
      <w:sz w:val="32"/>
      <w:szCs w:val="28"/>
    </w:rPr>
  </w:style>
  <w:style w:type="paragraph" w:styleId="Heading3">
    <w:name w:val="heading 3"/>
    <w:basedOn w:val="Normal"/>
    <w:next w:val="Normal"/>
    <w:link w:val="Heading3Char"/>
    <w:uiPriority w:val="9"/>
    <w:unhideWhenUsed/>
    <w:qFormat/>
    <w:rsid w:val="00C11904"/>
    <w:pPr>
      <w:keepNext/>
      <w:keepLines/>
      <w:numPr>
        <w:ilvl w:val="2"/>
        <w:numId w:val="1"/>
      </w:numPr>
      <w:spacing w:before="360" w:after="120"/>
      <w:outlineLvl w:val="2"/>
    </w:pPr>
    <w:rPr>
      <w:rFonts w:eastAsiaTheme="majorEastAsia" w:cs="Times New Roman"/>
      <w:b/>
      <w:bCs/>
      <w:sz w:val="28"/>
      <w:szCs w:val="26"/>
    </w:rPr>
  </w:style>
  <w:style w:type="paragraph" w:styleId="Heading4">
    <w:name w:val="heading 4"/>
    <w:basedOn w:val="Normal"/>
    <w:next w:val="Normal"/>
    <w:link w:val="Heading4Char"/>
    <w:uiPriority w:val="9"/>
    <w:unhideWhenUsed/>
    <w:qFormat/>
    <w:rsid w:val="00EC367C"/>
    <w:pPr>
      <w:keepNext/>
      <w:keepLines/>
      <w:numPr>
        <w:ilvl w:val="3"/>
        <w:numId w:val="1"/>
      </w:numPr>
      <w:spacing w:before="200" w:after="200"/>
      <w:ind w:left="862" w:hanging="862"/>
      <w:outlineLvl w:val="3"/>
    </w:pPr>
    <w:rPr>
      <w:rFonts w:eastAsiaTheme="majorEastAsia" w:cs="Times New Roman"/>
      <w:b/>
      <w:bCs/>
      <w:iCs/>
      <w:sz w:val="26"/>
    </w:rPr>
  </w:style>
  <w:style w:type="paragraph" w:styleId="Heading5">
    <w:name w:val="heading 5"/>
    <w:basedOn w:val="Normal"/>
    <w:next w:val="Normal"/>
    <w:link w:val="Heading5Char"/>
    <w:uiPriority w:val="9"/>
    <w:semiHidden/>
    <w:unhideWhenUsed/>
    <w:qFormat/>
    <w:rsid w:val="00D4129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4129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4129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4129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4129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6935"/>
    <w:pPr>
      <w:tabs>
        <w:tab w:val="center" w:pos="4536"/>
        <w:tab w:val="right" w:pos="9072"/>
      </w:tabs>
      <w:spacing w:line="240" w:lineRule="auto"/>
    </w:pPr>
  </w:style>
  <w:style w:type="character" w:customStyle="1" w:styleId="HeaderChar">
    <w:name w:val="Header Char"/>
    <w:basedOn w:val="DefaultParagraphFont"/>
    <w:link w:val="Header"/>
    <w:uiPriority w:val="99"/>
    <w:rsid w:val="00776935"/>
    <w:rPr>
      <w:rFonts w:cstheme="minorBidi"/>
    </w:rPr>
  </w:style>
  <w:style w:type="paragraph" w:styleId="Footer">
    <w:name w:val="footer"/>
    <w:basedOn w:val="Normal"/>
    <w:link w:val="FooterChar"/>
    <w:uiPriority w:val="99"/>
    <w:unhideWhenUsed/>
    <w:rsid w:val="00776935"/>
    <w:pPr>
      <w:tabs>
        <w:tab w:val="center" w:pos="4536"/>
        <w:tab w:val="right" w:pos="9072"/>
      </w:tabs>
      <w:spacing w:line="240" w:lineRule="auto"/>
    </w:pPr>
  </w:style>
  <w:style w:type="character" w:customStyle="1" w:styleId="FooterChar">
    <w:name w:val="Footer Char"/>
    <w:basedOn w:val="DefaultParagraphFont"/>
    <w:link w:val="Footer"/>
    <w:uiPriority w:val="99"/>
    <w:rsid w:val="00776935"/>
    <w:rPr>
      <w:rFonts w:cstheme="minorBidi"/>
    </w:rPr>
  </w:style>
  <w:style w:type="paragraph" w:styleId="FootnoteText">
    <w:name w:val="footnote text"/>
    <w:basedOn w:val="Normal"/>
    <w:link w:val="FootnoteTextChar"/>
    <w:uiPriority w:val="99"/>
    <w:semiHidden/>
    <w:unhideWhenUsed/>
    <w:rsid w:val="00776935"/>
    <w:rPr>
      <w:szCs w:val="20"/>
    </w:rPr>
  </w:style>
  <w:style w:type="character" w:customStyle="1" w:styleId="FootnoteTextChar">
    <w:name w:val="Footnote Text Char"/>
    <w:basedOn w:val="DefaultParagraphFont"/>
    <w:link w:val="FootnoteText"/>
    <w:uiPriority w:val="99"/>
    <w:semiHidden/>
    <w:rsid w:val="00776935"/>
    <w:rPr>
      <w:rFonts w:cstheme="minorBidi"/>
      <w:sz w:val="20"/>
      <w:szCs w:val="20"/>
    </w:rPr>
  </w:style>
  <w:style w:type="character" w:styleId="FootnoteReference">
    <w:name w:val="footnote reference"/>
    <w:basedOn w:val="DefaultParagraphFont"/>
    <w:uiPriority w:val="99"/>
    <w:semiHidden/>
    <w:unhideWhenUsed/>
    <w:rsid w:val="00776935"/>
    <w:rPr>
      <w:rFonts w:cs="Times New Roman"/>
      <w:vertAlign w:val="superscript"/>
    </w:rPr>
  </w:style>
  <w:style w:type="paragraph" w:customStyle="1" w:styleId="Nadpisbezcislovanianiedoobsahu">
    <w:name w:val="Nadpis bez cislovania nie do obsahu"/>
    <w:basedOn w:val="NoSpacing"/>
    <w:next w:val="Normal"/>
    <w:qFormat/>
    <w:rsid w:val="00734EA5"/>
    <w:pPr>
      <w:keepNext/>
      <w:keepLines/>
      <w:pageBreakBefore/>
      <w:autoSpaceDE w:val="0"/>
      <w:autoSpaceDN w:val="0"/>
      <w:adjustRightInd w:val="0"/>
      <w:spacing w:after="240"/>
    </w:pPr>
    <w:rPr>
      <w:rFonts w:cs="Times New Roman"/>
      <w:b/>
      <w:sz w:val="32"/>
      <w:szCs w:val="32"/>
    </w:rPr>
  </w:style>
  <w:style w:type="character" w:customStyle="1" w:styleId="Heading1Char">
    <w:name w:val="Heading 1 Char"/>
    <w:basedOn w:val="DefaultParagraphFont"/>
    <w:link w:val="Heading1"/>
    <w:uiPriority w:val="9"/>
    <w:rsid w:val="004F4301"/>
    <w:rPr>
      <w:rFonts w:ascii="Times New Roman" w:eastAsiaTheme="majorEastAsia" w:hAnsi="Times New Roman" w:cstheme="majorBidi"/>
      <w:b/>
      <w:bCs/>
      <w:sz w:val="36"/>
      <w:szCs w:val="44"/>
    </w:rPr>
  </w:style>
  <w:style w:type="paragraph" w:styleId="TOCHeading">
    <w:name w:val="TOC Heading"/>
    <w:basedOn w:val="Heading1"/>
    <w:next w:val="Normal"/>
    <w:uiPriority w:val="39"/>
    <w:unhideWhenUsed/>
    <w:qFormat/>
    <w:rsid w:val="00025A41"/>
    <w:pPr>
      <w:ind w:firstLine="0"/>
      <w:outlineLvl w:val="9"/>
    </w:pPr>
    <w:rPr>
      <w:lang w:eastAsia="en-US"/>
    </w:rPr>
  </w:style>
  <w:style w:type="paragraph" w:styleId="BalloonText">
    <w:name w:val="Balloon Text"/>
    <w:basedOn w:val="Normal"/>
    <w:link w:val="BalloonTextChar"/>
    <w:uiPriority w:val="99"/>
    <w:semiHidden/>
    <w:unhideWhenUsed/>
    <w:rsid w:val="00025A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A41"/>
    <w:rPr>
      <w:rFonts w:ascii="Tahoma" w:hAnsi="Tahoma" w:cs="Tahoma"/>
      <w:sz w:val="16"/>
      <w:szCs w:val="16"/>
    </w:rPr>
  </w:style>
  <w:style w:type="paragraph" w:customStyle="1" w:styleId="Nadpisbezcislovania">
    <w:name w:val="Nadpis bez cislovania"/>
    <w:basedOn w:val="Heading1"/>
    <w:next w:val="Normal"/>
    <w:rsid w:val="00B033E0"/>
    <w:pPr>
      <w:numPr>
        <w:numId w:val="0"/>
      </w:numPr>
    </w:pPr>
  </w:style>
  <w:style w:type="paragraph" w:styleId="TOC1">
    <w:name w:val="toc 1"/>
    <w:basedOn w:val="Normal"/>
    <w:next w:val="Normal"/>
    <w:autoRedefine/>
    <w:uiPriority w:val="39"/>
    <w:unhideWhenUsed/>
    <w:rsid w:val="00D4129E"/>
    <w:pPr>
      <w:spacing w:after="100"/>
    </w:pPr>
  </w:style>
  <w:style w:type="character" w:styleId="Hyperlink">
    <w:name w:val="Hyperlink"/>
    <w:basedOn w:val="DefaultParagraphFont"/>
    <w:uiPriority w:val="99"/>
    <w:unhideWhenUsed/>
    <w:rsid w:val="00D4129E"/>
    <w:rPr>
      <w:color w:val="0000FF" w:themeColor="hyperlink"/>
      <w:u w:val="single"/>
    </w:rPr>
  </w:style>
  <w:style w:type="character" w:customStyle="1" w:styleId="Heading2Char">
    <w:name w:val="Heading 2 Char"/>
    <w:basedOn w:val="DefaultParagraphFont"/>
    <w:link w:val="Heading2"/>
    <w:uiPriority w:val="9"/>
    <w:rsid w:val="00C11904"/>
    <w:rPr>
      <w:rFonts w:ascii="Times New Roman" w:eastAsiaTheme="majorEastAsia" w:hAnsi="Times New Roman"/>
      <w:b/>
      <w:bCs/>
      <w:sz w:val="32"/>
      <w:szCs w:val="28"/>
    </w:rPr>
  </w:style>
  <w:style w:type="character" w:customStyle="1" w:styleId="Heading3Char">
    <w:name w:val="Heading 3 Char"/>
    <w:basedOn w:val="DefaultParagraphFont"/>
    <w:link w:val="Heading3"/>
    <w:uiPriority w:val="9"/>
    <w:rsid w:val="00C11904"/>
    <w:rPr>
      <w:rFonts w:ascii="Times New Roman" w:eastAsiaTheme="majorEastAsia" w:hAnsi="Times New Roman"/>
      <w:b/>
      <w:bCs/>
      <w:sz w:val="28"/>
      <w:szCs w:val="26"/>
    </w:rPr>
  </w:style>
  <w:style w:type="character" w:customStyle="1" w:styleId="Heading4Char">
    <w:name w:val="Heading 4 Char"/>
    <w:basedOn w:val="DefaultParagraphFont"/>
    <w:link w:val="Heading4"/>
    <w:uiPriority w:val="9"/>
    <w:rsid w:val="00EC367C"/>
    <w:rPr>
      <w:rFonts w:ascii="Times New Roman" w:eastAsiaTheme="majorEastAsia" w:hAnsi="Times New Roman"/>
      <w:b/>
      <w:bCs/>
      <w:iCs/>
      <w:sz w:val="26"/>
    </w:rPr>
  </w:style>
  <w:style w:type="character" w:customStyle="1" w:styleId="Heading5Char">
    <w:name w:val="Heading 5 Char"/>
    <w:basedOn w:val="DefaultParagraphFont"/>
    <w:link w:val="Heading5"/>
    <w:uiPriority w:val="9"/>
    <w:semiHidden/>
    <w:rsid w:val="00D4129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4129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4129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412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4129E"/>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033E0"/>
    <w:pPr>
      <w:ind w:left="720"/>
      <w:contextualSpacing/>
    </w:pPr>
  </w:style>
  <w:style w:type="paragraph" w:styleId="NoSpacing">
    <w:name w:val="No Spacing"/>
    <w:uiPriority w:val="1"/>
    <w:qFormat/>
    <w:rsid w:val="00890A54"/>
    <w:rPr>
      <w:rFonts w:ascii="Times New Roman" w:hAnsi="Times New Roman" w:cstheme="minorBidi"/>
      <w:sz w:val="24"/>
    </w:rPr>
  </w:style>
  <w:style w:type="paragraph" w:styleId="TOC2">
    <w:name w:val="toc 2"/>
    <w:basedOn w:val="Normal"/>
    <w:next w:val="Normal"/>
    <w:autoRedefine/>
    <w:uiPriority w:val="39"/>
    <w:unhideWhenUsed/>
    <w:rsid w:val="00E21875"/>
    <w:pPr>
      <w:spacing w:after="100"/>
      <w:ind w:left="240"/>
    </w:pPr>
  </w:style>
  <w:style w:type="paragraph" w:styleId="TOC3">
    <w:name w:val="toc 3"/>
    <w:basedOn w:val="Normal"/>
    <w:next w:val="Normal"/>
    <w:autoRedefine/>
    <w:uiPriority w:val="39"/>
    <w:unhideWhenUsed/>
    <w:rsid w:val="00E21875"/>
    <w:pPr>
      <w:spacing w:after="100"/>
      <w:ind w:left="480"/>
    </w:pPr>
  </w:style>
  <w:style w:type="paragraph" w:customStyle="1" w:styleId="obrazok">
    <w:name w:val="obrazok"/>
    <w:basedOn w:val="NoSpacing"/>
    <w:next w:val="obrazoktitulok"/>
    <w:qFormat/>
    <w:rsid w:val="005A1EAC"/>
    <w:pPr>
      <w:keepNext/>
      <w:keepLines/>
      <w:spacing w:before="200" w:after="120"/>
      <w:jc w:val="center"/>
    </w:pPr>
    <w:rPr>
      <w:sz w:val="20"/>
      <w:szCs w:val="24"/>
    </w:rPr>
  </w:style>
  <w:style w:type="paragraph" w:customStyle="1" w:styleId="obrazoktitulok">
    <w:name w:val="obrazok_titulok"/>
    <w:basedOn w:val="NoSpacing"/>
    <w:next w:val="Normal"/>
    <w:qFormat/>
    <w:rsid w:val="00633C31"/>
    <w:pPr>
      <w:spacing w:after="200"/>
      <w:jc w:val="center"/>
    </w:pPr>
    <w:rPr>
      <w:sz w:val="20"/>
    </w:rPr>
  </w:style>
  <w:style w:type="paragraph" w:styleId="Caption">
    <w:name w:val="caption"/>
    <w:basedOn w:val="Normal"/>
    <w:next w:val="Normal"/>
    <w:uiPriority w:val="35"/>
    <w:unhideWhenUsed/>
    <w:qFormat/>
    <w:rsid w:val="003F3EC7"/>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F207D9"/>
  </w:style>
  <w:style w:type="table" w:styleId="TableGrid">
    <w:name w:val="Table Grid"/>
    <w:basedOn w:val="TableNormal"/>
    <w:uiPriority w:val="59"/>
    <w:rsid w:val="008350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ulkatitulka">
    <w:name w:val="tabulka_titulka"/>
    <w:basedOn w:val="NoSpacing"/>
    <w:qFormat/>
    <w:rsid w:val="00633C31"/>
    <w:pPr>
      <w:keepNext/>
      <w:spacing w:before="200" w:after="120"/>
      <w:jc w:val="center"/>
    </w:pPr>
    <w:rPr>
      <w:sz w:val="20"/>
    </w:rPr>
  </w:style>
  <w:style w:type="paragraph" w:customStyle="1" w:styleId="tabulkapramen">
    <w:name w:val="tabulka_pramen"/>
    <w:basedOn w:val="NoSpacing"/>
    <w:next w:val="Normal"/>
    <w:qFormat/>
    <w:rsid w:val="00633C31"/>
    <w:pPr>
      <w:spacing w:before="120" w:after="200"/>
      <w:jc w:val="center"/>
    </w:pPr>
    <w:rPr>
      <w:sz w:val="20"/>
    </w:rPr>
  </w:style>
  <w:style w:type="character" w:styleId="PlaceholderText">
    <w:name w:val="Placeholder Text"/>
    <w:basedOn w:val="DefaultParagraphFont"/>
    <w:uiPriority w:val="99"/>
    <w:semiHidden/>
    <w:rsid w:val="00723BE7"/>
    <w:rPr>
      <w:color w:val="808080"/>
    </w:rPr>
  </w:style>
  <w:style w:type="paragraph" w:customStyle="1" w:styleId="rovnica">
    <w:name w:val="rovnica"/>
    <w:basedOn w:val="NoSpacing"/>
    <w:next w:val="Normal"/>
    <w:qFormat/>
    <w:rsid w:val="00732DAC"/>
    <w:pPr>
      <w:tabs>
        <w:tab w:val="right" w:pos="8789"/>
      </w:tabs>
      <w:spacing w:before="160" w:after="160"/>
      <w:ind w:left="851"/>
    </w:pPr>
  </w:style>
  <w:style w:type="paragraph" w:customStyle="1" w:styleId="Literatura">
    <w:name w:val="Literatura"/>
    <w:basedOn w:val="NoSpacing"/>
    <w:qFormat/>
    <w:rsid w:val="0092705E"/>
    <w:pPr>
      <w:tabs>
        <w:tab w:val="left" w:pos="340"/>
      </w:tabs>
      <w:autoSpaceDE w:val="0"/>
      <w:autoSpaceDN w:val="0"/>
      <w:adjustRightInd w:val="0"/>
      <w:spacing w:after="80" w:line="240" w:lineRule="auto"/>
      <w:ind w:left="340" w:hanging="340"/>
    </w:pPr>
    <w:rPr>
      <w:rFonts w:cs="Arial"/>
      <w:bCs/>
      <w:iCs/>
      <w:color w:val="000000"/>
      <w:sz w:val="22"/>
    </w:rPr>
  </w:style>
  <w:style w:type="paragraph" w:styleId="NormalWeb">
    <w:name w:val="Normal (Web)"/>
    <w:basedOn w:val="Normal"/>
    <w:uiPriority w:val="99"/>
    <w:semiHidden/>
    <w:unhideWhenUsed/>
    <w:rsid w:val="00457E76"/>
    <w:pPr>
      <w:spacing w:before="100" w:beforeAutospacing="1" w:after="100" w:afterAutospacing="1" w:line="240" w:lineRule="auto"/>
      <w:ind w:firstLine="0"/>
      <w:jc w:val="left"/>
    </w:pPr>
    <w:rPr>
      <w:rFonts w:eastAsia="Times New Roman" w:cs="Times New Roman"/>
      <w:szCs w:val="24"/>
    </w:rPr>
  </w:style>
  <w:style w:type="character" w:styleId="Emphasis">
    <w:name w:val="Emphasis"/>
    <w:basedOn w:val="DefaultParagraphFont"/>
    <w:uiPriority w:val="20"/>
    <w:qFormat/>
    <w:rsid w:val="00457E76"/>
    <w:rPr>
      <w:i/>
      <w:iCs/>
    </w:rPr>
  </w:style>
  <w:style w:type="character" w:styleId="Strong">
    <w:name w:val="Strong"/>
    <w:basedOn w:val="DefaultParagraphFont"/>
    <w:uiPriority w:val="22"/>
    <w:qFormat/>
    <w:rsid w:val="00457E76"/>
    <w:rPr>
      <w:b/>
      <w:bCs/>
    </w:rPr>
  </w:style>
  <w:style w:type="paragraph" w:customStyle="1" w:styleId="11anotaciatext">
    <w:name w:val="11 anotacia text"/>
    <w:basedOn w:val="Normal"/>
    <w:rsid w:val="00B5580D"/>
    <w:pPr>
      <w:spacing w:line="240" w:lineRule="auto"/>
      <w:ind w:left="720" w:right="720" w:firstLine="0"/>
      <w:jc w:val="left"/>
    </w:pPr>
    <w:rPr>
      <w:rFonts w:ascii="Arial" w:eastAsia="Times New Roman" w:hAnsi="Arial" w:cs="Arial Unicode MS"/>
      <w:szCs w:val="24"/>
      <w:lang w:eastAsia="en-US"/>
    </w:rPr>
  </w:style>
  <w:style w:type="paragraph" w:customStyle="1" w:styleId="Odsek-obyajn">
    <w:name w:val="Odsek - obyčajný"/>
    <w:basedOn w:val="Normal"/>
    <w:link w:val="Odsek-obyajnChar"/>
    <w:qFormat/>
    <w:rsid w:val="00BE6AE5"/>
    <w:pPr>
      <w:tabs>
        <w:tab w:val="left" w:pos="454"/>
      </w:tabs>
      <w:spacing w:line="360" w:lineRule="auto"/>
      <w:ind w:firstLine="454"/>
    </w:pPr>
    <w:rPr>
      <w:rFonts w:eastAsiaTheme="minorHAnsi"/>
      <w:lang w:eastAsia="en-US"/>
    </w:rPr>
  </w:style>
  <w:style w:type="character" w:customStyle="1" w:styleId="Odsek-obyajnChar">
    <w:name w:val="Odsek - obyčajný Char"/>
    <w:basedOn w:val="DefaultParagraphFont"/>
    <w:link w:val="Odsek-obyajn"/>
    <w:rsid w:val="00BE6AE5"/>
    <w:rPr>
      <w:rFonts w:ascii="Times New Roman" w:eastAsiaTheme="minorHAnsi" w:hAnsi="Times New Roman" w:cstheme="minorBidi"/>
      <w:sz w:val="24"/>
      <w:lang w:eastAsia="en-US"/>
    </w:rPr>
  </w:style>
  <w:style w:type="paragraph" w:customStyle="1" w:styleId="Odsek-podnadpisom">
    <w:name w:val="Odsek - pod nadpisom"/>
    <w:basedOn w:val="Odsek-obyajn"/>
    <w:next w:val="Odsek-obyajn"/>
    <w:link w:val="Odsek-podnadpisomChar"/>
    <w:qFormat/>
    <w:rsid w:val="00BE6AE5"/>
    <w:pPr>
      <w:ind w:firstLine="0"/>
    </w:pPr>
  </w:style>
  <w:style w:type="character" w:customStyle="1" w:styleId="Odsek-podnadpisomChar">
    <w:name w:val="Odsek - pod nadpisom Char"/>
    <w:basedOn w:val="Odsek-obyajnChar"/>
    <w:link w:val="Odsek-podnadpisom"/>
    <w:rsid w:val="00BE6AE5"/>
    <w:rPr>
      <w:rFonts w:ascii="Times New Roman" w:eastAsiaTheme="minorHAnsi" w:hAnsi="Times New Roman" w:cstheme="minorBidi"/>
      <w:sz w:val="24"/>
      <w:lang w:eastAsia="en-US"/>
    </w:rPr>
  </w:style>
  <w:style w:type="paragraph" w:customStyle="1" w:styleId="Zoznamliteratury">
    <w:name w:val="Zoznam literatury"/>
    <w:basedOn w:val="Normal"/>
    <w:link w:val="ZoznamliteraturyChar"/>
    <w:qFormat/>
    <w:rsid w:val="00BE6AE5"/>
    <w:pPr>
      <w:numPr>
        <w:numId w:val="34"/>
      </w:numPr>
      <w:spacing w:before="120" w:after="120" w:line="360" w:lineRule="auto"/>
      <w:ind w:left="567" w:hanging="567"/>
    </w:pPr>
    <w:rPr>
      <w:rFonts w:eastAsiaTheme="minorHAnsi"/>
      <w:lang w:val="en-US" w:eastAsia="en-US"/>
    </w:rPr>
  </w:style>
  <w:style w:type="character" w:customStyle="1" w:styleId="ZoznamliteraturyChar">
    <w:name w:val="Zoznam literatury Char"/>
    <w:basedOn w:val="DefaultParagraphFont"/>
    <w:link w:val="Zoznamliteratury"/>
    <w:rsid w:val="00BE6AE5"/>
    <w:rPr>
      <w:rFonts w:ascii="Times New Roman" w:eastAsiaTheme="minorHAnsi" w:hAnsi="Times New Roman" w:cstheme="minorBidi"/>
      <w:sz w:val="24"/>
      <w:lang w:val="en-US" w:eastAsia="en-US"/>
    </w:rPr>
  </w:style>
  <w:style w:type="character" w:styleId="FollowedHyperlink">
    <w:name w:val="FollowedHyperlink"/>
    <w:basedOn w:val="DefaultParagraphFont"/>
    <w:uiPriority w:val="99"/>
    <w:semiHidden/>
    <w:unhideWhenUsed/>
    <w:rsid w:val="00A716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847898">
      <w:bodyDiv w:val="1"/>
      <w:marLeft w:val="0"/>
      <w:marRight w:val="0"/>
      <w:marTop w:val="0"/>
      <w:marBottom w:val="0"/>
      <w:divBdr>
        <w:top w:val="none" w:sz="0" w:space="0" w:color="auto"/>
        <w:left w:val="none" w:sz="0" w:space="0" w:color="auto"/>
        <w:bottom w:val="none" w:sz="0" w:space="0" w:color="auto"/>
        <w:right w:val="none" w:sz="0" w:space="0" w:color="auto"/>
      </w:divBdr>
      <w:divsChild>
        <w:div w:id="897936329">
          <w:blockQuote w:val="1"/>
          <w:marLeft w:val="720"/>
          <w:marRight w:val="720"/>
          <w:marTop w:val="100"/>
          <w:marBottom w:val="100"/>
          <w:divBdr>
            <w:top w:val="none" w:sz="0" w:space="0" w:color="auto"/>
            <w:left w:val="none" w:sz="0" w:space="0" w:color="auto"/>
            <w:bottom w:val="none" w:sz="0" w:space="0" w:color="auto"/>
            <w:right w:val="none" w:sz="0" w:space="0" w:color="auto"/>
          </w:divBdr>
        </w:div>
        <w:div w:id="9152384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5859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1995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57834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671476">
          <w:blockQuote w:val="1"/>
          <w:marLeft w:val="720"/>
          <w:marRight w:val="720"/>
          <w:marTop w:val="100"/>
          <w:marBottom w:val="100"/>
          <w:divBdr>
            <w:top w:val="none" w:sz="0" w:space="0" w:color="auto"/>
            <w:left w:val="none" w:sz="0" w:space="0" w:color="auto"/>
            <w:bottom w:val="none" w:sz="0" w:space="0" w:color="auto"/>
            <w:right w:val="none" w:sz="0" w:space="0" w:color="auto"/>
          </w:divBdr>
        </w:div>
        <w:div w:id="69893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9471662">
          <w:blockQuote w:val="1"/>
          <w:marLeft w:val="720"/>
          <w:marRight w:val="720"/>
          <w:marTop w:val="100"/>
          <w:marBottom w:val="100"/>
          <w:divBdr>
            <w:top w:val="none" w:sz="0" w:space="0" w:color="auto"/>
            <w:left w:val="none" w:sz="0" w:space="0" w:color="auto"/>
            <w:bottom w:val="none" w:sz="0" w:space="0" w:color="auto"/>
            <w:right w:val="none" w:sz="0" w:space="0" w:color="auto"/>
          </w:divBdr>
        </w:div>
        <w:div w:id="265582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46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26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8264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047166">
          <w:blockQuote w:val="1"/>
          <w:marLeft w:val="720"/>
          <w:marRight w:val="720"/>
          <w:marTop w:val="100"/>
          <w:marBottom w:val="100"/>
          <w:divBdr>
            <w:top w:val="none" w:sz="0" w:space="0" w:color="auto"/>
            <w:left w:val="none" w:sz="0" w:space="0" w:color="auto"/>
            <w:bottom w:val="none" w:sz="0" w:space="0" w:color="auto"/>
            <w:right w:val="none" w:sz="0" w:space="0" w:color="auto"/>
          </w:divBdr>
        </w:div>
        <w:div w:id="2687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603123">
      <w:bodyDiv w:val="1"/>
      <w:marLeft w:val="0"/>
      <w:marRight w:val="0"/>
      <w:marTop w:val="0"/>
      <w:marBottom w:val="0"/>
      <w:divBdr>
        <w:top w:val="none" w:sz="0" w:space="0" w:color="auto"/>
        <w:left w:val="none" w:sz="0" w:space="0" w:color="auto"/>
        <w:bottom w:val="none" w:sz="0" w:space="0" w:color="auto"/>
        <w:right w:val="none" w:sz="0" w:space="0" w:color="auto"/>
      </w:divBdr>
      <w:divsChild>
        <w:div w:id="12186652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98617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278653">
          <w:blockQuote w:val="1"/>
          <w:marLeft w:val="720"/>
          <w:marRight w:val="720"/>
          <w:marTop w:val="100"/>
          <w:marBottom w:val="100"/>
          <w:divBdr>
            <w:top w:val="none" w:sz="0" w:space="0" w:color="auto"/>
            <w:left w:val="none" w:sz="0" w:space="0" w:color="auto"/>
            <w:bottom w:val="none" w:sz="0" w:space="0" w:color="auto"/>
            <w:right w:val="none" w:sz="0" w:space="0" w:color="auto"/>
          </w:divBdr>
        </w:div>
        <w:div w:id="38670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060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09731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81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79602715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53627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1512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2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847287">
          <w:blockQuote w:val="1"/>
          <w:marLeft w:val="720"/>
          <w:marRight w:val="720"/>
          <w:marTop w:val="100"/>
          <w:marBottom w:val="100"/>
          <w:divBdr>
            <w:top w:val="none" w:sz="0" w:space="0" w:color="auto"/>
            <w:left w:val="none" w:sz="0" w:space="0" w:color="auto"/>
            <w:bottom w:val="none" w:sz="0" w:space="0" w:color="auto"/>
            <w:right w:val="none" w:sz="0" w:space="0" w:color="auto"/>
          </w:divBdr>
        </w:div>
        <w:div w:id="913930416">
          <w:blockQuote w:val="1"/>
          <w:marLeft w:val="720"/>
          <w:marRight w:val="720"/>
          <w:marTop w:val="100"/>
          <w:marBottom w:val="100"/>
          <w:divBdr>
            <w:top w:val="none" w:sz="0" w:space="0" w:color="auto"/>
            <w:left w:val="none" w:sz="0" w:space="0" w:color="auto"/>
            <w:bottom w:val="none" w:sz="0" w:space="0" w:color="auto"/>
            <w:right w:val="none" w:sz="0" w:space="0" w:color="auto"/>
          </w:divBdr>
        </w:div>
        <w:div w:id="59343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788530">
      <w:bodyDiv w:val="1"/>
      <w:marLeft w:val="0"/>
      <w:marRight w:val="0"/>
      <w:marTop w:val="0"/>
      <w:marBottom w:val="0"/>
      <w:divBdr>
        <w:top w:val="none" w:sz="0" w:space="0" w:color="auto"/>
        <w:left w:val="none" w:sz="0" w:space="0" w:color="auto"/>
        <w:bottom w:val="none" w:sz="0" w:space="0" w:color="auto"/>
        <w:right w:val="none" w:sz="0" w:space="0" w:color="auto"/>
      </w:divBdr>
      <w:divsChild>
        <w:div w:id="1396199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585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668748">
          <w:blockQuote w:val="1"/>
          <w:marLeft w:val="720"/>
          <w:marRight w:val="720"/>
          <w:marTop w:val="100"/>
          <w:marBottom w:val="100"/>
          <w:divBdr>
            <w:top w:val="none" w:sz="0" w:space="0" w:color="auto"/>
            <w:left w:val="none" w:sz="0" w:space="0" w:color="auto"/>
            <w:bottom w:val="none" w:sz="0" w:space="0" w:color="auto"/>
            <w:right w:val="none" w:sz="0" w:space="0" w:color="auto"/>
          </w:divBdr>
        </w:div>
        <w:div w:id="462893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99705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6182854">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001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91332792">
          <w:blockQuote w:val="1"/>
          <w:marLeft w:val="720"/>
          <w:marRight w:val="720"/>
          <w:marTop w:val="100"/>
          <w:marBottom w:val="100"/>
          <w:divBdr>
            <w:top w:val="none" w:sz="0" w:space="0" w:color="auto"/>
            <w:left w:val="none" w:sz="0" w:space="0" w:color="auto"/>
            <w:bottom w:val="none" w:sz="0" w:space="0" w:color="auto"/>
            <w:right w:val="none" w:sz="0" w:space="0" w:color="auto"/>
          </w:divBdr>
        </w:div>
        <w:div w:id="217395976">
          <w:blockQuote w:val="1"/>
          <w:marLeft w:val="720"/>
          <w:marRight w:val="720"/>
          <w:marTop w:val="100"/>
          <w:marBottom w:val="100"/>
          <w:divBdr>
            <w:top w:val="none" w:sz="0" w:space="0" w:color="auto"/>
            <w:left w:val="none" w:sz="0" w:space="0" w:color="auto"/>
            <w:bottom w:val="none" w:sz="0" w:space="0" w:color="auto"/>
            <w:right w:val="none" w:sz="0" w:space="0" w:color="auto"/>
          </w:divBdr>
        </w:div>
        <w:div w:id="574516604">
          <w:blockQuote w:val="1"/>
          <w:marLeft w:val="720"/>
          <w:marRight w:val="720"/>
          <w:marTop w:val="100"/>
          <w:marBottom w:val="100"/>
          <w:divBdr>
            <w:top w:val="none" w:sz="0" w:space="0" w:color="auto"/>
            <w:left w:val="none" w:sz="0" w:space="0" w:color="auto"/>
            <w:bottom w:val="none" w:sz="0" w:space="0" w:color="auto"/>
            <w:right w:val="none" w:sz="0" w:space="0" w:color="auto"/>
          </w:divBdr>
        </w:div>
        <w:div w:id="673260321">
          <w:blockQuote w:val="1"/>
          <w:marLeft w:val="720"/>
          <w:marRight w:val="720"/>
          <w:marTop w:val="100"/>
          <w:marBottom w:val="100"/>
          <w:divBdr>
            <w:top w:val="none" w:sz="0" w:space="0" w:color="auto"/>
            <w:left w:val="none" w:sz="0" w:space="0" w:color="auto"/>
            <w:bottom w:val="none" w:sz="0" w:space="0" w:color="auto"/>
            <w:right w:val="none" w:sz="0" w:space="0" w:color="auto"/>
          </w:divBdr>
        </w:div>
        <w:div w:id="2940701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916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938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Wik03</b:Tag>
    <b:SourceType>InternetSite</b:SourceType>
    <b:Guid>{BDB5C4E5-C2D9-414C-91E6-CD250E28C4F1}</b:Guid>
    <b:Title>SelfDriving</b:Title>
    <b:ProductionCompany>Wikipedia Foundation, Inc.</b:ProductionCompany>
    <b:YearAccessed>2022</b:YearAccessed>
    <b:MonthAccessed>03</b:MonthAccessed>
    <b:DayAccessed>06</b:DayAccessed>
    <b:URL>https://en.wikipedia.org/wiki/Self-driving_car</b:URL>
    <b:LCID>sk-SK</b:LCID>
    <b:RefOrder>2</b:RefOrder>
  </b:Source>
  <b:Source>
    <b:Tag>Wik02</b:Tag>
    <b:SourceType>InternetSite</b:SourceType>
    <b:Guid>{15279673-1E53-478B-916E-EB0A7B752329}</b:Guid>
    <b:InternetSiteTitle>Wikipedia</b:InternetSiteTitle>
    <b:ProductionCompany>Wikipedia Foundations, Inc.</b:ProductionCompany>
    <b:YearAccessed>2022</b:YearAccessed>
    <b:MonthAccessed>03</b:MonthAccessed>
    <b:DayAccessed>06</b:DayAccessed>
    <b:URL>https://en.wikipedia.org/wiki/Radio-controlled_car</b:URL>
    <b:LCID>sk-SK</b:LCID>
    <b:Title>RC</b:Title>
    <b:RefOrder>3</b:RefOrder>
  </b:Source>
  <b:Source>
    <b:Tag>NVI22</b:Tag>
    <b:SourceType>InternetSite</b:SourceType>
    <b:Guid>{FDD4529D-9AE9-4C8C-B484-A807755FEA95}</b:Guid>
    <b:InternetSiteTitle>NVIDIA developer</b:InternetSiteTitle>
    <b:ProductionCompany>NVIDIA Corporation</b:ProductionCompany>
    <b:YearAccessed>2022</b:YearAccessed>
    <b:MonthAccessed>03</b:MonthAccessed>
    <b:DayAccessed>06</b:DayAccessed>
    <b:URL>https://developer.nvidia.com/embedded/jetson-nano-developer-kit</b:URL>
    <b:LCID>sk-SK</b:LCID>
    <b:Title>Jetson Nano</b:Title>
    <b:RefOrder>4</b:RefOrder>
  </b:Source>
  <b:Source>
    <b:Tag>ST22</b:Tag>
    <b:SourceType>InternetSite</b:SourceType>
    <b:Guid>{A4C8F2D3-E1B6-4B3E-B5CD-342BD8872A84}</b:Guid>
    <b:InternetSiteTitle>ST</b:InternetSiteTitle>
    <b:ProductionCompany>STMicroelectronics</b:ProductionCompany>
    <b:YearAccessed>2022</b:YearAccessed>
    <b:MonthAccessed>03</b:MonthAccessed>
    <b:DayAccessed>06</b:DayAccessed>
    <b:URL>https://www.st.com/en/evaluation-tools/nucleo-l476rg.html</b:URL>
    <b:LCID>sk-SK</b:LCID>
    <b:Title>STM</b:Title>
    <b:RefOrder>1</b:RefOrder>
  </b:Source>
  <b:Source>
    <b:Tag>Wik021</b:Tag>
    <b:SourceType>InternetSite</b:SourceType>
    <b:Guid>{DBC371FC-8317-4C26-AB25-796A5F39BFCE}</b:Guid>
    <b:ProductionCompany>Wikipedia Foundation, Inc.</b:ProductionCompany>
    <b:InternetSiteTitle>Wikipedia</b:InternetSiteTitle>
    <b:YearAccessed>2022</b:YearAccessed>
    <b:MonthAccessed>03</b:MonthAccessed>
    <b:DayAccessed>06</b:DayAccessed>
    <b:URL>https://en.wikipedia.org/wiki/Lidar</b:URL>
    <b:Title>Lidar</b:Title>
    <b:LCID>sk-SK</b:LCID>
    <b:RefOrder>5</b:RefOrder>
  </b:Source>
  <b:Source>
    <b:Tag>Wik22</b:Tag>
    <b:SourceType>InternetSite</b:SourceType>
    <b:Guid>{C58C3173-03A4-4277-A910-56BAC580F552}</b:Guid>
    <b:InternetSiteTitle>Wikipedia</b:InternetSiteTitle>
    <b:ProductionCompany>Wikipedia Foundation, Inc.</b:ProductionCompany>
    <b:YearAccessed>2022</b:YearAccessed>
    <b:MonthAccessed>03</b:MonthAccessed>
    <b:DayAccessed>06</b:DayAccessed>
    <b:URL>https://en.wikipedia.org/wiki/Infrared_detector</b:URL>
    <b:LCID>sk-SK</b:LCID>
    <b:Title>Infra</b:Title>
    <b:RefOrder>6</b:RefOrder>
  </b:Source>
  <b:Source>
    <b:Tag>ROS22</b:Tag>
    <b:SourceType>InternetSite</b:SourceType>
    <b:Guid>{CE1DE540-DAFE-44BD-8D4C-BF93BB415835}</b:Guid>
    <b:Title>ROS-titul</b:Title>
    <b:LCID>sk-SK</b:LCID>
    <b:ProductionCompany>ZLinuxu</b:ProductionCompany>
    <b:YearAccessed>2022</b:YearAccessed>
    <b:MonthAccessed>03</b:MonthAccessed>
    <b:DayAccessed>18</b:DayAccessed>
    <b:URL>https://blog.desdelinux.net/sk/ros-sistema-operativo-robots-framework-codigo-abierto/</b:URL>
    <b:RefOrder>7</b:RefOrder>
  </b:Source>
  <b:Source>
    <b:Tag>ROS221</b:Tag>
    <b:SourceType>InternetSite</b:SourceType>
    <b:Guid>{319CE3AC-762F-433E-82F8-96AFC1B76936}</b:Guid>
    <b:Title>ROS</b:Title>
    <b:ProductionCompany>Wikipedia Foundation, Inc.</b:ProductionCompany>
    <b:YearAccessed>2022</b:YearAccessed>
    <b:MonthAccessed>03</b:MonthAccessed>
    <b:DayAccessed>18</b:DayAccessed>
    <b:URL>https://en.wikipedia.org/wiki/Robot_Operating_System</b:URL>
    <b:RefOrder>8</b:RefOrder>
  </b:Source>
</b:Sources>
</file>

<file path=customXml/itemProps1.xml><?xml version="1.0" encoding="utf-8"?>
<ds:datastoreItem xmlns:ds="http://schemas.openxmlformats.org/officeDocument/2006/customXml" ds:itemID="{6D872FA1-297A-44C4-9BF1-E77838CDD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30</Pages>
  <Words>5483</Words>
  <Characters>31255</Characters>
  <Application>Microsoft Office Word</Application>
  <DocSecurity>0</DocSecurity>
  <Lines>260</Lines>
  <Paragraphs>73</Paragraphs>
  <ScaleCrop>false</ScaleCrop>
  <HeadingPairs>
    <vt:vector size="4" baseType="variant">
      <vt:variant>
        <vt:lpstr>Cím</vt:lpstr>
      </vt:variant>
      <vt:variant>
        <vt:i4>1</vt:i4>
      </vt:variant>
      <vt:variant>
        <vt:lpstr>Názov</vt:lpstr>
      </vt:variant>
      <vt:variant>
        <vt:i4>1</vt:i4>
      </vt:variant>
    </vt:vector>
  </HeadingPairs>
  <TitlesOfParts>
    <vt:vector size="2" baseType="lpstr">
      <vt:lpstr/>
      <vt:lpstr/>
    </vt:vector>
  </TitlesOfParts>
  <Company>HP</Company>
  <LinksUpToDate>false</LinksUpToDate>
  <CharactersWithSpaces>36665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janog</dc:creator>
  <cp:lastModifiedBy>Kristóf Berta</cp:lastModifiedBy>
  <cp:revision>29</cp:revision>
  <dcterms:created xsi:type="dcterms:W3CDTF">2021-04-20T06:33:00Z</dcterms:created>
  <dcterms:modified xsi:type="dcterms:W3CDTF">2022-03-25T19:41:00Z</dcterms:modified>
</cp:coreProperties>
</file>