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52FD" w14:textId="77777777" w:rsidR="00467CF9" w:rsidRDefault="00467CF9" w:rsidP="00467CF9"/>
    <w:p w14:paraId="2BACB1B7" w14:textId="77777777" w:rsidR="00467CF9" w:rsidRDefault="00467CF9" w:rsidP="00467CF9"/>
    <w:p w14:paraId="1B2A926C" w14:textId="77777777" w:rsidR="00467CF9" w:rsidRDefault="00467CF9" w:rsidP="00467CF9">
      <w:r>
        <w:t>Interface design</w:t>
      </w:r>
    </w:p>
    <w:p w14:paraId="4B400403" w14:textId="77777777" w:rsidR="00467CF9" w:rsidRDefault="00467CF9" w:rsidP="00467CF9">
      <w:r>
        <w:t>Home screen:</w:t>
      </w:r>
    </w:p>
    <w:p w14:paraId="71E6CB91" w14:textId="77777777" w:rsidR="00467CF9" w:rsidRDefault="00467CF9" w:rsidP="00467CF9">
      <w:r>
        <w:t>-</w:t>
      </w:r>
      <w:r>
        <w:tab/>
        <w:t>The home screen shows a simple and intuitive interface for a user to navigate the map of the airport.</w:t>
      </w:r>
    </w:p>
    <w:p w14:paraId="3E1C69C5" w14:textId="77777777" w:rsidR="00467CF9" w:rsidRDefault="00467CF9" w:rsidP="00467CF9">
      <w:r>
        <w:t>-</w:t>
      </w:r>
      <w:r>
        <w:tab/>
        <w:t>It displays the search bar where the user will search for the location and directions of the airport.</w:t>
      </w:r>
    </w:p>
    <w:p w14:paraId="63127A37" w14:textId="77777777" w:rsidR="00467CF9" w:rsidRDefault="00467CF9" w:rsidP="00467CF9">
      <w:r>
        <w:t>-</w:t>
      </w:r>
      <w:r>
        <w:tab/>
        <w:t>The navigation option is highlighted and accompanied by a small icon at the bottom of the screen which means it representing GPS/navigation.</w:t>
      </w:r>
    </w:p>
    <w:p w14:paraId="56E76D0A" w14:textId="77777777" w:rsidR="00467CF9" w:rsidRDefault="00467CF9" w:rsidP="00467CF9">
      <w:r>
        <w:t>Navigation interface:</w:t>
      </w:r>
    </w:p>
    <w:p w14:paraId="074F0967" w14:textId="77777777" w:rsidR="00467CF9" w:rsidRDefault="00467CF9" w:rsidP="00467CF9">
      <w:r>
        <w:t>-</w:t>
      </w:r>
      <w:r>
        <w:tab/>
        <w:t>Users are redirected to the navigation interface after choosing the navigation choice.</w:t>
      </w:r>
    </w:p>
    <w:p w14:paraId="7E28760D" w14:textId="77777777" w:rsidR="00467CF9" w:rsidRDefault="00467CF9" w:rsidP="00467CF9">
      <w:r>
        <w:t>-</w:t>
      </w:r>
      <w:r>
        <w:tab/>
        <w:t>The interface shows a map of the airport with clearly marked locations that show the user’s present location and labelled features like dining options, bathrooms, and boarding gates.</w:t>
      </w:r>
    </w:p>
    <w:p w14:paraId="7145D56B" w14:textId="77777777" w:rsidR="00467CF9" w:rsidRDefault="00467CF9" w:rsidP="00467CF9">
      <w:r>
        <w:t>-</w:t>
      </w:r>
      <w:r>
        <w:tab/>
        <w:t>Users have the option to type or choose from a list to input their intended destination for example, boarding gate, specific store.</w:t>
      </w:r>
    </w:p>
    <w:p w14:paraId="1F195E16" w14:textId="77777777" w:rsidR="00467CF9" w:rsidRDefault="00467CF9" w:rsidP="00467CF9">
      <w:r>
        <w:t xml:space="preserve">Usability </w:t>
      </w:r>
    </w:p>
    <w:p w14:paraId="2B3B4158" w14:textId="77777777" w:rsidR="00467CF9" w:rsidRDefault="00467CF9" w:rsidP="00467CF9">
      <w:r>
        <w:t>-</w:t>
      </w:r>
      <w:r>
        <w:tab/>
        <w:t>The interfaces are made to be simple and intuitive to use, accommodating users with different levels of technological expertise.</w:t>
      </w:r>
    </w:p>
    <w:p w14:paraId="1B468E29" w14:textId="77777777" w:rsidR="00467CF9" w:rsidRDefault="00467CF9" w:rsidP="00467CF9">
      <w:r>
        <w:t>-</w:t>
      </w:r>
      <w:r>
        <w:tab/>
        <w:t>Unambiguous labelling, use-friendly iconography, and simple design components guarantee that users may easily traverse the system.</w:t>
      </w:r>
    </w:p>
    <w:p w14:paraId="7CC86F6A" w14:textId="77777777" w:rsidR="00467CF9" w:rsidRDefault="00467CF9" w:rsidP="00467CF9">
      <w:r>
        <w:t>-</w:t>
      </w:r>
      <w:r>
        <w:tab/>
        <w:t>Features that give consumers unambiguous assistance, such as step by step navigation instructions, improve usability.</w:t>
      </w:r>
    </w:p>
    <w:p w14:paraId="30674260" w14:textId="77777777" w:rsidR="00467CF9" w:rsidRDefault="00467CF9" w:rsidP="00467CF9">
      <w:r>
        <w:t xml:space="preserve">Visibility </w:t>
      </w:r>
    </w:p>
    <w:p w14:paraId="046A22F0" w14:textId="77777777" w:rsidR="00467CF9" w:rsidRDefault="00467CF9" w:rsidP="00467CF9">
      <w:r>
        <w:t>-</w:t>
      </w:r>
      <w:r>
        <w:tab/>
        <w:t>The home screen prominently displays crucial services like navigation, guaranteeing optimal exposure.</w:t>
      </w:r>
    </w:p>
    <w:p w14:paraId="76CAFE4B" w14:textId="77777777" w:rsidR="00467CF9" w:rsidRDefault="00467CF9" w:rsidP="00467CF9">
      <w:r>
        <w:t>-</w:t>
      </w:r>
      <w:r>
        <w:tab/>
        <w:t>Crucial functions are highlighted using contrasting colours and elements, which makes it simple for users even those who are pressed for time or under stress to find them.</w:t>
      </w:r>
    </w:p>
    <w:p w14:paraId="648A6A6C" w14:textId="77777777" w:rsidR="00467CF9" w:rsidRDefault="00467CF9" w:rsidP="00467CF9">
      <w:r>
        <w:t xml:space="preserve">Affordance </w:t>
      </w:r>
    </w:p>
    <w:p w14:paraId="2D218FB8" w14:textId="77777777" w:rsidR="00467CF9" w:rsidRDefault="00467CF9" w:rsidP="00467CF9">
      <w:r>
        <w:t>-</w:t>
      </w:r>
      <w:r>
        <w:tab/>
        <w:t>Interface components are made to be easily able to perform their intended functions. To communicate their interactive nature, buttons for navigation, for example, are meant to have a 3D impression, much like real button.</w:t>
      </w:r>
    </w:p>
    <w:p w14:paraId="6B73A389" w14:textId="7B93618D" w:rsidR="00000000" w:rsidRDefault="00467CF9" w:rsidP="00467CF9">
      <w:r>
        <w:t>-</w:t>
      </w:r>
      <w:r>
        <w:tab/>
        <w:t>The affordance of interactive elements like destination input fields and maps is reinforced by the instantaneous feedback they provide in response to user action.</w:t>
      </w:r>
    </w:p>
    <w:sectPr w:rsidR="002E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9"/>
    <w:rsid w:val="00315A18"/>
    <w:rsid w:val="00467CF9"/>
    <w:rsid w:val="0080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B636A"/>
  <w15:chartTrackingRefBased/>
  <w15:docId w15:val="{47368ABE-48BC-4968-ADEA-FC90CF81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Sagwadi Mashimbye</dc:creator>
  <cp:keywords/>
  <dc:description/>
  <cp:lastModifiedBy>Sagwadi Mashimbye</cp:lastModifiedBy>
  <cp:revision>1</cp:revision>
  <dcterms:created xsi:type="dcterms:W3CDTF">2024-09-27T18:32:00Z</dcterms:created>
  <dcterms:modified xsi:type="dcterms:W3CDTF">2024-09-27T18:35:00Z</dcterms:modified>
</cp:coreProperties>
</file>