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13798" w14:textId="7B23FB89" w:rsidR="00794D0F" w:rsidRPr="00BE4E3E" w:rsidRDefault="00FF0369" w:rsidP="00FF0369">
      <w:pPr>
        <w:jc w:val="center"/>
        <w:rPr>
          <w:rFonts w:ascii="Cambria Math" w:hAnsi="Cambria Math"/>
          <w:b/>
          <w:bCs/>
          <w:color w:val="2F5496" w:themeColor="accent1" w:themeShade="BF"/>
          <w:sz w:val="48"/>
          <w:szCs w:val="48"/>
          <w:lang w:bidi="ar-EG"/>
        </w:rPr>
      </w:pPr>
      <w:r w:rsidRPr="00BE4E3E">
        <w:rPr>
          <w:rFonts w:ascii="Cambria Math" w:hAnsi="Cambria Math"/>
          <w:b/>
          <w:bCs/>
          <w:color w:val="2F5496" w:themeColor="accent1" w:themeShade="BF"/>
          <w:sz w:val="48"/>
          <w:szCs w:val="48"/>
          <w:lang w:bidi="ar-EG"/>
        </w:rPr>
        <w:t>R351-Project</w:t>
      </w:r>
    </w:p>
    <w:p w14:paraId="2E75AD4F" w14:textId="0B417C12" w:rsidR="00FF0369" w:rsidRDefault="00FF0369" w:rsidP="00BE4E3E">
      <w:pPr>
        <w:rPr>
          <w:rFonts w:ascii="Cambria Math" w:hAnsi="Cambria Math"/>
          <w:color w:val="2F5496" w:themeColor="accent1" w:themeShade="BF"/>
          <w:sz w:val="48"/>
          <w:szCs w:val="48"/>
          <w:lang w:bidi="ar-EG"/>
        </w:rPr>
      </w:pPr>
    </w:p>
    <w:p w14:paraId="6A4186C5" w14:textId="4C159D2D" w:rsidR="00301458" w:rsidRPr="00301458" w:rsidRDefault="00301458" w:rsidP="00BE4E3E">
      <w:pPr>
        <w:rPr>
          <w:rFonts w:ascii="Cambria Math" w:hAnsi="Cambria Math"/>
          <w:b/>
          <w:bCs/>
          <w:color w:val="2F5496" w:themeColor="accent1" w:themeShade="BF"/>
          <w:sz w:val="32"/>
          <w:szCs w:val="32"/>
          <w:lang w:bidi="ar-EG"/>
        </w:rPr>
      </w:pPr>
      <w:r>
        <w:rPr>
          <w:rFonts w:ascii="Cambria Math" w:hAnsi="Cambria Math"/>
          <w:color w:val="2F5496" w:themeColor="accent1" w:themeShade="BF"/>
          <w:sz w:val="32"/>
          <w:szCs w:val="32"/>
          <w:lang w:bidi="ar-EG"/>
        </w:rPr>
        <w:t xml:space="preserve">      </w:t>
      </w:r>
      <w:r>
        <w:rPr>
          <w:rFonts w:ascii="Cambria Math" w:hAnsi="Cambria Math"/>
          <w:b/>
          <w:bCs/>
          <w:color w:val="2F5496" w:themeColor="accent1" w:themeShade="BF"/>
          <w:sz w:val="32"/>
          <w:szCs w:val="32"/>
          <w:lang w:bidi="ar-EG"/>
        </w:rPr>
        <w:t>A)</w:t>
      </w:r>
    </w:p>
    <w:p w14:paraId="674988DA" w14:textId="1FCAD0AA" w:rsidR="00BE4E3E" w:rsidRPr="00301458" w:rsidRDefault="0078697D" w:rsidP="00301458">
      <w:pPr>
        <w:pStyle w:val="ListParagraph"/>
        <w:rPr>
          <w:rFonts w:ascii="Cambria Math" w:hAnsi="Cambria Math"/>
          <w:b/>
          <w:bCs/>
          <w:color w:val="1F3864" w:themeColor="accent1" w:themeShade="80"/>
          <w:sz w:val="36"/>
          <w:szCs w:val="36"/>
          <w:lang w:bidi="ar-EG"/>
        </w:rPr>
      </w:pPr>
      <w:r w:rsidRPr="00301458">
        <w:rPr>
          <w:rFonts w:ascii="Cambria Math" w:hAnsi="Cambria Math"/>
          <w:b/>
          <w:bCs/>
          <w:color w:val="1F3864" w:themeColor="accent1" w:themeShade="80"/>
          <w:sz w:val="36"/>
          <w:szCs w:val="36"/>
          <w:lang w:bidi="ar-EG"/>
        </w:rPr>
        <w:t xml:space="preserve"> </w:t>
      </w:r>
      <w:r w:rsidRPr="00301458">
        <w:rPr>
          <w:rFonts w:ascii="Cambria Math" w:hAnsi="Cambria Math"/>
          <w:color w:val="1F3864" w:themeColor="accent1" w:themeShade="80"/>
          <w:sz w:val="36"/>
          <w:szCs w:val="36"/>
          <w:lang w:bidi="ar-EG"/>
        </w:rPr>
        <w:t>Trapezoidal rule:</w:t>
      </w:r>
    </w:p>
    <w:p w14:paraId="2B690FC6" w14:textId="2B07EA79" w:rsidR="0078697D" w:rsidRPr="00301458" w:rsidRDefault="0078697D" w:rsidP="0078697D">
      <w:pPr>
        <w:pStyle w:val="ListParagraph"/>
        <w:rPr>
          <w:rFonts w:ascii="Cambria Math" w:hAnsi="Cambria Math"/>
          <w:color w:val="1F3864" w:themeColor="accent1" w:themeShade="80"/>
          <w:sz w:val="36"/>
          <w:szCs w:val="36"/>
          <w:lang w:bidi="ar-EG"/>
        </w:rPr>
      </w:pPr>
      <w:r w:rsidRPr="00301458">
        <w:rPr>
          <w:rFonts w:ascii="Cambria Math" w:hAnsi="Cambria Math"/>
          <w:b/>
          <w:bCs/>
          <w:color w:val="1F3864" w:themeColor="accent1" w:themeShade="80"/>
          <w:sz w:val="36"/>
          <w:szCs w:val="36"/>
          <w:lang w:bidi="ar-EG"/>
        </w:rPr>
        <w:t xml:space="preserve"> </w:t>
      </w:r>
      <m:oMath>
        <m:r>
          <w:rPr>
            <w:rFonts w:ascii="Cambria Math" w:hAnsi="Cambria Math"/>
            <w:color w:val="1F3864" w:themeColor="accent1" w:themeShade="80"/>
            <w:sz w:val="36"/>
            <w:szCs w:val="36"/>
            <w:lang w:bidi="ar-EG"/>
          </w:rPr>
          <m:t>I</m:t>
        </m:r>
        <m:r>
          <m:rPr>
            <m:sty m:val="bi"/>
          </m:rPr>
          <w:rPr>
            <w:rFonts w:ascii="Cambria Math" w:hAnsi="Cambria Math"/>
            <w:color w:val="1F3864" w:themeColor="accent1" w:themeShade="80"/>
            <w:sz w:val="36"/>
            <w:szCs w:val="36"/>
            <w:lang w:bidi="ar-EG"/>
          </w:rPr>
          <m:t>=</m:t>
        </m:r>
        <m:f>
          <m:fPr>
            <m:ctrlPr>
              <w:rPr>
                <w:rFonts w:ascii="Cambria Math" w:hAnsi="Cambria Math"/>
                <w:i/>
                <w:color w:val="1F3864" w:themeColor="accent1" w:themeShade="80"/>
                <w:sz w:val="36"/>
                <w:szCs w:val="36"/>
                <w:lang w:bidi="ar-EG"/>
              </w:rPr>
            </m:ctrlPr>
          </m:fPr>
          <m:num>
            <m:r>
              <w:rPr>
                <w:rFonts w:ascii="Cambria Math" w:hAnsi="Cambria Math"/>
                <w:color w:val="1F3864" w:themeColor="accent1" w:themeShade="80"/>
                <w:sz w:val="36"/>
                <w:szCs w:val="36"/>
                <w:lang w:bidi="ar-EG"/>
              </w:rPr>
              <m:t>h</m:t>
            </m:r>
          </m:num>
          <m:den>
            <m:r>
              <w:rPr>
                <w:rFonts w:ascii="Cambria Math" w:hAnsi="Cambria Math"/>
                <w:color w:val="1F3864" w:themeColor="accent1" w:themeShade="80"/>
                <w:sz w:val="36"/>
                <w:szCs w:val="36"/>
                <w:lang w:bidi="ar-EG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color w:val="1F3864" w:themeColor="accent1" w:themeShade="80"/>
                <w:sz w:val="36"/>
                <w:szCs w:val="36"/>
                <w:lang w:bidi="ar-EG"/>
              </w:rPr>
            </m:ctrlPr>
          </m:dPr>
          <m:e>
            <m:r>
              <w:rPr>
                <w:rFonts w:ascii="Cambria Math" w:hAnsi="Cambria Math"/>
                <w:color w:val="1F3864" w:themeColor="accent1" w:themeShade="80"/>
                <w:sz w:val="36"/>
                <w:szCs w:val="36"/>
                <w:lang w:bidi="ar-EG"/>
              </w:rPr>
              <m:t xml:space="preserve"> f</m:t>
            </m:r>
            <m:d>
              <m:dPr>
                <m:ctrlPr>
                  <w:rPr>
                    <w:rFonts w:ascii="Cambria Math" w:hAnsi="Cambria Math"/>
                    <w:i/>
                    <w:color w:val="1F3864" w:themeColor="accent1" w:themeShade="80"/>
                    <w:sz w:val="36"/>
                    <w:szCs w:val="36"/>
                    <w:lang w:bidi="ar-EG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1F3864" w:themeColor="accent1" w:themeShade="80"/>
                        <w:sz w:val="36"/>
                        <w:szCs w:val="36"/>
                        <w:lang w:bidi="ar-EG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1F3864" w:themeColor="accent1" w:themeShade="80"/>
                        <w:sz w:val="36"/>
                        <w:szCs w:val="36"/>
                        <w:lang w:bidi="ar-EG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1F3864" w:themeColor="accent1" w:themeShade="80"/>
                        <w:sz w:val="36"/>
                        <w:szCs w:val="36"/>
                        <w:lang w:bidi="ar-EG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  <w:color w:val="1F3864" w:themeColor="accent1" w:themeShade="80"/>
                <w:sz w:val="36"/>
                <w:szCs w:val="36"/>
                <w:lang w:bidi="ar-EG"/>
              </w:rPr>
              <m:t>+</m:t>
            </m:r>
            <m:r>
              <w:rPr>
                <w:rFonts w:ascii="Cambria Math" w:hAnsi="Cambria Math"/>
                <w:color w:val="1F3864" w:themeColor="accent1" w:themeShade="80"/>
                <w:sz w:val="36"/>
                <w:szCs w:val="36"/>
                <w:lang w:bidi="ar-EG"/>
              </w:rPr>
              <m:t>2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1F3864" w:themeColor="accent1" w:themeShade="80"/>
                    <w:sz w:val="36"/>
                    <w:szCs w:val="36"/>
                    <w:lang w:bidi="ar-EG"/>
                  </w:rPr>
                </m:ctrlPr>
              </m:naryPr>
              <m:sub>
                <m:r>
                  <w:rPr>
                    <w:rFonts w:ascii="Cambria Math" w:hAnsi="Cambria Math"/>
                    <w:color w:val="1F3864" w:themeColor="accent1" w:themeShade="80"/>
                    <w:sz w:val="36"/>
                    <w:szCs w:val="36"/>
                    <w:lang w:bidi="ar-EG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color w:val="1F3864" w:themeColor="accent1" w:themeShade="80"/>
                    <w:sz w:val="36"/>
                    <w:szCs w:val="36"/>
                    <w:lang w:bidi="ar-EG"/>
                  </w:rPr>
                  <m:t>n-1</m:t>
                </m:r>
              </m:sup>
              <m:e>
                <m:r>
                  <w:rPr>
                    <w:rFonts w:ascii="Cambria Math" w:hAnsi="Cambria Math"/>
                    <w:color w:val="1F3864" w:themeColor="accent1" w:themeShade="80"/>
                    <w:sz w:val="36"/>
                    <w:szCs w:val="36"/>
                    <w:lang w:bidi="ar-EG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1F3864" w:themeColor="accent1" w:themeShade="80"/>
                        <w:sz w:val="36"/>
                        <w:szCs w:val="36"/>
                        <w:lang w:bidi="ar-EG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1F3864" w:themeColor="accent1" w:themeShade="80"/>
                            <w:sz w:val="36"/>
                            <w:szCs w:val="36"/>
                            <w:lang w:bidi="ar-EG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1F3864" w:themeColor="accent1" w:themeShade="80"/>
                            <w:sz w:val="36"/>
                            <w:szCs w:val="36"/>
                            <w:lang w:bidi="ar-EG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1F3864" w:themeColor="accent1" w:themeShade="80"/>
                            <w:sz w:val="36"/>
                            <w:szCs w:val="36"/>
                            <w:lang w:bidi="ar-EG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1F3864" w:themeColor="accent1" w:themeShade="80"/>
                    <w:sz w:val="36"/>
                    <w:szCs w:val="36"/>
                    <w:lang w:bidi="ar-EG"/>
                  </w:rPr>
                  <m:t xml:space="preserve">+ </m:t>
                </m:r>
              </m:e>
            </m:nary>
            <m:r>
              <w:rPr>
                <w:rFonts w:ascii="Cambria Math" w:hAnsi="Cambria Math"/>
                <w:color w:val="1F3864" w:themeColor="accent1" w:themeShade="80"/>
                <w:sz w:val="36"/>
                <w:szCs w:val="36"/>
                <w:lang w:bidi="ar-EG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1F3864" w:themeColor="accent1" w:themeShade="80"/>
                    <w:sz w:val="36"/>
                    <w:szCs w:val="36"/>
                    <w:lang w:bidi="ar-EG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1F3864" w:themeColor="accent1" w:themeShade="80"/>
                        <w:sz w:val="36"/>
                        <w:szCs w:val="36"/>
                        <w:lang w:bidi="ar-EG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1F3864" w:themeColor="accent1" w:themeShade="80"/>
                        <w:sz w:val="36"/>
                        <w:szCs w:val="36"/>
                        <w:lang w:bidi="ar-EG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1F3864" w:themeColor="accent1" w:themeShade="80"/>
                        <w:sz w:val="36"/>
                        <w:szCs w:val="36"/>
                        <w:lang w:bidi="ar-EG"/>
                      </w:rPr>
                      <m:t>n</m:t>
                    </m:r>
                  </m:sub>
                </m:sSub>
              </m:e>
            </m:d>
          </m:e>
        </m:d>
      </m:oMath>
    </w:p>
    <w:p w14:paraId="222901A5" w14:textId="2FB25ADD" w:rsidR="00BE4E3E" w:rsidRPr="00301458" w:rsidRDefault="00EF6223" w:rsidP="00BE4E3E">
      <w:pPr>
        <w:rPr>
          <w:rFonts w:ascii="Cambria Math" w:hAnsi="Cambria Math"/>
          <w:color w:val="1F3864" w:themeColor="accent1" w:themeShade="80"/>
          <w:sz w:val="36"/>
          <w:szCs w:val="36"/>
          <w:lang w:bidi="ar-EG"/>
        </w:rPr>
      </w:pPr>
      <w:r w:rsidRPr="00301458">
        <w:rPr>
          <w:rFonts w:ascii="Cambria Math" w:hAnsi="Cambria Math"/>
          <w:color w:val="1F3864" w:themeColor="accent1" w:themeShade="80"/>
          <w:sz w:val="36"/>
          <w:szCs w:val="36"/>
          <w:lang w:bidi="ar-EG"/>
        </w:rPr>
        <w:t xml:space="preserve">           Simpson’s rule:</w:t>
      </w:r>
    </w:p>
    <w:p w14:paraId="685490DF" w14:textId="50501DCB" w:rsidR="00EF6223" w:rsidRPr="00301458" w:rsidRDefault="00EF6223" w:rsidP="00BE4E3E">
      <w:pPr>
        <w:rPr>
          <w:rFonts w:ascii="Cambria Math" w:eastAsiaTheme="minorEastAsia" w:hAnsi="Cambria Math"/>
          <w:color w:val="1F3864" w:themeColor="accent1" w:themeShade="80"/>
          <w:sz w:val="36"/>
          <w:szCs w:val="36"/>
          <w:lang w:bidi="ar-EG"/>
        </w:rPr>
      </w:pPr>
      <w:r w:rsidRPr="00301458">
        <w:rPr>
          <w:rFonts w:ascii="Cambria Math" w:hAnsi="Cambria Math"/>
          <w:color w:val="1F3864" w:themeColor="accent1" w:themeShade="80"/>
          <w:sz w:val="36"/>
          <w:szCs w:val="36"/>
          <w:lang w:bidi="ar-EG"/>
        </w:rPr>
        <w:t xml:space="preserve">          </w:t>
      </w:r>
      <m:oMath>
        <m:r>
          <w:rPr>
            <w:rFonts w:ascii="Cambria Math" w:hAnsi="Cambria Math"/>
            <w:color w:val="1F3864" w:themeColor="accent1" w:themeShade="80"/>
            <w:sz w:val="36"/>
            <w:szCs w:val="36"/>
            <w:lang w:bidi="ar-EG"/>
          </w:rPr>
          <m:t>I=</m:t>
        </m:r>
        <m:f>
          <m:fPr>
            <m:ctrlPr>
              <w:rPr>
                <w:rFonts w:ascii="Cambria Math" w:hAnsi="Cambria Math"/>
                <w:i/>
                <w:color w:val="1F3864" w:themeColor="accent1" w:themeShade="80"/>
                <w:sz w:val="36"/>
                <w:szCs w:val="36"/>
                <w:lang w:bidi="ar-EG"/>
              </w:rPr>
            </m:ctrlPr>
          </m:fPr>
          <m:num>
            <m:r>
              <w:rPr>
                <w:rFonts w:ascii="Cambria Math" w:hAnsi="Cambria Math"/>
                <w:color w:val="1F3864" w:themeColor="accent1" w:themeShade="80"/>
                <w:sz w:val="36"/>
                <w:szCs w:val="36"/>
                <w:lang w:bidi="ar-EG"/>
              </w:rPr>
              <m:t>h</m:t>
            </m:r>
          </m:num>
          <m:den>
            <m:r>
              <w:rPr>
                <w:rFonts w:ascii="Cambria Math" w:hAnsi="Cambria Math"/>
                <w:color w:val="1F3864" w:themeColor="accent1" w:themeShade="80"/>
                <w:sz w:val="36"/>
                <w:szCs w:val="36"/>
                <w:lang w:bidi="ar-EG"/>
              </w:rPr>
              <m:t>3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color w:val="1F3864" w:themeColor="accent1" w:themeShade="80"/>
                <w:sz w:val="36"/>
                <w:szCs w:val="36"/>
                <w:lang w:bidi="ar-EG"/>
              </w:rPr>
            </m:ctrlPr>
          </m:dPr>
          <m:e>
            <m:r>
              <w:rPr>
                <w:rFonts w:ascii="Cambria Math" w:hAnsi="Cambria Math"/>
                <w:color w:val="1F3864" w:themeColor="accent1" w:themeShade="80"/>
                <w:sz w:val="36"/>
                <w:szCs w:val="36"/>
                <w:lang w:bidi="ar-EG"/>
              </w:rPr>
              <m:t xml:space="preserve"> f</m:t>
            </m:r>
            <m:d>
              <m:dPr>
                <m:ctrlPr>
                  <w:rPr>
                    <w:rFonts w:ascii="Cambria Math" w:hAnsi="Cambria Math"/>
                    <w:i/>
                    <w:color w:val="1F3864" w:themeColor="accent1" w:themeShade="80"/>
                    <w:sz w:val="36"/>
                    <w:szCs w:val="36"/>
                    <w:lang w:bidi="ar-EG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1F3864" w:themeColor="accent1" w:themeShade="80"/>
                        <w:sz w:val="36"/>
                        <w:szCs w:val="36"/>
                        <w:lang w:bidi="ar-EG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1F3864" w:themeColor="accent1" w:themeShade="80"/>
                        <w:sz w:val="36"/>
                        <w:szCs w:val="36"/>
                        <w:lang w:bidi="ar-EG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1F3864" w:themeColor="accent1" w:themeShade="80"/>
                        <w:sz w:val="36"/>
                        <w:szCs w:val="36"/>
                        <w:lang w:bidi="ar-EG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  <w:color w:val="1F3864" w:themeColor="accent1" w:themeShade="80"/>
                <w:sz w:val="36"/>
                <w:szCs w:val="36"/>
                <w:lang w:bidi="ar-EG"/>
              </w:rPr>
              <m:t>+4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1F3864" w:themeColor="accent1" w:themeShade="80"/>
                    <w:sz w:val="36"/>
                    <w:szCs w:val="36"/>
                    <w:lang w:bidi="ar-EG"/>
                  </w:rPr>
                </m:ctrlPr>
              </m:naryPr>
              <m:sub>
                <m:r>
                  <w:rPr>
                    <w:rFonts w:ascii="Cambria Math" w:hAnsi="Cambria Math"/>
                    <w:color w:val="1F3864" w:themeColor="accent1" w:themeShade="80"/>
                    <w:sz w:val="36"/>
                    <w:szCs w:val="36"/>
                    <w:lang w:bidi="ar-EG"/>
                  </w:rPr>
                  <m:t>i=1,3,5</m:t>
                </m:r>
              </m:sub>
              <m:sup>
                <m:r>
                  <w:rPr>
                    <w:rFonts w:ascii="Cambria Math" w:hAnsi="Cambria Math"/>
                    <w:color w:val="1F3864" w:themeColor="accent1" w:themeShade="80"/>
                    <w:sz w:val="36"/>
                    <w:szCs w:val="36"/>
                    <w:lang w:bidi="ar-EG"/>
                  </w:rPr>
                  <m:t>n-1</m:t>
                </m:r>
              </m:sup>
              <m:e>
                <m:r>
                  <w:rPr>
                    <w:rFonts w:ascii="Cambria Math" w:hAnsi="Cambria Math"/>
                    <w:color w:val="1F3864" w:themeColor="accent1" w:themeShade="80"/>
                    <w:sz w:val="36"/>
                    <w:szCs w:val="36"/>
                    <w:lang w:bidi="ar-EG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1F3864" w:themeColor="accent1" w:themeShade="80"/>
                        <w:sz w:val="36"/>
                        <w:szCs w:val="36"/>
                        <w:lang w:bidi="ar-EG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1F3864" w:themeColor="accent1" w:themeShade="80"/>
                            <w:sz w:val="36"/>
                            <w:szCs w:val="36"/>
                            <w:lang w:bidi="ar-EG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1F3864" w:themeColor="accent1" w:themeShade="80"/>
                            <w:sz w:val="36"/>
                            <w:szCs w:val="36"/>
                            <w:lang w:bidi="ar-EG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1F3864" w:themeColor="accent1" w:themeShade="80"/>
                            <w:sz w:val="36"/>
                            <w:szCs w:val="36"/>
                            <w:lang w:bidi="ar-EG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1F3864" w:themeColor="accent1" w:themeShade="80"/>
                    <w:sz w:val="36"/>
                    <w:szCs w:val="36"/>
                    <w:lang w:bidi="ar-EG"/>
                  </w:rPr>
                  <m:t xml:space="preserve">+ </m:t>
                </m:r>
              </m:e>
            </m:nary>
            <m:r>
              <w:rPr>
                <w:rFonts w:ascii="Cambria Math" w:hAnsi="Cambria Math"/>
                <w:color w:val="1F3864" w:themeColor="accent1" w:themeShade="80"/>
                <w:sz w:val="36"/>
                <w:szCs w:val="36"/>
                <w:lang w:bidi="ar-EG"/>
              </w:rPr>
              <m:t>2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1F3864" w:themeColor="accent1" w:themeShade="80"/>
                    <w:sz w:val="36"/>
                    <w:szCs w:val="36"/>
                    <w:lang w:bidi="ar-EG"/>
                  </w:rPr>
                </m:ctrlPr>
              </m:naryPr>
              <m:sub>
                <m:r>
                  <w:rPr>
                    <w:rFonts w:ascii="Cambria Math" w:hAnsi="Cambria Math"/>
                    <w:color w:val="1F3864" w:themeColor="accent1" w:themeShade="80"/>
                    <w:sz w:val="36"/>
                    <w:szCs w:val="36"/>
                    <w:lang w:bidi="ar-EG"/>
                  </w:rPr>
                  <m:t>i=</m:t>
                </m:r>
                <m:r>
                  <w:rPr>
                    <w:rFonts w:ascii="Cambria Math" w:hAnsi="Cambria Math"/>
                    <w:color w:val="1F3864" w:themeColor="accent1" w:themeShade="80"/>
                    <w:sz w:val="36"/>
                    <w:szCs w:val="36"/>
                    <w:lang w:bidi="ar-EG"/>
                  </w:rPr>
                  <m:t>2</m:t>
                </m:r>
                <m:r>
                  <w:rPr>
                    <w:rFonts w:ascii="Cambria Math" w:hAnsi="Cambria Math"/>
                    <w:color w:val="1F3864" w:themeColor="accent1" w:themeShade="80"/>
                    <w:sz w:val="36"/>
                    <w:szCs w:val="36"/>
                    <w:lang w:bidi="ar-EG"/>
                  </w:rPr>
                  <m:t>,</m:t>
                </m:r>
                <m:r>
                  <w:rPr>
                    <w:rFonts w:ascii="Cambria Math" w:hAnsi="Cambria Math"/>
                    <w:color w:val="1F3864" w:themeColor="accent1" w:themeShade="80"/>
                    <w:sz w:val="36"/>
                    <w:szCs w:val="36"/>
                    <w:lang w:bidi="ar-EG"/>
                  </w:rPr>
                  <m:t>4</m:t>
                </m:r>
                <m:r>
                  <w:rPr>
                    <w:rFonts w:ascii="Cambria Math" w:hAnsi="Cambria Math"/>
                    <w:color w:val="1F3864" w:themeColor="accent1" w:themeShade="80"/>
                    <w:sz w:val="36"/>
                    <w:szCs w:val="36"/>
                    <w:lang w:bidi="ar-EG"/>
                  </w:rPr>
                  <m:t>,</m:t>
                </m:r>
                <m:r>
                  <w:rPr>
                    <w:rFonts w:ascii="Cambria Math" w:hAnsi="Cambria Math"/>
                    <w:color w:val="1F3864" w:themeColor="accent1" w:themeShade="80"/>
                    <w:sz w:val="36"/>
                    <w:szCs w:val="36"/>
                    <w:lang w:bidi="ar-EG"/>
                  </w:rPr>
                  <m:t>6</m:t>
                </m:r>
              </m:sub>
              <m:sup>
                <m:r>
                  <w:rPr>
                    <w:rFonts w:ascii="Cambria Math" w:hAnsi="Cambria Math"/>
                    <w:color w:val="1F3864" w:themeColor="accent1" w:themeShade="80"/>
                    <w:sz w:val="36"/>
                    <w:szCs w:val="36"/>
                    <w:lang w:bidi="ar-EG"/>
                  </w:rPr>
                  <m:t>n-</m:t>
                </m:r>
                <m:r>
                  <w:rPr>
                    <w:rFonts w:ascii="Cambria Math" w:hAnsi="Cambria Math"/>
                    <w:color w:val="1F3864" w:themeColor="accent1" w:themeShade="80"/>
                    <w:sz w:val="36"/>
                    <w:szCs w:val="36"/>
                    <w:lang w:bidi="ar-EG"/>
                  </w:rPr>
                  <m:t>2</m:t>
                </m:r>
              </m:sup>
              <m:e>
                <m:r>
                  <w:rPr>
                    <w:rFonts w:ascii="Cambria Math" w:hAnsi="Cambria Math"/>
                    <w:color w:val="1F3864" w:themeColor="accent1" w:themeShade="80"/>
                    <w:sz w:val="36"/>
                    <w:szCs w:val="36"/>
                    <w:lang w:bidi="ar-EG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1F3864" w:themeColor="accent1" w:themeShade="80"/>
                        <w:sz w:val="36"/>
                        <w:szCs w:val="36"/>
                        <w:lang w:bidi="ar-EG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1F3864" w:themeColor="accent1" w:themeShade="80"/>
                            <w:sz w:val="36"/>
                            <w:szCs w:val="36"/>
                            <w:lang w:bidi="ar-EG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1F3864" w:themeColor="accent1" w:themeShade="80"/>
                            <w:sz w:val="36"/>
                            <w:szCs w:val="36"/>
                            <w:lang w:bidi="ar-EG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1F3864" w:themeColor="accent1" w:themeShade="80"/>
                            <w:sz w:val="36"/>
                            <w:szCs w:val="36"/>
                            <w:lang w:bidi="ar-EG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1F3864" w:themeColor="accent1" w:themeShade="80"/>
                    <w:sz w:val="36"/>
                    <w:szCs w:val="36"/>
                    <w:lang w:bidi="ar-EG"/>
                  </w:rPr>
                  <m:t xml:space="preserve">+ </m:t>
                </m:r>
              </m:e>
            </m:nary>
            <m:r>
              <w:rPr>
                <w:rFonts w:ascii="Cambria Math" w:hAnsi="Cambria Math"/>
                <w:color w:val="1F3864" w:themeColor="accent1" w:themeShade="80"/>
                <w:sz w:val="36"/>
                <w:szCs w:val="36"/>
                <w:lang w:bidi="ar-EG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1F3864" w:themeColor="accent1" w:themeShade="80"/>
                    <w:sz w:val="36"/>
                    <w:szCs w:val="36"/>
                    <w:lang w:bidi="ar-EG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1F3864" w:themeColor="accent1" w:themeShade="80"/>
                        <w:sz w:val="36"/>
                        <w:szCs w:val="36"/>
                        <w:lang w:bidi="ar-EG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1F3864" w:themeColor="accent1" w:themeShade="80"/>
                        <w:sz w:val="36"/>
                        <w:szCs w:val="36"/>
                        <w:lang w:bidi="ar-EG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1F3864" w:themeColor="accent1" w:themeShade="80"/>
                        <w:sz w:val="36"/>
                        <w:szCs w:val="36"/>
                        <w:lang w:bidi="ar-EG"/>
                      </w:rPr>
                      <m:t>n</m:t>
                    </m:r>
                  </m:sub>
                </m:sSub>
              </m:e>
            </m:d>
          </m:e>
        </m:d>
      </m:oMath>
    </w:p>
    <w:p w14:paraId="2C93E1EB" w14:textId="52348211" w:rsidR="00E14A0F" w:rsidRPr="00301458" w:rsidRDefault="00E14A0F" w:rsidP="00BE4E3E">
      <w:pPr>
        <w:rPr>
          <w:rFonts w:ascii="Cambria Math" w:eastAsiaTheme="minorEastAsia" w:hAnsi="Cambria Math"/>
          <w:color w:val="1F3864" w:themeColor="accent1" w:themeShade="80"/>
          <w:sz w:val="36"/>
          <w:szCs w:val="36"/>
          <w:lang w:bidi="ar-EG"/>
        </w:rPr>
      </w:pPr>
      <w:r w:rsidRPr="00301458">
        <w:rPr>
          <w:rFonts w:ascii="Cambria Math" w:eastAsiaTheme="minorEastAsia" w:hAnsi="Cambria Math"/>
          <w:color w:val="1F3864" w:themeColor="accent1" w:themeShade="80"/>
          <w:sz w:val="36"/>
          <w:szCs w:val="36"/>
          <w:lang w:bidi="ar-EG"/>
        </w:rPr>
        <w:t xml:space="preserve">          Midpoint rule:</w:t>
      </w:r>
    </w:p>
    <w:p w14:paraId="436EB705" w14:textId="45C56609" w:rsidR="00E14A0F" w:rsidRPr="00E14A0F" w:rsidRDefault="00E14A0F" w:rsidP="00BE4E3E">
      <w:pPr>
        <w:rPr>
          <w:rFonts w:ascii="Cambria Math" w:eastAsiaTheme="minorEastAsia" w:hAnsi="Cambria Math"/>
          <w:color w:val="1F3864" w:themeColor="accent1" w:themeShade="80"/>
          <w:sz w:val="32"/>
          <w:szCs w:val="32"/>
          <w:lang w:bidi="ar-EG"/>
        </w:rPr>
      </w:pPr>
      <w:r w:rsidRPr="00301458">
        <w:rPr>
          <w:rFonts w:ascii="Cambria Math" w:eastAsiaTheme="minorEastAsia" w:hAnsi="Cambria Math"/>
          <w:color w:val="1F3864" w:themeColor="accent1" w:themeShade="80"/>
          <w:sz w:val="36"/>
          <w:szCs w:val="36"/>
          <w:lang w:bidi="ar-EG"/>
        </w:rPr>
        <w:t xml:space="preserve">         </w:t>
      </w:r>
      <m:oMath>
        <m:r>
          <w:rPr>
            <w:rFonts w:ascii="Cambria Math" w:eastAsiaTheme="minorEastAsia" w:hAnsi="Cambria Math"/>
            <w:color w:val="1F3864" w:themeColor="accent1" w:themeShade="80"/>
            <w:sz w:val="36"/>
            <w:szCs w:val="36"/>
            <w:lang w:bidi="ar-EG"/>
          </w:rPr>
          <m:t>I=h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color w:val="1F3864" w:themeColor="accent1" w:themeShade="80"/>
                <w:sz w:val="36"/>
                <w:szCs w:val="36"/>
                <w:lang w:bidi="ar-EG"/>
              </w:rPr>
            </m:ctrlPr>
          </m:naryPr>
          <m:sub>
            <m:r>
              <w:rPr>
                <w:rFonts w:ascii="Cambria Math" w:eastAsiaTheme="minorEastAsia" w:hAnsi="Cambria Math"/>
                <w:color w:val="1F3864" w:themeColor="accent1" w:themeShade="80"/>
                <w:sz w:val="36"/>
                <w:szCs w:val="36"/>
                <w:lang w:bidi="ar-EG"/>
              </w:rPr>
              <m:t>i=0</m:t>
            </m:r>
          </m:sub>
          <m:sup>
            <m:r>
              <w:rPr>
                <w:rFonts w:ascii="Cambria Math" w:eastAsiaTheme="minorEastAsia" w:hAnsi="Cambria Math"/>
                <w:color w:val="1F3864" w:themeColor="accent1" w:themeShade="80"/>
                <w:sz w:val="36"/>
                <w:szCs w:val="36"/>
                <w:lang w:bidi="ar-EG"/>
              </w:rPr>
              <m:t>n-1</m:t>
            </m:r>
          </m:sup>
          <m:e>
            <m:r>
              <w:rPr>
                <w:rFonts w:ascii="Cambria Math" w:eastAsiaTheme="minorEastAsia" w:hAnsi="Cambria Math"/>
                <w:color w:val="1F3864" w:themeColor="accent1" w:themeShade="80"/>
                <w:sz w:val="36"/>
                <w:szCs w:val="36"/>
                <w:lang w:bidi="ar-EG"/>
              </w:rPr>
              <m:t>f(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1F3864" w:themeColor="accent1" w:themeShade="80"/>
                    <w:sz w:val="36"/>
                    <w:szCs w:val="36"/>
                    <w:lang w:bidi="ar-EG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1F3864" w:themeColor="accent1" w:themeShade="80"/>
                    <w:sz w:val="36"/>
                    <w:szCs w:val="36"/>
                    <w:lang w:bidi="ar-EG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1F3864" w:themeColor="accent1" w:themeShade="80"/>
                    <w:sz w:val="36"/>
                    <w:szCs w:val="36"/>
                    <w:lang w:bidi="ar-EG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color w:val="1F3864" w:themeColor="accent1" w:themeShade="80"/>
                <w:sz w:val="36"/>
                <w:szCs w:val="36"/>
                <w:lang w:bidi="ar-EG"/>
              </w:rPr>
              <m:t>)</m:t>
            </m:r>
          </m:e>
        </m:nary>
      </m:oMath>
    </w:p>
    <w:p w14:paraId="591B5D5C" w14:textId="09D97F7E" w:rsidR="00A30305" w:rsidRDefault="00A30305" w:rsidP="00BE4E3E">
      <w:pPr>
        <w:rPr>
          <w:rFonts w:ascii="Cambria Math" w:hAnsi="Cambria Math"/>
          <w:color w:val="1F3864" w:themeColor="accent1" w:themeShade="80"/>
          <w:sz w:val="32"/>
          <w:szCs w:val="32"/>
          <w:lang w:bidi="ar-EG"/>
        </w:rPr>
      </w:pPr>
    </w:p>
    <w:p w14:paraId="1AD44923" w14:textId="209504FB" w:rsidR="00301458" w:rsidRDefault="00301458" w:rsidP="00301458">
      <w:pPr>
        <w:rPr>
          <w:rFonts w:ascii="Cambria Math" w:hAnsi="Cambria Math"/>
          <w:b/>
          <w:bCs/>
          <w:noProof/>
          <w:color w:val="4472C4" w:themeColor="accent1"/>
          <w:sz w:val="32"/>
          <w:szCs w:val="32"/>
          <w:lang w:bidi="ar-EG"/>
        </w:rPr>
      </w:pPr>
      <w:r>
        <w:rPr>
          <w:rFonts w:ascii="Cambria Math" w:hAnsi="Cambria Math"/>
          <w:b/>
          <w:bCs/>
          <w:color w:val="1F3864" w:themeColor="accent1" w:themeShade="80"/>
          <w:sz w:val="32"/>
          <w:szCs w:val="32"/>
          <w:lang w:bidi="ar-EG"/>
        </w:rPr>
        <w:t xml:space="preserve">     </w:t>
      </w:r>
      <w:r w:rsidR="0055024A" w:rsidRPr="0055024A">
        <w:rPr>
          <w:rFonts w:ascii="Cambria Math" w:hAnsi="Cambria Math"/>
          <w:b/>
          <w:bCs/>
          <w:color w:val="1F3864" w:themeColor="accent1" w:themeShade="80"/>
          <w:sz w:val="32"/>
          <w:szCs w:val="32"/>
          <w:lang w:bidi="ar-EG"/>
        </w:rPr>
        <w:t>B)</w:t>
      </w:r>
      <w:r w:rsidRPr="00301458">
        <w:rPr>
          <w:rFonts w:ascii="Cambria Math" w:hAnsi="Cambria Math"/>
          <w:b/>
          <w:bCs/>
          <w:noProof/>
          <w:color w:val="4472C4" w:themeColor="accent1"/>
          <w:sz w:val="32"/>
          <w:szCs w:val="32"/>
          <w:lang w:bidi="ar-EG"/>
        </w:rPr>
        <w:t xml:space="preserve"> </w:t>
      </w:r>
    </w:p>
    <w:p w14:paraId="481DB118" w14:textId="09A8D46A" w:rsidR="0055024A" w:rsidRPr="00301458" w:rsidRDefault="00301458" w:rsidP="00301458">
      <w:pPr>
        <w:rPr>
          <w:rFonts w:ascii="Cambria Math" w:hAnsi="Cambria Math"/>
          <w:b/>
          <w:bCs/>
          <w:noProof/>
          <w:color w:val="4472C4" w:themeColor="accent1"/>
          <w:sz w:val="32"/>
          <w:szCs w:val="32"/>
          <w:lang w:bidi="ar-EG"/>
        </w:rPr>
      </w:pPr>
      <w:r>
        <w:rPr>
          <w:rFonts w:ascii="Cambria Math" w:hAnsi="Cambria Math"/>
          <w:b/>
          <w:bCs/>
          <w:noProof/>
          <w:color w:val="4472C4" w:themeColor="accent1"/>
          <w:sz w:val="32"/>
          <w:szCs w:val="32"/>
          <w:lang w:bidi="ar-EG"/>
        </w:rPr>
        <w:drawing>
          <wp:inline distT="0" distB="0" distL="0" distR="0" wp14:anchorId="33F7AE3B" wp14:editId="4DA3CC51">
            <wp:extent cx="6751320" cy="379222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/>
          <w:b/>
          <w:bCs/>
          <w:noProof/>
          <w:color w:val="4472C4" w:themeColor="accent1"/>
          <w:sz w:val="32"/>
          <w:szCs w:val="32"/>
          <w:lang w:bidi="ar-EG"/>
        </w:rPr>
        <w:t xml:space="preserve"> </w:t>
      </w:r>
    </w:p>
    <w:p w14:paraId="0EBD5724" w14:textId="4073924F" w:rsidR="00A30305" w:rsidRDefault="00301458" w:rsidP="00BE4E3E">
      <w:pPr>
        <w:rPr>
          <w:rFonts w:ascii="Cambria Math" w:hAnsi="Cambria Math"/>
          <w:b/>
          <w:bCs/>
          <w:color w:val="1F3864" w:themeColor="accent1" w:themeShade="80"/>
          <w:sz w:val="32"/>
          <w:szCs w:val="32"/>
          <w:lang w:bidi="ar-EG"/>
        </w:rPr>
      </w:pPr>
      <w:r>
        <w:rPr>
          <w:rFonts w:ascii="Cambria Math" w:hAnsi="Cambria Math"/>
          <w:b/>
          <w:bCs/>
          <w:color w:val="1F3864" w:themeColor="accent1" w:themeShade="80"/>
          <w:sz w:val="32"/>
          <w:szCs w:val="32"/>
          <w:lang w:bidi="ar-EG"/>
        </w:rPr>
        <w:lastRenderedPageBreak/>
        <w:t xml:space="preserve">     </w:t>
      </w:r>
      <w:r w:rsidR="00A30305" w:rsidRPr="00A30305">
        <w:rPr>
          <w:rFonts w:ascii="Cambria Math" w:hAnsi="Cambria Math"/>
          <w:b/>
          <w:bCs/>
          <w:color w:val="1F3864" w:themeColor="accent1" w:themeShade="80"/>
          <w:sz w:val="32"/>
          <w:szCs w:val="32"/>
          <w:lang w:bidi="ar-EG"/>
        </w:rPr>
        <w:t>C)</w:t>
      </w:r>
    </w:p>
    <w:p w14:paraId="07EF6C4F" w14:textId="59FFC56D" w:rsidR="00A30305" w:rsidRDefault="00DF2BD7" w:rsidP="00DF2BD7">
      <w:pPr>
        <w:rPr>
          <w:rFonts w:ascii="Cambria Math" w:hAnsi="Cambria Math"/>
          <w:b/>
          <w:bCs/>
          <w:color w:val="1F3864" w:themeColor="accent1" w:themeShade="80"/>
          <w:sz w:val="40"/>
          <w:szCs w:val="40"/>
          <w:lang w:bidi="ar-EG"/>
        </w:rPr>
      </w:pPr>
      <w:r>
        <w:rPr>
          <w:rFonts w:ascii="Cambria Math" w:hAnsi="Cambria Math"/>
          <w:b/>
          <w:bCs/>
          <w:color w:val="1F3864" w:themeColor="accent1" w:themeShade="80"/>
          <w:sz w:val="40"/>
          <w:szCs w:val="40"/>
          <w:lang w:bidi="ar-EG"/>
        </w:rPr>
        <w:t xml:space="preserve">     </w:t>
      </w:r>
      <w:r w:rsidR="00DF4859">
        <w:rPr>
          <w:rFonts w:ascii="Cambria Math" w:hAnsi="Cambria Math"/>
          <w:b/>
          <w:bCs/>
          <w:color w:val="1F3864" w:themeColor="accent1" w:themeShade="80"/>
          <w:sz w:val="40"/>
          <w:szCs w:val="40"/>
          <w:lang w:bidi="ar-EG"/>
        </w:rPr>
        <w:t xml:space="preserve">   </w:t>
      </w:r>
      <w:r w:rsidRPr="00DF2BD7">
        <w:rPr>
          <w:rFonts w:ascii="Cambria Math" w:hAnsi="Cambria Math"/>
          <w:b/>
          <w:bCs/>
          <w:color w:val="1F3864" w:themeColor="accent1" w:themeShade="80"/>
          <w:sz w:val="40"/>
          <w:szCs w:val="40"/>
          <w:lang w:bidi="ar-EG"/>
        </w:rPr>
        <w:t xml:space="preserve">Name:                                                               </w:t>
      </w:r>
      <w:r w:rsidR="00DF4859">
        <w:rPr>
          <w:rFonts w:ascii="Cambria Math" w:hAnsi="Cambria Math"/>
          <w:b/>
          <w:bCs/>
          <w:color w:val="1F3864" w:themeColor="accent1" w:themeShade="80"/>
          <w:sz w:val="40"/>
          <w:szCs w:val="40"/>
          <w:lang w:bidi="ar-EG"/>
        </w:rPr>
        <w:t xml:space="preserve">   </w:t>
      </w:r>
      <w:r w:rsidRPr="00DF2BD7">
        <w:rPr>
          <w:rFonts w:ascii="Cambria Math" w:hAnsi="Cambria Math"/>
          <w:b/>
          <w:bCs/>
          <w:color w:val="1F3864" w:themeColor="accent1" w:themeShade="80"/>
          <w:sz w:val="40"/>
          <w:szCs w:val="40"/>
          <w:lang w:bidi="ar-EG"/>
        </w:rPr>
        <w:t>Code:</w:t>
      </w:r>
    </w:p>
    <w:p w14:paraId="5F9446D1" w14:textId="17486C2C" w:rsidR="00DF2BD7" w:rsidRDefault="00F310F6" w:rsidP="00F310F6">
      <w:pPr>
        <w:pStyle w:val="ListParagraph"/>
        <w:numPr>
          <w:ilvl w:val="0"/>
          <w:numId w:val="2"/>
        </w:numPr>
        <w:rPr>
          <w:rFonts w:ascii="Cambria Math" w:hAnsi="Cambria Math"/>
          <w:color w:val="1F3864" w:themeColor="accent1" w:themeShade="80"/>
          <w:sz w:val="32"/>
          <w:szCs w:val="32"/>
          <w:lang w:bidi="ar-EG"/>
        </w:rPr>
      </w:pPr>
      <w:r>
        <w:rPr>
          <w:rFonts w:ascii="Cambria Math" w:hAnsi="Cambria Math"/>
          <w:color w:val="1F3864" w:themeColor="accent1" w:themeShade="80"/>
          <w:sz w:val="32"/>
          <w:szCs w:val="32"/>
          <w:lang w:bidi="ar-EG"/>
        </w:rPr>
        <w:t xml:space="preserve">Soha Ahmed Mohammed                                               - 2027233 </w:t>
      </w:r>
    </w:p>
    <w:p w14:paraId="506A897C" w14:textId="06842334" w:rsidR="00F310F6" w:rsidRDefault="00F310F6" w:rsidP="00F310F6">
      <w:pPr>
        <w:pStyle w:val="ListParagraph"/>
        <w:numPr>
          <w:ilvl w:val="0"/>
          <w:numId w:val="2"/>
        </w:numPr>
        <w:rPr>
          <w:rFonts w:ascii="Cambria Math" w:hAnsi="Cambria Math"/>
          <w:color w:val="1F3864" w:themeColor="accent1" w:themeShade="80"/>
          <w:sz w:val="32"/>
          <w:szCs w:val="32"/>
          <w:lang w:bidi="ar-EG"/>
        </w:rPr>
      </w:pPr>
      <w:proofErr w:type="spellStart"/>
      <w:r>
        <w:rPr>
          <w:rFonts w:ascii="Cambria Math" w:hAnsi="Cambria Math"/>
          <w:color w:val="1F3864" w:themeColor="accent1" w:themeShade="80"/>
          <w:sz w:val="32"/>
          <w:szCs w:val="32"/>
          <w:lang w:bidi="ar-EG"/>
        </w:rPr>
        <w:t>Manar</w:t>
      </w:r>
      <w:proofErr w:type="spellEnd"/>
      <w:r>
        <w:rPr>
          <w:rFonts w:ascii="Cambria Math" w:hAnsi="Cambria Math"/>
          <w:color w:val="1F3864" w:themeColor="accent1" w:themeShade="80"/>
          <w:sz w:val="32"/>
          <w:szCs w:val="32"/>
          <w:lang w:bidi="ar-EG"/>
        </w:rPr>
        <w:t xml:space="preserve"> Ashraf Salem                                                        - 2027352</w:t>
      </w:r>
    </w:p>
    <w:p w14:paraId="164731EC" w14:textId="614FEBE0" w:rsidR="00F310F6" w:rsidRPr="00F310F6" w:rsidRDefault="00F310F6" w:rsidP="00F310F6">
      <w:pPr>
        <w:pStyle w:val="ListParagraph"/>
        <w:numPr>
          <w:ilvl w:val="0"/>
          <w:numId w:val="2"/>
        </w:numPr>
        <w:rPr>
          <w:rFonts w:ascii="Cambria Math" w:hAnsi="Cambria Math"/>
          <w:color w:val="1F3864" w:themeColor="accent1" w:themeShade="80"/>
          <w:sz w:val="32"/>
          <w:szCs w:val="32"/>
          <w:lang w:bidi="ar-EG"/>
        </w:rPr>
      </w:pPr>
      <w:r>
        <w:rPr>
          <w:rFonts w:ascii="Cambria Math" w:hAnsi="Cambria Math"/>
          <w:color w:val="1F3864" w:themeColor="accent1" w:themeShade="80"/>
          <w:sz w:val="32"/>
          <w:szCs w:val="32"/>
          <w:lang w:bidi="ar-EG"/>
        </w:rPr>
        <w:t>S</w:t>
      </w:r>
      <w:r w:rsidR="00D7249E">
        <w:rPr>
          <w:rFonts w:ascii="Cambria Math" w:hAnsi="Cambria Math"/>
          <w:color w:val="1F3864" w:themeColor="accent1" w:themeShade="80"/>
          <w:sz w:val="32"/>
          <w:szCs w:val="32"/>
          <w:lang w:bidi="ar-EG"/>
        </w:rPr>
        <w:t xml:space="preserve">ama </w:t>
      </w:r>
      <w:r w:rsidR="00220B88">
        <w:rPr>
          <w:rFonts w:ascii="Cambria Math" w:hAnsi="Cambria Math"/>
          <w:color w:val="1F3864" w:themeColor="accent1" w:themeShade="80"/>
          <w:sz w:val="32"/>
          <w:szCs w:val="32"/>
          <w:lang w:bidi="ar-EG"/>
        </w:rPr>
        <w:t xml:space="preserve">Mohammed </w:t>
      </w:r>
      <w:r w:rsidR="00835BED">
        <w:rPr>
          <w:rFonts w:ascii="Cambria Math" w:hAnsi="Cambria Math"/>
          <w:color w:val="1F3864" w:themeColor="accent1" w:themeShade="80"/>
          <w:sz w:val="32"/>
          <w:szCs w:val="32"/>
          <w:lang w:bidi="ar-EG"/>
        </w:rPr>
        <w:t xml:space="preserve">Abd </w:t>
      </w:r>
      <w:proofErr w:type="spellStart"/>
      <w:r w:rsidR="00426CF0">
        <w:rPr>
          <w:rFonts w:ascii="Cambria Math" w:hAnsi="Cambria Math"/>
          <w:color w:val="1F3864" w:themeColor="accent1" w:themeShade="80"/>
          <w:sz w:val="32"/>
          <w:szCs w:val="32"/>
          <w:lang w:bidi="ar-EG"/>
        </w:rPr>
        <w:t>E</w:t>
      </w:r>
      <w:r w:rsidR="00835BED">
        <w:rPr>
          <w:rFonts w:ascii="Cambria Math" w:hAnsi="Cambria Math"/>
          <w:color w:val="1F3864" w:themeColor="accent1" w:themeShade="80"/>
          <w:sz w:val="32"/>
          <w:szCs w:val="32"/>
          <w:lang w:bidi="ar-EG"/>
        </w:rPr>
        <w:t>ltawab</w:t>
      </w:r>
      <w:proofErr w:type="spellEnd"/>
      <w:r w:rsidR="00220B88">
        <w:rPr>
          <w:rFonts w:ascii="Cambria Math" w:hAnsi="Cambria Math"/>
          <w:color w:val="1F3864" w:themeColor="accent1" w:themeShade="80"/>
          <w:sz w:val="32"/>
          <w:szCs w:val="32"/>
          <w:lang w:bidi="ar-EG"/>
        </w:rPr>
        <w:t xml:space="preserve">                                  - 2027503</w:t>
      </w:r>
    </w:p>
    <w:p w14:paraId="07B09D8E" w14:textId="77777777" w:rsidR="00BE4E3E" w:rsidRPr="00BE4E3E" w:rsidRDefault="00BE4E3E" w:rsidP="00BE4E3E">
      <w:pPr>
        <w:rPr>
          <w:rFonts w:ascii="Cambria Math" w:hAnsi="Cambria Math"/>
          <w:color w:val="1F3864" w:themeColor="accent1" w:themeShade="80"/>
          <w:sz w:val="32"/>
          <w:szCs w:val="32"/>
          <w:lang w:bidi="ar-EG"/>
        </w:rPr>
      </w:pPr>
    </w:p>
    <w:sectPr w:rsidR="00BE4E3E" w:rsidRPr="00BE4E3E" w:rsidSect="008E79D2">
      <w:pgSz w:w="12240" w:h="15840"/>
      <w:pgMar w:top="1134" w:right="1041" w:bottom="144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9324B"/>
    <w:multiLevelType w:val="hybridMultilevel"/>
    <w:tmpl w:val="2A404412"/>
    <w:lvl w:ilvl="0" w:tplc="D108A414">
      <w:start w:val="3"/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  <w:b/>
        <w:sz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F15AB"/>
    <w:multiLevelType w:val="hybridMultilevel"/>
    <w:tmpl w:val="0BE806E0"/>
    <w:lvl w:ilvl="0" w:tplc="F5C6682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4E26EE"/>
    <w:multiLevelType w:val="hybridMultilevel"/>
    <w:tmpl w:val="955421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2707463">
    <w:abstractNumId w:val="2"/>
  </w:num>
  <w:num w:numId="2" w16cid:durableId="983388978">
    <w:abstractNumId w:val="0"/>
  </w:num>
  <w:num w:numId="3" w16cid:durableId="18135207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369"/>
    <w:rsid w:val="00220B88"/>
    <w:rsid w:val="00301458"/>
    <w:rsid w:val="00361752"/>
    <w:rsid w:val="00426CF0"/>
    <w:rsid w:val="004641A4"/>
    <w:rsid w:val="0055024A"/>
    <w:rsid w:val="005B2F69"/>
    <w:rsid w:val="005F12B1"/>
    <w:rsid w:val="0078697D"/>
    <w:rsid w:val="00794D0F"/>
    <w:rsid w:val="00835BED"/>
    <w:rsid w:val="008E79D2"/>
    <w:rsid w:val="00A30305"/>
    <w:rsid w:val="00BA7DC2"/>
    <w:rsid w:val="00BE4E3E"/>
    <w:rsid w:val="00C32337"/>
    <w:rsid w:val="00CE30AE"/>
    <w:rsid w:val="00D7249E"/>
    <w:rsid w:val="00DF2BD7"/>
    <w:rsid w:val="00DF4859"/>
    <w:rsid w:val="00E14A0F"/>
    <w:rsid w:val="00EF6223"/>
    <w:rsid w:val="00F310F6"/>
    <w:rsid w:val="00FF0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7BF318"/>
  <w15:chartTrackingRefBased/>
  <w15:docId w15:val="{52507174-0F45-4DFA-9032-569B62FAA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E3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F62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abdel khalek</dc:creator>
  <cp:keywords/>
  <dc:description/>
  <cp:lastModifiedBy>ahmed abdel khalek</cp:lastModifiedBy>
  <cp:revision>1</cp:revision>
  <dcterms:created xsi:type="dcterms:W3CDTF">2022-12-21T16:51:00Z</dcterms:created>
  <dcterms:modified xsi:type="dcterms:W3CDTF">2022-12-21T18:37:00Z</dcterms:modified>
</cp:coreProperties>
</file>