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DF7F" w14:textId="17671128" w:rsidR="006E7E64" w:rsidRDefault="005876DD" w:rsidP="005876D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76DD">
        <w:rPr>
          <w:rFonts w:ascii="Times New Roman" w:hAnsi="Times New Roman" w:cs="Times New Roman"/>
          <w:b/>
          <w:bCs/>
          <w:sz w:val="40"/>
          <w:szCs w:val="40"/>
          <w:u w:val="single"/>
        </w:rPr>
        <w:t>Transformer Fundamentals</w:t>
      </w:r>
    </w:p>
    <w:p w14:paraId="67122246" w14:textId="2D6DD056" w:rsidR="005876DD" w:rsidRDefault="005876DD" w:rsidP="00587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RNNs &amp; LSTMs slow?</w:t>
      </w:r>
    </w:p>
    <w:p w14:paraId="2FA819B0" w14:textId="47D219F4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Recurrent Neural Networks (RNNs) and Long Short-Term Memory (LSTM) networks process one word at a time in sequence, where each step depends on the previous one.</w:t>
      </w:r>
    </w:p>
    <w:p w14:paraId="7AD190FD" w14:textId="43C833CA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 this sequential nature, they cannot be fully parallelized, making training slow, especially on long sentences.</w:t>
      </w:r>
    </w:p>
    <w:p w14:paraId="7521F401" w14:textId="4ACFDC05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LSTMs reduce the vanishing gradient problem, they still struggle with long-range dependencies and become inefficient as sentence length increases.</w:t>
      </w:r>
    </w:p>
    <w:p w14:paraId="4A2A32AD" w14:textId="5C91A7CB" w:rsidR="005876DD" w:rsidRDefault="005876DD" w:rsidP="00587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Transformer Model?</w:t>
      </w:r>
    </w:p>
    <w:p w14:paraId="39B16EC5" w14:textId="19033E90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neural network architecture designed to overcome limitations of RNNs and LSTMs by eliminating recurrence and relying entirely on attention mechanisms.</w:t>
      </w:r>
    </w:p>
    <w:p w14:paraId="5996F7BD" w14:textId="21C83D2A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process all words in a sentence simultaneously, enabling parallel computation and efficient learning of long-distance relationships between words.</w:t>
      </w:r>
    </w:p>
    <w:p w14:paraId="214925DE" w14:textId="14A67E91" w:rsidR="005876DD" w:rsidRDefault="005876DD" w:rsidP="005876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 architecture introduced in the paper:</w:t>
      </w:r>
    </w:p>
    <w:p w14:paraId="6DFC96DF" w14:textId="381EF9F1" w:rsidR="005876DD" w:rsidRDefault="005876DD" w:rsidP="005876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Attention Is All You Need </w:t>
      </w:r>
      <w:r>
        <w:rPr>
          <w:rFonts w:ascii="Times New Roman" w:hAnsi="Times New Roman" w:cs="Times New Roman"/>
        </w:rPr>
        <w:t>– 2017</w:t>
      </w:r>
    </w:p>
    <w:p w14:paraId="67A0A96C" w14:textId="236A0D10" w:rsidR="005876DD" w:rsidRDefault="005876DD" w:rsidP="00587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Encoder v/s Decoder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AF60DD" w14:paraId="008D1C07" w14:textId="77777777" w:rsidTr="00AF60DD">
        <w:tc>
          <w:tcPr>
            <w:tcW w:w="5395" w:type="dxa"/>
          </w:tcPr>
          <w:p w14:paraId="15719A30" w14:textId="735533E4" w:rsidR="00AF60DD" w:rsidRP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Encoder</w:t>
            </w:r>
          </w:p>
        </w:tc>
        <w:tc>
          <w:tcPr>
            <w:tcW w:w="5395" w:type="dxa"/>
          </w:tcPr>
          <w:p w14:paraId="4234D99C" w14:textId="2223C0C0" w:rsidR="00AF60DD" w:rsidRP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Decoder</w:t>
            </w:r>
          </w:p>
        </w:tc>
      </w:tr>
      <w:tr w:rsidR="00AF60DD" w14:paraId="20CE3E7D" w14:textId="77777777" w:rsidTr="00AF60DD">
        <w:tc>
          <w:tcPr>
            <w:tcW w:w="5395" w:type="dxa"/>
          </w:tcPr>
          <w:p w14:paraId="4078F0AA" w14:textId="29073C3F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input sequence by converting it into rich contextual representations</w:t>
            </w:r>
          </w:p>
        </w:tc>
        <w:tc>
          <w:tcPr>
            <w:tcW w:w="5395" w:type="dxa"/>
          </w:tcPr>
          <w:p w14:paraId="7AB58578" w14:textId="34C5D047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those representations to generate output text</w:t>
            </w:r>
          </w:p>
        </w:tc>
      </w:tr>
      <w:tr w:rsidR="00AF60DD" w14:paraId="0C6844DC" w14:textId="77777777" w:rsidTr="00AF60DD">
        <w:tc>
          <w:tcPr>
            <w:tcW w:w="5395" w:type="dxa"/>
          </w:tcPr>
          <w:p w14:paraId="233FF87C" w14:textId="3126980E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Encoder-only model </w:t>
            </w:r>
            <w:r w:rsidRPr="00AF60D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BERT</w:t>
            </w:r>
          </w:p>
        </w:tc>
        <w:tc>
          <w:tcPr>
            <w:tcW w:w="5395" w:type="dxa"/>
          </w:tcPr>
          <w:p w14:paraId="682C73ED" w14:textId="51F53050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Decoder-only model </w:t>
            </w:r>
            <w:r w:rsidRPr="00AF60D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GPT</w:t>
            </w:r>
          </w:p>
        </w:tc>
      </w:tr>
      <w:tr w:rsidR="00AF60DD" w14:paraId="1FDEEAAB" w14:textId="77777777" w:rsidTr="00AF60DD">
        <w:tc>
          <w:tcPr>
            <w:tcW w:w="5395" w:type="dxa"/>
          </w:tcPr>
          <w:p w14:paraId="172665C5" w14:textId="61EC80F3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Focus on language understanding tasks</w:t>
            </w:r>
          </w:p>
        </w:tc>
        <w:tc>
          <w:tcPr>
            <w:tcW w:w="5395" w:type="dxa"/>
          </w:tcPr>
          <w:p w14:paraId="371AF2BC" w14:textId="20A45601" w:rsidR="00AF60DD" w:rsidRDefault="00AF60DD" w:rsidP="005876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Focus on text generation</w:t>
            </w:r>
          </w:p>
        </w:tc>
      </w:tr>
    </w:tbl>
    <w:p w14:paraId="7F099A4B" w14:textId="77777777" w:rsidR="005876DD" w:rsidRDefault="005876DD" w:rsidP="005876DD">
      <w:pPr>
        <w:pStyle w:val="ListParagraph"/>
        <w:rPr>
          <w:rFonts w:ascii="Times New Roman" w:hAnsi="Times New Roman" w:cs="Times New Roman"/>
        </w:rPr>
      </w:pPr>
    </w:p>
    <w:p w14:paraId="102E455D" w14:textId="37ACA9F9" w:rsidR="00AF60DD" w:rsidRDefault="00AF60DD" w:rsidP="00AF6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of Self-Attention</w:t>
      </w:r>
    </w:p>
    <w:p w14:paraId="3402F25F" w14:textId="416E3468" w:rsidR="00AF60DD" w:rsidRDefault="00AF60D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each word in a sentence to attend to all other words and determine which ones are most relevant for this representation.</w:t>
      </w:r>
    </w:p>
    <w:p w14:paraId="57AC8AB4" w14:textId="2F628C5F" w:rsidR="00AF60DD" w:rsidRDefault="00AF60D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word-to-word relationships, enabling models to understand how different parts of a sentence influence each other.</w:t>
      </w:r>
    </w:p>
    <w:p w14:paraId="21307531" w14:textId="01F9360D" w:rsidR="00AF60DD" w:rsidRDefault="00AF60DD" w:rsidP="00AF6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does Attention capture context better?</w:t>
      </w:r>
    </w:p>
    <w:p w14:paraId="2BB7092B" w14:textId="5EA7C8BE" w:rsidR="00AF60DD" w:rsidRDefault="00AF60D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no distance limitations</w:t>
      </w:r>
    </w:p>
    <w:p w14:paraId="03F47FA2" w14:textId="55429598" w:rsidR="00AF60DD" w:rsidRDefault="00AF60DD" w:rsidP="00AF60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direct interaction between two words regardless of their positions</w:t>
      </w:r>
    </w:p>
    <w:p w14:paraId="03E9B9BD" w14:textId="758F5F8E" w:rsidR="00AF60DD" w:rsidRDefault="00AF60D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effective handling of long sentences and accurate resolution of references.</w:t>
      </w:r>
    </w:p>
    <w:p w14:paraId="15B22F90" w14:textId="2B892D9A" w:rsidR="00AF60DD" w:rsidRDefault="00AF60D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503D0DC4" w14:textId="25BAC06F" w:rsidR="00AF60DD" w:rsidRDefault="00AF60DD" w:rsidP="00AF60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“The animal didn’t cross the street because it was tired.”</w:t>
      </w:r>
    </w:p>
    <w:p w14:paraId="0F286745" w14:textId="421D0005" w:rsidR="00AF60DD" w:rsidRDefault="00AF60DD" w:rsidP="00AF60D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helps the model understand that “it” refers to “animal”, not the street.</w:t>
      </w:r>
    </w:p>
    <w:p w14:paraId="4A5CFAA8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17A63A35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1497BB9D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0F5DDE03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6331FC52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7BC0A549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001A218C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72758626" w14:textId="08A70AB8" w:rsidR="00AF60DD" w:rsidRDefault="00AF60DD" w:rsidP="00AF60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Related Topics</w:t>
      </w:r>
    </w:p>
    <w:p w14:paraId="0822D265" w14:textId="77777777" w:rsidR="00AF60DD" w:rsidRDefault="00AF60DD" w:rsidP="00AF60DD">
      <w:pPr>
        <w:rPr>
          <w:rFonts w:ascii="Times New Roman" w:hAnsi="Times New Roman" w:cs="Times New Roman"/>
        </w:rPr>
      </w:pPr>
    </w:p>
    <w:p w14:paraId="5B3B2FF7" w14:textId="542DDA1C" w:rsidR="00AF60DD" w:rsidRDefault="00AF60DD" w:rsidP="00AF60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Sequence-to-Sequence (Seq2Seq) Learning </w:t>
      </w:r>
    </w:p>
    <w:p w14:paraId="13825908" w14:textId="1881AFD5" w:rsidR="00AF60DD" w:rsidRDefault="00A42F1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were originally designed for sequence-to-sequence tasks such as machine translation.</w:t>
      </w:r>
    </w:p>
    <w:p w14:paraId="2B1276BD" w14:textId="6A4F8DB5" w:rsidR="00A42F1D" w:rsidRDefault="00A42F1D" w:rsidP="00AF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3130A81" w14:textId="037536E7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sequence </w:t>
      </w:r>
      <w:r w:rsidRPr="00A42F1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Output sequence </w:t>
      </w:r>
    </w:p>
    <w:p w14:paraId="0C517AB1" w14:textId="0A757D5A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Encoder-Decoder framework</w:t>
      </w:r>
    </w:p>
    <w:p w14:paraId="0E1694F6" w14:textId="6E11E2F5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previously with RNNs &amp; LSTMs</w:t>
      </w:r>
    </w:p>
    <w:p w14:paraId="19164851" w14:textId="60E92022" w:rsidR="00A42F1D" w:rsidRDefault="00A42F1D" w:rsidP="00A42F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73C321D8" w14:textId="769BC92C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replace RNN-based Seq2Seq models</w:t>
      </w:r>
    </w:p>
    <w:p w14:paraId="73EE1264" w14:textId="694A8648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understand why encoder and decoder exist</w:t>
      </w:r>
    </w:p>
    <w:p w14:paraId="2263532B" w14:textId="654CB558" w:rsidR="00A42F1D" w:rsidRDefault="00A42F1D" w:rsidP="00A42F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Vanishing &amp; Exploding Gradient Problem</w:t>
      </w:r>
    </w:p>
    <w:p w14:paraId="0A672F9F" w14:textId="4C857DC1" w:rsidR="00A42F1D" w:rsidRDefault="00A42F1D" w:rsidP="00A42F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early RNNs struggled with long sentences</w:t>
      </w:r>
    </w:p>
    <w:p w14:paraId="11695BAE" w14:textId="76F13240" w:rsidR="00A42F1D" w:rsidRDefault="00A42F1D" w:rsidP="00A42F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1057CD45" w14:textId="03F9860F" w:rsidR="00A42F1D" w:rsidRDefault="00A42F1D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Gradients become too small or too large during backpropagation.</w:t>
      </w:r>
    </w:p>
    <w:p w14:paraId="78262F7A" w14:textId="43A6B96F" w:rsidR="00A42F1D" w:rsidRDefault="00D6055F" w:rsidP="00A42F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learning long-term dependencies difficult</w:t>
      </w:r>
    </w:p>
    <w:p w14:paraId="0EB0A0D3" w14:textId="3F6FD7D2" w:rsidR="00D6055F" w:rsidRDefault="00D6055F" w:rsidP="00D60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</w:t>
      </w:r>
      <w:r w:rsidR="005B3257">
        <w:rPr>
          <w:rFonts w:ascii="Times New Roman" w:hAnsi="Times New Roman" w:cs="Times New Roman"/>
        </w:rPr>
        <w:t>:</w:t>
      </w:r>
    </w:p>
    <w:p w14:paraId="7154E96F" w14:textId="4FD17DEA" w:rsidR="00D6055F" w:rsidRDefault="00D6055F" w:rsidP="00D6055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avoid recurrence, reducing gradient issues.</w:t>
      </w:r>
    </w:p>
    <w:p w14:paraId="77705E91" w14:textId="4D8216A1" w:rsidR="00D6055F" w:rsidRDefault="00D6055F" w:rsidP="00D6055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allows direct dependency modeling</w:t>
      </w:r>
    </w:p>
    <w:p w14:paraId="43D4A263" w14:textId="77154536" w:rsidR="00D6055F" w:rsidRDefault="00D6055F" w:rsidP="00D605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Mechanism (Pre-Transformer Attention)</w:t>
      </w:r>
    </w:p>
    <w:p w14:paraId="41991566" w14:textId="2A7B46F1" w:rsidR="00D6055F" w:rsidRDefault="005B3257" w:rsidP="00D60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Self-attention evolved from earlier attention mechanisms</w:t>
      </w:r>
    </w:p>
    <w:p w14:paraId="55331F97" w14:textId="59FADCB8" w:rsidR="005B3257" w:rsidRDefault="005B3257" w:rsidP="00D60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790CEE8D" w14:textId="09B61800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Encoder-decoder attention </w:t>
      </w:r>
    </w:p>
    <w:p w14:paraId="4904B8BC" w14:textId="58B56402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Alignment between input and output words</w:t>
      </w:r>
    </w:p>
    <w:p w14:paraId="0F1EF636" w14:textId="6AE412AA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67EE6399" w14:textId="090310CE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Self-attention is a generalized, more powerful form of attention </w:t>
      </w:r>
    </w:p>
    <w:p w14:paraId="378B6BD7" w14:textId="43C70B60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Foundation for Transformer architecture </w:t>
      </w:r>
    </w:p>
    <w:p w14:paraId="5E9AEA4E" w14:textId="56BA19D2" w:rsidR="005B3257" w:rsidRDefault="005B3257" w:rsidP="005B32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Positional Encoding </w:t>
      </w:r>
    </w:p>
    <w:p w14:paraId="3373FCF2" w14:textId="5BCDD505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process words in parallel and do not have inherent word order formation.</w:t>
      </w:r>
    </w:p>
    <w:p w14:paraId="6CCEAC7D" w14:textId="4D51D0DE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1E408D2C" w14:textId="1AF8BBD9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Positional encodings inject order formation </w:t>
      </w:r>
    </w:p>
    <w:p w14:paraId="051E9427" w14:textId="42FC7BAF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Sinusoidal or learned embeddings </w:t>
      </w:r>
    </w:p>
    <w:p w14:paraId="06AB2B06" w14:textId="72E1848A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204A760C" w14:textId="5E67F7B2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Enables Transformers to understand word order</w:t>
      </w:r>
    </w:p>
    <w:p w14:paraId="028C4A52" w14:textId="15EFE3E3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Replaces sequential nature of RNNs</w:t>
      </w:r>
    </w:p>
    <w:p w14:paraId="1C6E97C6" w14:textId="6B280CB7" w:rsidR="005B3257" w:rsidRDefault="005B3257" w:rsidP="005B32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Multi-Head Attention </w:t>
      </w:r>
    </w:p>
    <w:p w14:paraId="1C26A19F" w14:textId="5B85A2A2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Transformers capture multiple types of relationships simultaneously</w:t>
      </w:r>
    </w:p>
    <w:p w14:paraId="5D79E381" w14:textId="0CBB826C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4E66D729" w14:textId="268B9812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attention heads </w:t>
      </w:r>
    </w:p>
    <w:p w14:paraId="768FE61D" w14:textId="18DF9DD3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head focuses on different aspects of the sentence </w:t>
      </w:r>
    </w:p>
    <w:p w14:paraId="5042ED9E" w14:textId="4D24E1B3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0895AB4A" w14:textId="3690E651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contextual understanding</w:t>
      </w:r>
    </w:p>
    <w:p w14:paraId="1403A49C" w14:textId="7DE274C5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reason for Transformer’s effectiveness</w:t>
      </w:r>
    </w:p>
    <w:p w14:paraId="58F47D1B" w14:textId="04452AEE" w:rsidR="005B3257" w:rsidRDefault="005B3257" w:rsidP="005B3257">
      <w:pPr>
        <w:pStyle w:val="ListParagraph"/>
        <w:rPr>
          <w:rFonts w:ascii="Times New Roman" w:hAnsi="Times New Roman" w:cs="Times New Roman"/>
        </w:rPr>
      </w:pPr>
    </w:p>
    <w:p w14:paraId="6F487FE2" w14:textId="0D1E19D7" w:rsidR="005B3257" w:rsidRDefault="005B3257" w:rsidP="005B32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Query, Key, and Value (QKV) Concept</w:t>
      </w:r>
    </w:p>
    <w:p w14:paraId="50BDCDB0" w14:textId="2AFE6F5E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Mathematical foundation of self-attenuation </w:t>
      </w:r>
    </w:p>
    <w:p w14:paraId="59DDE73E" w14:textId="10871D76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12CE5FE9" w14:textId="5D0F4282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 w:rsidRPr="005B325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What the word is looking for </w:t>
      </w:r>
    </w:p>
    <w:p w14:paraId="399D754B" w14:textId="1C0A457D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</w:t>
      </w:r>
      <w:r w:rsidRPr="005B325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What the word offers</w:t>
      </w:r>
    </w:p>
    <w:p w14:paraId="353C6A23" w14:textId="57974115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Value </w:t>
      </w:r>
      <w:r w:rsidRPr="005B325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Information to be passed</w:t>
      </w:r>
    </w:p>
    <w:p w14:paraId="3E70A5D0" w14:textId="75EC4453" w:rsidR="005B3257" w:rsidRDefault="005B3257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78C4DECA" w14:textId="7B73CEF9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 compute attention scores </w:t>
      </w:r>
    </w:p>
    <w:p w14:paraId="1081537A" w14:textId="07606F28" w:rsidR="005B3257" w:rsidRDefault="005B3257" w:rsidP="005B32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relevance is calculated</w:t>
      </w:r>
    </w:p>
    <w:p w14:paraId="05A5E720" w14:textId="66542A2F" w:rsidR="005B3257" w:rsidRDefault="005B3257" w:rsidP="005B32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Feed-Forward Neural Networks in Transformers</w:t>
      </w:r>
    </w:p>
    <w:p w14:paraId="3B019B03" w14:textId="22A2A789" w:rsidR="005B3257" w:rsidRDefault="00A5570A" w:rsidP="005B3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alone is not enough</w:t>
      </w:r>
    </w:p>
    <w:p w14:paraId="46A85C83" w14:textId="78471568" w:rsidR="00A5570A" w:rsidRDefault="00A5570A" w:rsidP="00A557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also use FFNs</w:t>
      </w:r>
    </w:p>
    <w:p w14:paraId="450975A4" w14:textId="590D370C" w:rsidR="00A5570A" w:rsidRDefault="00A5570A" w:rsidP="00A55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1E374C0" w14:textId="34C0DB6A" w:rsidR="00A5570A" w:rsidRDefault="00A5570A" w:rsidP="00A557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Position-wise fully connected layers</w:t>
      </w:r>
    </w:p>
    <w:p w14:paraId="666B9698" w14:textId="59B9B318" w:rsidR="00A5570A" w:rsidRDefault="00A5570A" w:rsidP="00A557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independently to each token</w:t>
      </w:r>
    </w:p>
    <w:p w14:paraId="7BBF8050" w14:textId="3FA9FC2B" w:rsidR="00A5570A" w:rsidRDefault="00A5570A" w:rsidP="00A557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4D3BA1BF" w14:textId="40CFD30A" w:rsidR="00A5570A" w:rsidRDefault="00A5570A" w:rsidP="00A557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Adds non-linearity and representation power </w:t>
      </w:r>
    </w:p>
    <w:p w14:paraId="51451F32" w14:textId="6E31D9CC" w:rsidR="00A5570A" w:rsidRDefault="00A5570A" w:rsidP="00A557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every Transformer layer</w:t>
      </w:r>
    </w:p>
    <w:p w14:paraId="29984954" w14:textId="362AE83C" w:rsidR="00A5570A" w:rsidRDefault="00E87BAA" w:rsidP="00A557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Layer Normalization &amp; Residual Connections </w:t>
      </w:r>
    </w:p>
    <w:p w14:paraId="7ABD5B7D" w14:textId="1BB6DE9E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Enables deep Transformer models to train effectively.</w:t>
      </w:r>
    </w:p>
    <w:p w14:paraId="44648DF1" w14:textId="11EEEF34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486CF366" w14:textId="642B122B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Residual (skip) connections </w:t>
      </w:r>
    </w:p>
    <w:p w14:paraId="2EB6FD88" w14:textId="03A0971F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Layer normalization </w:t>
      </w:r>
    </w:p>
    <w:p w14:paraId="14BBAF79" w14:textId="5ACAFD59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42B4DE11" w14:textId="3B8BF8A6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Stabilizes training </w:t>
      </w:r>
    </w:p>
    <w:p w14:paraId="6367ED7B" w14:textId="5D8B9C18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stacking many layers</w:t>
      </w:r>
    </w:p>
    <w:p w14:paraId="4B49B4AE" w14:textId="31D38302" w:rsidR="00E87BAA" w:rsidRDefault="00E87BAA" w:rsidP="00E87B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Masked Attention </w:t>
      </w:r>
    </w:p>
    <w:p w14:paraId="66843347" w14:textId="49120076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how Transformers control information flow </w:t>
      </w:r>
    </w:p>
    <w:p w14:paraId="2823C752" w14:textId="7142B2D0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0117B543" w14:textId="13D49451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Padding masks</w:t>
      </w:r>
    </w:p>
    <w:p w14:paraId="139DF0A7" w14:textId="4DFC36F2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Casual masks (look-ahead masks)</w:t>
      </w:r>
    </w:p>
    <w:p w14:paraId="7D39C38B" w14:textId="18F7EC49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7BE8FBF6" w14:textId="526F0A59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 attention to irrelevant or future tokens</w:t>
      </w:r>
    </w:p>
    <w:p w14:paraId="03B18C58" w14:textId="5E23B171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for decoder models like GPT</w:t>
      </w:r>
    </w:p>
    <w:p w14:paraId="34D66CD1" w14:textId="54BE5483" w:rsidR="00E87BAA" w:rsidRDefault="00E87BAA" w:rsidP="00E87B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Computational Complexity of Attention </w:t>
      </w:r>
    </w:p>
    <w:p w14:paraId="0110371A" w14:textId="685A9842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scalability challenges of Transformers</w:t>
      </w:r>
    </w:p>
    <w:p w14:paraId="101A7375" w14:textId="4A984AC6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7E836E43" w14:textId="3DB739DB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Self-attention complexity: O(n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04228DED" w14:textId="04003883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and computing trade-offs</w:t>
      </w:r>
    </w:p>
    <w:p w14:paraId="215E1CED" w14:textId="2456A5EB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708DDE6E" w14:textId="469AA204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Motivates efficient variants (</w:t>
      </w:r>
      <w:proofErr w:type="spellStart"/>
      <w:r>
        <w:rPr>
          <w:rFonts w:ascii="Times New Roman" w:hAnsi="Times New Roman" w:cs="Times New Roman"/>
        </w:rPr>
        <w:t>Longformer</w:t>
      </w:r>
      <w:proofErr w:type="spellEnd"/>
      <w:r>
        <w:rPr>
          <w:rFonts w:ascii="Times New Roman" w:hAnsi="Times New Roman" w:cs="Times New Roman"/>
        </w:rPr>
        <w:t>, Performer)</w:t>
      </w:r>
    </w:p>
    <w:p w14:paraId="656C03C7" w14:textId="6B57F37E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 for long document processing </w:t>
      </w:r>
    </w:p>
    <w:p w14:paraId="33B33B3A" w14:textId="22A12666" w:rsidR="00E87BAA" w:rsidRDefault="00E87BAA" w:rsidP="00E87B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Transformer Variants </w:t>
      </w:r>
    </w:p>
    <w:p w14:paraId="2053E90E" w14:textId="695BCE00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how Transformer architecture evolved</w:t>
      </w:r>
    </w:p>
    <w:p w14:paraId="0ED01C60" w14:textId="7D1451C5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6BF60E81" w14:textId="7F2ED96A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BERT (encoder-only)</w:t>
      </w:r>
    </w:p>
    <w:p w14:paraId="16665BEB" w14:textId="53AF86CB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 (decoder-only)</w:t>
      </w:r>
    </w:p>
    <w:p w14:paraId="29A9C0BF" w14:textId="58ABE1CF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T5 (encoder-decoder)</w:t>
      </w:r>
    </w:p>
    <w:p w14:paraId="64B528ED" w14:textId="0B8674FF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RoBERTa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DistilBERT</w:t>
      </w:r>
      <w:proofErr w:type="spellEnd"/>
    </w:p>
    <w:p w14:paraId="689253EB" w14:textId="15AEE96F" w:rsidR="00E87BAA" w:rsidRDefault="00E87BAA" w:rsidP="00E87B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4DAEC8F2" w14:textId="4687D1CC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 understand design choices </w:t>
      </w:r>
    </w:p>
    <w:p w14:paraId="54F637BA" w14:textId="66603B2A" w:rsidR="00E87BAA" w:rsidRDefault="00E87BAA" w:rsidP="00E87B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fundamentals to real models</w:t>
      </w:r>
    </w:p>
    <w:p w14:paraId="2BD66927" w14:textId="5C32F6F5" w:rsidR="00916A58" w:rsidRDefault="00916A58" w:rsidP="00916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Parallelism &amp; GPU Utilization</w:t>
      </w:r>
    </w:p>
    <w:p w14:paraId="67630CCA" w14:textId="76F68E16" w:rsidR="00916A58" w:rsidRDefault="00916A58" w:rsidP="00916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Transformers train faster than RNNs</w:t>
      </w:r>
    </w:p>
    <w:p w14:paraId="0EBD7779" w14:textId="66ACB15C" w:rsidR="00916A58" w:rsidRDefault="00916A58" w:rsidP="00916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165EE7CE" w14:textId="7EDBD9A6" w:rsidR="00916A58" w:rsidRDefault="00916A58" w:rsidP="00916A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Matrix multiplication </w:t>
      </w:r>
    </w:p>
    <w:p w14:paraId="664021A1" w14:textId="12FD49E0" w:rsidR="00916A58" w:rsidRDefault="00916A58" w:rsidP="00916A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Batch processing </w:t>
      </w:r>
    </w:p>
    <w:p w14:paraId="3A83A317" w14:textId="29E2D708" w:rsidR="00916A58" w:rsidRDefault="00916A58" w:rsidP="00916A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GPU acceleration </w:t>
      </w:r>
    </w:p>
    <w:p w14:paraId="499F7F08" w14:textId="26E350F1" w:rsidR="00916A58" w:rsidRDefault="00916A58" w:rsidP="00916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Transformers:</w:t>
      </w:r>
    </w:p>
    <w:p w14:paraId="4B195900" w14:textId="17692419" w:rsidR="00916A58" w:rsidRDefault="00916A58" w:rsidP="00916A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practical efficiency </w:t>
      </w:r>
    </w:p>
    <w:p w14:paraId="41EEC22B" w14:textId="40BB25C9" w:rsidR="00916A58" w:rsidRDefault="00916A58" w:rsidP="00916A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Reinforces parallel computational advantage </w:t>
      </w:r>
    </w:p>
    <w:p w14:paraId="4D58BEA7" w14:textId="4F990A14" w:rsidR="00916A58" w:rsidRDefault="00916A58" w:rsidP="00916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v/s Recurrence Comparison</w:t>
      </w:r>
    </w:p>
    <w:p w14:paraId="3B48CFD8" w14:textId="6B667C13" w:rsidR="00916A58" w:rsidRDefault="00916A58" w:rsidP="00916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justify Transformer adoption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16A58" w14:paraId="02FB33A3" w14:textId="77777777" w:rsidTr="00916A58">
        <w:tc>
          <w:tcPr>
            <w:tcW w:w="3596" w:type="dxa"/>
          </w:tcPr>
          <w:p w14:paraId="1B7CAE90" w14:textId="089F6BDE" w:rsidR="00916A58" w:rsidRPr="00916A58" w:rsidRDefault="00916A58" w:rsidP="00916A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3597" w:type="dxa"/>
          </w:tcPr>
          <w:p w14:paraId="19417FBD" w14:textId="7E252BA4" w:rsidR="00916A58" w:rsidRPr="00916A58" w:rsidRDefault="00916A58" w:rsidP="00916A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RNN/LSTM</w:t>
            </w:r>
          </w:p>
        </w:tc>
        <w:tc>
          <w:tcPr>
            <w:tcW w:w="3597" w:type="dxa"/>
          </w:tcPr>
          <w:p w14:paraId="00CE3CB2" w14:textId="29EB9603" w:rsidR="00916A58" w:rsidRPr="00916A58" w:rsidRDefault="00916A58" w:rsidP="00916A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Transformer</w:t>
            </w:r>
          </w:p>
        </w:tc>
      </w:tr>
      <w:tr w:rsidR="00916A58" w14:paraId="47416AD8" w14:textId="77777777" w:rsidTr="00916A58">
        <w:tc>
          <w:tcPr>
            <w:tcW w:w="3596" w:type="dxa"/>
          </w:tcPr>
          <w:p w14:paraId="79F8A5D1" w14:textId="52D85B6C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Parallelism</w:t>
            </w:r>
          </w:p>
        </w:tc>
        <w:tc>
          <w:tcPr>
            <w:tcW w:w="3597" w:type="dxa"/>
          </w:tcPr>
          <w:p w14:paraId="52FE31B4" w14:textId="6E73B46B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97" w:type="dxa"/>
          </w:tcPr>
          <w:p w14:paraId="7CC5B1C2" w14:textId="41FE6229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916A58" w14:paraId="128FC7BC" w14:textId="77777777" w:rsidTr="00916A58">
        <w:tc>
          <w:tcPr>
            <w:tcW w:w="3596" w:type="dxa"/>
          </w:tcPr>
          <w:p w14:paraId="33ACB49D" w14:textId="196C93FE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Long-range context </w:t>
            </w:r>
          </w:p>
        </w:tc>
        <w:tc>
          <w:tcPr>
            <w:tcW w:w="3597" w:type="dxa"/>
          </w:tcPr>
          <w:p w14:paraId="0399C434" w14:textId="4ABB12EB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Limited </w:t>
            </w:r>
          </w:p>
        </w:tc>
        <w:tc>
          <w:tcPr>
            <w:tcW w:w="3597" w:type="dxa"/>
          </w:tcPr>
          <w:p w14:paraId="3D08B836" w14:textId="7B370A56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Strong </w:t>
            </w:r>
          </w:p>
        </w:tc>
      </w:tr>
      <w:tr w:rsidR="00916A58" w14:paraId="6A7280BA" w14:textId="77777777" w:rsidTr="00916A58">
        <w:tc>
          <w:tcPr>
            <w:tcW w:w="3596" w:type="dxa"/>
          </w:tcPr>
          <w:p w14:paraId="30EE4227" w14:textId="6923CF5D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speed</w:t>
            </w:r>
          </w:p>
        </w:tc>
        <w:tc>
          <w:tcPr>
            <w:tcW w:w="3597" w:type="dxa"/>
          </w:tcPr>
          <w:p w14:paraId="3F6C9741" w14:textId="63ACEED1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3597" w:type="dxa"/>
          </w:tcPr>
          <w:p w14:paraId="43F35E39" w14:textId="47CADB6C" w:rsidR="00916A58" w:rsidRDefault="00916A58" w:rsidP="00916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</w:t>
            </w:r>
          </w:p>
        </w:tc>
      </w:tr>
    </w:tbl>
    <w:p w14:paraId="4626C6F1" w14:textId="77777777" w:rsidR="00916A58" w:rsidRPr="00916A58" w:rsidRDefault="00916A58" w:rsidP="00916A58">
      <w:pPr>
        <w:rPr>
          <w:rFonts w:ascii="Times New Roman" w:hAnsi="Times New Roman" w:cs="Times New Roman"/>
        </w:rPr>
      </w:pPr>
    </w:p>
    <w:p w14:paraId="471B61FC" w14:textId="77777777" w:rsidR="00AF60DD" w:rsidRPr="00AF60DD" w:rsidRDefault="00AF60DD" w:rsidP="00AF60DD">
      <w:pPr>
        <w:rPr>
          <w:rFonts w:ascii="Times New Roman" w:hAnsi="Times New Roman" w:cs="Times New Roman"/>
        </w:rPr>
      </w:pPr>
    </w:p>
    <w:sectPr w:rsidR="00AF60DD" w:rsidRPr="00AF60DD" w:rsidSect="005876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5683"/>
    <w:multiLevelType w:val="hybridMultilevel"/>
    <w:tmpl w:val="B59EE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E49B0"/>
    <w:multiLevelType w:val="hybridMultilevel"/>
    <w:tmpl w:val="9648F51C"/>
    <w:lvl w:ilvl="0" w:tplc="E1FE6CA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B64159"/>
    <w:multiLevelType w:val="hybridMultilevel"/>
    <w:tmpl w:val="FBDE1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84788">
    <w:abstractNumId w:val="0"/>
  </w:num>
  <w:num w:numId="2" w16cid:durableId="622154926">
    <w:abstractNumId w:val="1"/>
  </w:num>
  <w:num w:numId="3" w16cid:durableId="1910993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6A"/>
    <w:rsid w:val="0012225A"/>
    <w:rsid w:val="0054189A"/>
    <w:rsid w:val="005876DD"/>
    <w:rsid w:val="005B3257"/>
    <w:rsid w:val="005E0824"/>
    <w:rsid w:val="006762EF"/>
    <w:rsid w:val="006E7E64"/>
    <w:rsid w:val="009138A2"/>
    <w:rsid w:val="00916A58"/>
    <w:rsid w:val="00A42F1D"/>
    <w:rsid w:val="00A5570A"/>
    <w:rsid w:val="00AF60DD"/>
    <w:rsid w:val="00C5646A"/>
    <w:rsid w:val="00D6055F"/>
    <w:rsid w:val="00D80B9C"/>
    <w:rsid w:val="00E8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AA77"/>
  <w15:chartTrackingRefBased/>
  <w15:docId w15:val="{5F8617C1-F6DE-42B7-A265-417B6272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Duwal</dc:creator>
  <cp:keywords/>
  <dc:description/>
  <cp:lastModifiedBy>Sahil Duwal</cp:lastModifiedBy>
  <cp:revision>3</cp:revision>
  <dcterms:created xsi:type="dcterms:W3CDTF">2025-12-21T05:25:00Z</dcterms:created>
  <dcterms:modified xsi:type="dcterms:W3CDTF">2025-12-21T06:56:00Z</dcterms:modified>
</cp:coreProperties>
</file>