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8831" w14:textId="77777777" w:rsidR="00674819" w:rsidRDefault="00674819" w:rsidP="00674819">
      <w:r>
        <w:t xml:space="preserve">   REPORT TITLE: Monthly Performance Summary</w:t>
      </w:r>
    </w:p>
    <w:p w14:paraId="780599F9" w14:textId="77777777" w:rsidR="00674819" w:rsidRDefault="00674819" w:rsidP="00674819">
      <w:r>
        <w:t xml:space="preserve">   DATE: 2026-09-08</w:t>
      </w:r>
    </w:p>
    <w:p w14:paraId="09F0E9A2" w14:textId="77777777" w:rsidR="00674819" w:rsidRDefault="00674819" w:rsidP="00674819">
      <w:r>
        <w:t xml:space="preserve">   AUTHOR: AI Document Agent</w:t>
      </w:r>
    </w:p>
    <w:p w14:paraId="7A3FAF35" w14:textId="77777777" w:rsidR="00674819" w:rsidRDefault="00674819" w:rsidP="00674819">
      <w:r>
        <w:t xml:space="preserve">   COMPANY: Automated Docs Inc.</w:t>
      </w:r>
    </w:p>
    <w:p w14:paraId="78318FC4" w14:textId="77777777" w:rsidR="00674819" w:rsidRDefault="00674819" w:rsidP="00674819">
      <w:r>
        <w:t xml:space="preserve">   ---</w:t>
      </w:r>
    </w:p>
    <w:p w14:paraId="20655ACD" w14:textId="77777777" w:rsidR="00674819" w:rsidRDefault="00674819" w:rsidP="00674819">
      <w:r>
        <w:t xml:space="preserve">   INTRODUCTION:</w:t>
      </w:r>
    </w:p>
    <w:p w14:paraId="6B59230B" w14:textId="77777777" w:rsidR="00674819" w:rsidRDefault="00674819" w:rsidP="00674819">
      <w:r>
        <w:t xml:space="preserve">   This automated report provides a summary of key performance indicators.</w:t>
      </w:r>
    </w:p>
    <w:p w14:paraId="55A23C27" w14:textId="77777777" w:rsidR="00674819" w:rsidRDefault="00674819" w:rsidP="00674819">
      <w:r>
        <w:t xml:space="preserve">   ---</w:t>
      </w:r>
    </w:p>
    <w:p w14:paraId="4BEA9862" w14:textId="77777777" w:rsidR="00674819" w:rsidRDefault="00674819" w:rsidP="00674819">
      <w:r>
        <w:t xml:space="preserve">   MONTHLY OVERVIEW: August 2026</w:t>
      </w:r>
    </w:p>
    <w:p w14:paraId="01E4B6E1" w14:textId="77777777" w:rsidR="00674819" w:rsidRDefault="00674819" w:rsidP="00674819">
      <w:r>
        <w:t xml:space="preserve">   Here is a summary of key performance indicators:</w:t>
      </w:r>
    </w:p>
    <w:p w14:paraId="00C78905" w14:textId="77777777" w:rsidR="00674819" w:rsidRDefault="00674819" w:rsidP="00674819">
      <w:r>
        <w:t xml:space="preserve">   ---</w:t>
      </w:r>
    </w:p>
    <w:p w14:paraId="01E03539" w14:textId="77777777" w:rsidR="00674819" w:rsidRDefault="00674819" w:rsidP="00674819">
      <w:r>
        <w:t xml:space="preserve">   CONCLUSION:</w:t>
      </w:r>
    </w:p>
    <w:p w14:paraId="20E942DC" w14:textId="11668C3A" w:rsidR="00280E23" w:rsidRDefault="00674819" w:rsidP="00674819">
      <w:r>
        <w:t xml:space="preserve">   This report concludes the performance analysis.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Trend</w:t>
            </w:r>
          </w:p>
        </w:tc>
      </w:tr>
      <w:tr>
        <w:tc>
          <w:tcPr>
            <w:tcW w:type="dxa" w:w="3120"/>
          </w:tcPr>
          <w:p>
            <w:r>
              <w:t>Sales Revenue</w:t>
            </w:r>
          </w:p>
        </w:tc>
        <w:tc>
          <w:tcPr>
            <w:tcW w:type="dxa" w:w="3120"/>
          </w:tcPr>
          <w:p>
            <w:r>
              <w:t>$120,000</w:t>
            </w:r>
          </w:p>
        </w:tc>
        <w:tc>
          <w:tcPr>
            <w:tcW w:type="dxa" w:w="3120"/>
          </w:tcPr>
          <w:p>
            <w:r>
              <w:t>Up 10%</w:t>
            </w:r>
          </w:p>
        </w:tc>
      </w:tr>
      <w:tr>
        <w:tc>
          <w:tcPr>
            <w:tcW w:type="dxa" w:w="3120"/>
          </w:tcPr>
          <w:p>
            <w:r>
              <w:t>Customer Acquisition</w:t>
            </w:r>
          </w:p>
        </w:tc>
        <w:tc>
          <w:tcPr>
            <w:tcW w:type="dxa" w:w="3120"/>
          </w:tcPr>
          <w:p>
            <w:r>
              <w:t>500</w:t>
            </w:r>
          </w:p>
        </w:tc>
        <w:tc>
          <w:tcPr>
            <w:tcW w:type="dxa" w:w="3120"/>
          </w:tcPr>
          <w:p>
            <w:r>
              <w:t>Stable</w:t>
            </w:r>
          </w:p>
        </w:tc>
      </w:tr>
      <w:tr>
        <w:tc>
          <w:tcPr>
            <w:tcW w:type="dxa" w:w="3120"/>
          </w:tcPr>
          <w:p>
            <w:r>
              <w:t>Project Completion Rate</w:t>
            </w:r>
          </w:p>
        </w:tc>
        <w:tc>
          <w:tcPr>
            <w:tcW w:type="dxa" w:w="3120"/>
          </w:tcPr>
          <w:p>
            <w:r>
              <w:t>95%</w:t>
            </w:r>
          </w:p>
        </w:tc>
        <w:tc>
          <w:tcPr>
            <w:tcW w:type="dxa" w:w="3120"/>
          </w:tcPr>
          <w:p>
            <w:r>
              <w:t>Excellent</w:t>
            </w:r>
          </w:p>
        </w:tc>
      </w:tr>
    </w:tbl>
    <w:sectPr w:rsidR="00280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19"/>
    <w:rsid w:val="00187FD0"/>
    <w:rsid w:val="00243C91"/>
    <w:rsid w:val="00280E23"/>
    <w:rsid w:val="00486DF8"/>
    <w:rsid w:val="004E2EDE"/>
    <w:rsid w:val="005C46DA"/>
    <w:rsid w:val="00674819"/>
    <w:rsid w:val="007143AF"/>
    <w:rsid w:val="0084291A"/>
    <w:rsid w:val="009740F1"/>
    <w:rsid w:val="00B31B0D"/>
    <w:rsid w:val="00D72513"/>
    <w:rsid w:val="00ED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EA6B"/>
  <w15:chartTrackingRefBased/>
  <w15:docId w15:val="{E01F05F9-B718-4603-97C5-E2E2D2F8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81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81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81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48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48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Sorawit Tamanun</dc:creator>
  <cp:keywords/>
  <dc:description/>
  <cp:lastModifiedBy>Sorawit Tamanun</cp:lastModifiedBy>
  <cp:revision>1</cp:revision>
  <dcterms:created xsi:type="dcterms:W3CDTF">2026-09-07T17:35:00Z</dcterms:created>
  <dcterms:modified xsi:type="dcterms:W3CDTF">2026-09-07T17:37:00Z</dcterms:modified>
</cp:coreProperties>
</file>