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eg07v90ctr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Batch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qicozuxatnv" w:id="1"/>
      <w:bookmarkEnd w:id="1"/>
      <w:r w:rsidDel="00000000" w:rsidR="00000000" w:rsidRPr="00000000">
        <w:rPr>
          <w:rtl w:val="0"/>
        </w:rPr>
        <w:t xml:space="preserve">🍱 Example Project Menu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c2r27hx3fvlj" w:id="2"/>
      <w:bookmarkEnd w:id="2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Weather &amp; Air Quality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OpenWeatherMap</w:t>
        </w:r>
      </w:hyperlink>
      <w:r w:rsidDel="00000000" w:rsidR="00000000" w:rsidRPr="00000000">
        <w:rPr>
          <w:rtl w:val="0"/>
        </w:rPr>
        <w:t xml:space="preserve"> +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IQAir Air Quality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Save daily weather + AQI data into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for trend analysis.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Ideas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Show temperature, humidity, air quality index.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Generate daily/weekly reports.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Plot trends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: OOP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WeatherClient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ReportGenerator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3ofyb8eah80z" w:id="3"/>
      <w:bookmarkEnd w:id="3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Movie Sentiment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OMDb API</w:t>
        </w:r>
      </w:hyperlink>
      <w:r w:rsidDel="00000000" w:rsidR="00000000" w:rsidRPr="00000000">
        <w:rPr>
          <w:rtl w:val="0"/>
        </w:rPr>
        <w:t xml:space="preserve"> +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Hugging Face Sentiment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Store movie metadata + analysis results in </w:t>
      </w:r>
      <w:r w:rsidDel="00000000" w:rsidR="00000000" w:rsidRPr="00000000">
        <w:rPr>
          <w:b w:val="1"/>
          <w:bCs w:val="1"/>
          <w:rtl w:val="0"/>
        </w:rPr>
        <w:t xml:space="preserve">JSON files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Ideas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Fetch reviews of movies.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Run a pre-trained sentiment model (positive/negative).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Rank movies by positivity.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Functional (pipelines: fetch → analyze → persist → visualize).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a4cdn3w9aivy" w:id="4"/>
      <w:bookmarkEnd w:id="4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Pet Adoption 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Petfinder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Store adoption listings into a </w:t>
      </w:r>
      <w:r w:rsidDel="00000000" w:rsidR="00000000" w:rsidRPr="00000000">
        <w:rPr>
          <w:b w:val="1"/>
          <w:bCs w:val="1"/>
          <w:rtl w:val="0"/>
        </w:rPr>
        <w:t xml:space="preserve">CSV file</w:t>
      </w:r>
      <w:r w:rsidDel="00000000" w:rsidR="00000000" w:rsidRPr="00000000">
        <w:rPr>
          <w:rtl w:val="0"/>
        </w:rPr>
        <w:t xml:space="preserve"> for offline filtering.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Ideas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Search for pets by type, breed, age, or location.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Save “favorites” list.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Provide adoption trends (e.g., how many cats vs. dogs).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: OOP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PetRecord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8t869a7bqf8b" w:id="5"/>
      <w:bookmarkEnd w:id="5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Healthy Habits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Nutritionix API</w:t>
        </w:r>
      </w:hyperlink>
      <w:r w:rsidDel="00000000" w:rsidR="00000000" w:rsidRPr="00000000">
        <w:rPr>
          <w:rtl w:val="0"/>
        </w:rPr>
        <w:t xml:space="preserve"> (food &amp; exercise data)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to log meals + workouts.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Ideas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what you ate/exercise done → fetch calories/nutrition.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Calculate daily calorie balance.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Export weekly summary as CSV.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: Functional with modules for API calls, calculations, persistence.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cg40h8vq2o67" w:id="6"/>
      <w:bookmarkEnd w:id="6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Crypto Price Tracker (⚠️ just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analysis</w:t>
      </w:r>
      <w:r w:rsidDel="00000000" w:rsidR="00000000" w:rsidRPr="00000000">
        <w:rPr>
          <w:b w:val="1"/>
          <w:bCs w:val="1"/>
          <w:rtl w:val="0"/>
        </w:rPr>
        <w:t xml:space="preserve">, not finance 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CoinGecko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Save prices into 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 for daily snapshots.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Ideas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Fetch Bitcoin/Ethereum daily prices.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Plot 7-day moving average.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Simple alerts (e.g., “Price dropped 10%”).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: OOP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PriceFetcher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AlertEngine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DataLogger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Avoid “trading” features → scope is just </w:t>
      </w:r>
      <w:r w:rsidDel="00000000" w:rsidR="00000000" w:rsidRPr="00000000">
        <w:rPr>
          <w:b w:val="1"/>
          <w:bCs w:val="1"/>
          <w:rtl w:val="0"/>
        </w:rPr>
        <w:t xml:space="preserve">data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3o7sdsan3rf" w:id="7"/>
      <w:bookmarkEnd w:id="7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Scientific Toy: Fractal Image 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Self-built (no external API; generate fractals like Mandelbrot/Sierpinski).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Save computed results into </w:t>
      </w:r>
      <w:r w:rsidDel="00000000" w:rsidR="00000000" w:rsidRPr="00000000">
        <w:rPr>
          <w:b w:val="1"/>
          <w:bCs w:val="1"/>
          <w:rtl w:val="0"/>
        </w:rPr>
        <w:t xml:space="preserve">PNG files</w:t>
      </w:r>
      <w:r w:rsidDel="00000000" w:rsidR="00000000" w:rsidRPr="00000000">
        <w:rPr>
          <w:rtl w:val="0"/>
        </w:rPr>
        <w:t xml:space="preserve"> and parameters into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Ideas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Generate fractal images.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Allow zoom &amp; parameter changes.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Track and reload user settings.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: Functional (math functions + persistence layer).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v3uyg92hjel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Batch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k396542vuqi1" w:id="9"/>
      <w:bookmarkEnd w:id="9"/>
      <w:r w:rsidDel="00000000" w:rsidR="00000000" w:rsidRPr="00000000">
        <w:rPr>
          <w:rtl w:val="0"/>
        </w:rPr>
        <w:t xml:space="preserve">🍜 More Project Ideas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jgv0uje4dvy7" w:id="10"/>
      <w:bookmarkEnd w:id="10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Recipe Recommender &amp; Grocery Helper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Spoonacular API</w:t>
        </w:r>
      </w:hyperlink>
      <w:r w:rsidDel="00000000" w:rsidR="00000000" w:rsidRPr="00000000">
        <w:rPr>
          <w:rtl w:val="0"/>
        </w:rPr>
        <w:t xml:space="preserve"> (recipes, nutrition, grocery data)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Store recipes and grocery lists in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Ideas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Search for recipes by ingredient.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Automatically build a grocery list.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Save “favorite recipes” for reuse.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: OOP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RecipeFinder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GroceryList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eji2rrz0vq9s" w:id="11"/>
      <w:bookmarkEnd w:id="11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Space News &amp; Astronomy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NASA Open APIs</w:t>
        </w:r>
      </w:hyperlink>
      <w:r w:rsidDel="00000000" w:rsidR="00000000" w:rsidRPr="00000000">
        <w:rPr>
          <w:rtl w:val="0"/>
        </w:rPr>
        <w:t xml:space="preserve"> (APOD, Mars rover, exoplanet data)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Save astronomy images + metadata into </w:t>
      </w:r>
      <w:r w:rsidDel="00000000" w:rsidR="00000000" w:rsidRPr="00000000">
        <w:rPr>
          <w:b w:val="1"/>
          <w:bCs w:val="1"/>
          <w:rtl w:val="0"/>
        </w:rPr>
        <w:t xml:space="preserve">JSON + local folders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Ideas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Fetch NASA’s “Astronomy Picture of the Day.”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Track latest Mars rover photos.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Build a gallery viewer.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Functional (fetch → save → display pipeline).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fpgux4eii1tx" w:id="12"/>
      <w:bookmarkEnd w:id="12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Music Discovery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Last.fm API</w:t>
        </w:r>
      </w:hyperlink>
      <w:r w:rsidDel="00000000" w:rsidR="00000000" w:rsidRPr="00000000">
        <w:rPr>
          <w:rtl w:val="0"/>
        </w:rPr>
        <w:t xml:space="preserve"> or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Spotify Web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Store playlists and user preferences in 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Ideas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Search tracks by genre/artist.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Recommend similar artists.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Build/export a “Top 10” playlist.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: OOP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PlaylistManager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6kpb7c4cgalb" w:id="13"/>
      <w:bookmarkEnd w:id="13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Mini Fitness Coach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ExerciseDB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Store workout logs in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Ideas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Suggest exercises by muscle group.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Save completed workouts.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Track weekly performance (with simple charts).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: Functional (modular functions for fetch, log, analyze).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2ret3d230y8y" w:id="14"/>
      <w:bookmarkEnd w:id="14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Virtual Pet (AI Companion)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Dog API</w:t>
        </w:r>
      </w:hyperlink>
      <w:r w:rsidDel="00000000" w:rsidR="00000000" w:rsidRPr="00000000">
        <w:rPr>
          <w:rtl w:val="0"/>
        </w:rPr>
        <w:t xml:space="preserve"> or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Cat Facts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Save pet’s state (mood, hunger, playtime) in </w:t>
      </w:r>
      <w:r w:rsidDel="00000000" w:rsidR="00000000" w:rsidRPr="00000000">
        <w:rPr>
          <w:b w:val="1"/>
          <w:bCs w:val="1"/>
          <w:rtl w:val="0"/>
        </w:rPr>
        <w:t xml:space="preserve">JSON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Ideas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Random facts or images as “interactions.”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Hunger/energy stats decay over time.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Save pet state between sessions.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: OOP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MoodTracker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ryuz38d9tva" w:id="15"/>
      <w:bookmarkEnd w:id="15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News Digest &amp; Summarizer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NewsAPI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Save headlines + summaries into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Ideas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Fetch top headlines by category (tech, science, sports).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Auto-generate short summaries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Export “daily digest” report.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Functional pipeline (fetch → summarize → save → report).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ewsapi.org/" TargetMode="External"/><Relationship Id="rId11" Type="http://schemas.openxmlformats.org/officeDocument/2006/relationships/hyperlink" Target="https://developer.nutritionix.com/" TargetMode="External"/><Relationship Id="rId10" Type="http://schemas.openxmlformats.org/officeDocument/2006/relationships/hyperlink" Target="https://www.petfinder.com/developers/" TargetMode="External"/><Relationship Id="rId13" Type="http://schemas.openxmlformats.org/officeDocument/2006/relationships/hyperlink" Target="https://spoonacular.com/food-api" TargetMode="External"/><Relationship Id="rId12" Type="http://schemas.openxmlformats.org/officeDocument/2006/relationships/hyperlink" Target="https://www.coingecko.com/en/ap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ggingface.co/models?pipeline_tag=text-classification" TargetMode="External"/><Relationship Id="rId15" Type="http://schemas.openxmlformats.org/officeDocument/2006/relationships/hyperlink" Target="https://www.last.fm/api" TargetMode="External"/><Relationship Id="rId14" Type="http://schemas.openxmlformats.org/officeDocument/2006/relationships/hyperlink" Target="https://api.nasa.gov/" TargetMode="External"/><Relationship Id="rId17" Type="http://schemas.openxmlformats.org/officeDocument/2006/relationships/hyperlink" Target="https://rapidapi.com/justin-WFnsXH_t6/api/exercisedb/" TargetMode="External"/><Relationship Id="rId16" Type="http://schemas.openxmlformats.org/officeDocument/2006/relationships/hyperlink" Target="https://developer.spotify.com/documentation/web-api/" TargetMode="External"/><Relationship Id="rId5" Type="http://schemas.openxmlformats.org/officeDocument/2006/relationships/styles" Target="styles.xml"/><Relationship Id="rId19" Type="http://schemas.openxmlformats.org/officeDocument/2006/relationships/hyperlink" Target="https://catfact.ninja/" TargetMode="External"/><Relationship Id="rId6" Type="http://schemas.openxmlformats.org/officeDocument/2006/relationships/hyperlink" Target="https://openweathermap.org/api" TargetMode="External"/><Relationship Id="rId18" Type="http://schemas.openxmlformats.org/officeDocument/2006/relationships/hyperlink" Target="https://dog.ceo/dog-api/" TargetMode="External"/><Relationship Id="rId7" Type="http://schemas.openxmlformats.org/officeDocument/2006/relationships/hyperlink" Target="https://www.iqair.com/air-pollution-data-api" TargetMode="External"/><Relationship Id="rId8" Type="http://schemas.openxmlformats.org/officeDocument/2006/relationships/hyperlink" Target="https://www.omdbapi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