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4" w:lineRule="exact" w:before="0"/>
        <w:ind w:left="3735" w:right="3677" w:firstLine="0"/>
        <w:jc w:val="center"/>
        <w:rPr>
          <w:sz w:val="38"/>
        </w:rPr>
      </w:pPr>
      <w:r>
        <w:rPr>
          <w:color w:val="FFFFFF"/>
          <w:sz w:val="38"/>
        </w:rPr>
        <w:t>HA</w:t>
      </w:r>
    </w:p>
    <w:p>
      <w:pPr>
        <w:pStyle w:val="Title"/>
      </w:pPr>
      <w:r>
        <w:rPr>
          <w:color w:val="FFFFFF"/>
          <w:spacing w:val="24"/>
        </w:rPr>
        <w:t>Hassan</w:t>
      </w:r>
      <w:r>
        <w:rPr>
          <w:color w:val="FFFFFF"/>
          <w:spacing w:val="73"/>
        </w:rPr>
        <w:t> </w:t>
      </w:r>
      <w:r>
        <w:rPr>
          <w:color w:val="FFFFFF"/>
          <w:spacing w:val="25"/>
        </w:rPr>
        <w:t>Abdulle</w:t>
      </w:r>
    </w:p>
    <w:p>
      <w:pPr>
        <w:pStyle w:val="BodyText"/>
        <w:spacing w:before="0"/>
        <w:ind w:left="0"/>
        <w:rPr>
          <w:rFonts w:ascii="Times New Roman"/>
          <w:b/>
          <w:i/>
        </w:rPr>
      </w:pPr>
    </w:p>
    <w:p>
      <w:pPr>
        <w:pStyle w:val="BodyText"/>
        <w:spacing w:before="0"/>
        <w:ind w:left="0"/>
        <w:rPr>
          <w:rFonts w:ascii="Times New Roman"/>
          <w:b/>
          <w:i/>
        </w:rPr>
      </w:pPr>
    </w:p>
    <w:p>
      <w:pPr>
        <w:pStyle w:val="BodyText"/>
        <w:spacing w:before="4"/>
        <w:ind w:left="0"/>
        <w:rPr>
          <w:rFonts w:ascii="Times New Roman"/>
          <w:b/>
          <w:i/>
        </w:rPr>
      </w:pP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20" w:bottom="280" w:left="440" w:right="500"/>
        </w:sectPr>
      </w:pPr>
    </w:p>
    <w:p>
      <w:pPr>
        <w:pStyle w:val="Heading1"/>
        <w:spacing w:before="90"/>
      </w:pPr>
      <w:r>
        <w:rPr>
          <w:color w:val="4A4A4A"/>
        </w:rPr>
        <w:t>Professional</w:t>
      </w:r>
      <w:r>
        <w:rPr>
          <w:color w:val="4A4A4A"/>
          <w:spacing w:val="105"/>
        </w:rPr>
        <w:t> </w:t>
      </w:r>
      <w:r>
        <w:rPr>
          <w:color w:val="4A4A4A"/>
        </w:rPr>
        <w:t>Summary</w:t>
      </w:r>
    </w:p>
    <w:p>
      <w:pPr>
        <w:pStyle w:val="BodyText"/>
        <w:spacing w:before="5"/>
        <w:ind w:left="0"/>
        <w:rPr>
          <w:rFonts w:ascii="Times New Roman"/>
          <w:b/>
          <w:i/>
          <w:sz w:val="22"/>
        </w:rPr>
      </w:pPr>
    </w:p>
    <w:p>
      <w:pPr>
        <w:pStyle w:val="BodyText"/>
        <w:spacing w:line="266" w:lineRule="auto" w:before="0"/>
        <w:ind w:left="119"/>
      </w:pPr>
      <w:r>
        <w:rPr>
          <w:color w:val="4A4A4A"/>
        </w:rPr>
        <w:t>Results-oriented</w:t>
      </w:r>
      <w:r>
        <w:rPr>
          <w:color w:val="4A4A4A"/>
          <w:spacing w:val="1"/>
        </w:rPr>
        <w:t> </w:t>
      </w:r>
      <w:r>
        <w:rPr>
          <w:color w:val="4A4A4A"/>
        </w:rPr>
        <w:t>System</w:t>
      </w:r>
      <w:r>
        <w:rPr>
          <w:color w:val="4A4A4A"/>
          <w:spacing w:val="1"/>
        </w:rPr>
        <w:t> </w:t>
      </w:r>
      <w:r>
        <w:rPr>
          <w:color w:val="4A4A4A"/>
        </w:rPr>
        <w:t>Administrator</w:t>
      </w:r>
      <w:r>
        <w:rPr>
          <w:color w:val="4A4A4A"/>
          <w:spacing w:val="1"/>
        </w:rPr>
        <w:t> </w:t>
      </w:r>
      <w:r>
        <w:rPr>
          <w:color w:val="4A4A4A"/>
        </w:rPr>
        <w:t>with</w:t>
      </w:r>
      <w:r>
        <w:rPr>
          <w:color w:val="4A4A4A"/>
          <w:spacing w:val="1"/>
        </w:rPr>
        <w:t> </w:t>
      </w:r>
      <w:r>
        <w:rPr>
          <w:color w:val="4A4A4A"/>
        </w:rPr>
        <w:t>superior</w:t>
      </w:r>
      <w:r>
        <w:rPr>
          <w:color w:val="4A4A4A"/>
          <w:spacing w:val="2"/>
        </w:rPr>
        <w:t> </w:t>
      </w:r>
      <w:r>
        <w:rPr>
          <w:color w:val="4A4A4A"/>
        </w:rPr>
        <w:t>problem-solving</w:t>
      </w:r>
      <w:r>
        <w:rPr>
          <w:color w:val="4A4A4A"/>
          <w:spacing w:val="1"/>
        </w:rPr>
        <w:t> </w:t>
      </w:r>
      <w:r>
        <w:rPr>
          <w:color w:val="4A4A4A"/>
        </w:rPr>
        <w:t>and</w:t>
      </w:r>
      <w:r>
        <w:rPr>
          <w:color w:val="4A4A4A"/>
          <w:spacing w:val="6"/>
        </w:rPr>
        <w:t> </w:t>
      </w:r>
      <w:r>
        <w:rPr>
          <w:color w:val="4A4A4A"/>
        </w:rPr>
        <w:t>critical</w:t>
      </w:r>
      <w:r>
        <w:rPr>
          <w:color w:val="4A4A4A"/>
          <w:spacing w:val="6"/>
        </w:rPr>
        <w:t> </w:t>
      </w:r>
      <w:r>
        <w:rPr>
          <w:color w:val="4A4A4A"/>
        </w:rPr>
        <w:t>thinking</w:t>
      </w:r>
      <w:r>
        <w:rPr>
          <w:color w:val="4A4A4A"/>
          <w:spacing w:val="6"/>
        </w:rPr>
        <w:t> </w:t>
      </w:r>
      <w:r>
        <w:rPr>
          <w:color w:val="4A4A4A"/>
        </w:rPr>
        <w:t>skills,</w:t>
      </w:r>
      <w:r>
        <w:rPr>
          <w:color w:val="4A4A4A"/>
          <w:spacing w:val="8"/>
        </w:rPr>
        <w:t> </w:t>
      </w:r>
      <w:r>
        <w:rPr>
          <w:color w:val="4A4A4A"/>
        </w:rPr>
        <w:t>as</w:t>
      </w:r>
      <w:r>
        <w:rPr>
          <w:color w:val="4A4A4A"/>
          <w:spacing w:val="6"/>
        </w:rPr>
        <w:t> </w:t>
      </w:r>
      <w:r>
        <w:rPr>
          <w:color w:val="4A4A4A"/>
        </w:rPr>
        <w:t>well</w:t>
      </w:r>
      <w:r>
        <w:rPr>
          <w:color w:val="4A4A4A"/>
          <w:spacing w:val="6"/>
        </w:rPr>
        <w:t> </w:t>
      </w:r>
      <w:r>
        <w:rPr>
          <w:color w:val="4A4A4A"/>
        </w:rPr>
        <w:t>as</w:t>
      </w:r>
      <w:r>
        <w:rPr>
          <w:color w:val="4A4A4A"/>
          <w:spacing w:val="7"/>
        </w:rPr>
        <w:t> </w:t>
      </w:r>
      <w:r>
        <w:rPr>
          <w:color w:val="4A4A4A"/>
        </w:rPr>
        <w:t>meticulous</w:t>
      </w:r>
      <w:r>
        <w:rPr>
          <w:color w:val="4A4A4A"/>
          <w:spacing w:val="6"/>
        </w:rPr>
        <w:t> </w:t>
      </w:r>
      <w:r>
        <w:rPr>
          <w:color w:val="4A4A4A"/>
        </w:rPr>
        <w:t>attention</w:t>
      </w:r>
      <w:r>
        <w:rPr>
          <w:color w:val="4A4A4A"/>
          <w:spacing w:val="6"/>
        </w:rPr>
        <w:t> </w:t>
      </w:r>
      <w:r>
        <w:rPr>
          <w:color w:val="4A4A4A"/>
        </w:rPr>
        <w:t>to</w:t>
      </w:r>
      <w:r>
        <w:rPr>
          <w:color w:val="4A4A4A"/>
          <w:spacing w:val="7"/>
        </w:rPr>
        <w:t> </w:t>
      </w:r>
      <w:r>
        <w:rPr>
          <w:color w:val="4A4A4A"/>
        </w:rPr>
        <w:t>detail</w:t>
      </w:r>
      <w:r>
        <w:rPr>
          <w:color w:val="4A4A4A"/>
          <w:spacing w:val="6"/>
        </w:rPr>
        <w:t> </w:t>
      </w:r>
      <w:r>
        <w:rPr>
          <w:color w:val="4A4A4A"/>
        </w:rPr>
        <w:t>and</w:t>
      </w:r>
      <w:r>
        <w:rPr>
          <w:color w:val="4A4A4A"/>
          <w:spacing w:val="1"/>
        </w:rPr>
        <w:t> </w:t>
      </w:r>
      <w:r>
        <w:rPr>
          <w:color w:val="4A4A4A"/>
        </w:rPr>
        <w:t>methodical</w:t>
      </w:r>
      <w:r>
        <w:rPr>
          <w:color w:val="4A4A4A"/>
          <w:spacing w:val="4"/>
        </w:rPr>
        <w:t> </w:t>
      </w:r>
      <w:r>
        <w:rPr>
          <w:color w:val="4A4A4A"/>
        </w:rPr>
        <w:t>nature.</w:t>
      </w:r>
      <w:r>
        <w:rPr>
          <w:color w:val="4A4A4A"/>
          <w:spacing w:val="4"/>
        </w:rPr>
        <w:t> </w:t>
      </w:r>
      <w:r>
        <w:rPr>
          <w:color w:val="4A4A4A"/>
        </w:rPr>
        <w:t>Skilled</w:t>
      </w:r>
      <w:r>
        <w:rPr>
          <w:color w:val="4A4A4A"/>
          <w:spacing w:val="5"/>
        </w:rPr>
        <w:t> </w:t>
      </w:r>
      <w:r>
        <w:rPr>
          <w:color w:val="4A4A4A"/>
        </w:rPr>
        <w:t>in</w:t>
      </w:r>
      <w:r>
        <w:rPr>
          <w:color w:val="4A4A4A"/>
          <w:spacing w:val="4"/>
        </w:rPr>
        <w:t> </w:t>
      </w:r>
      <w:r>
        <w:rPr>
          <w:color w:val="4A4A4A"/>
        </w:rPr>
        <w:t>tackling</w:t>
      </w:r>
      <w:r>
        <w:rPr>
          <w:color w:val="4A4A4A"/>
          <w:spacing w:val="5"/>
        </w:rPr>
        <w:t> </w:t>
      </w:r>
      <w:r>
        <w:rPr>
          <w:color w:val="4A4A4A"/>
        </w:rPr>
        <w:t>problems</w:t>
      </w:r>
      <w:r>
        <w:rPr>
          <w:color w:val="4A4A4A"/>
          <w:spacing w:val="4"/>
        </w:rPr>
        <w:t> </w:t>
      </w:r>
      <w:r>
        <w:rPr>
          <w:color w:val="4A4A4A"/>
        </w:rPr>
        <w:t>in</w:t>
      </w:r>
      <w:r>
        <w:rPr>
          <w:color w:val="4A4A4A"/>
          <w:spacing w:val="5"/>
        </w:rPr>
        <w:t> </w:t>
      </w:r>
      <w:r>
        <w:rPr>
          <w:color w:val="4A4A4A"/>
        </w:rPr>
        <w:t>unique</w:t>
      </w:r>
      <w:r>
        <w:rPr>
          <w:color w:val="4A4A4A"/>
          <w:spacing w:val="4"/>
        </w:rPr>
        <w:t> </w:t>
      </w:r>
      <w:r>
        <w:rPr>
          <w:color w:val="4A4A4A"/>
        </w:rPr>
        <w:t>ways</w:t>
      </w:r>
      <w:r>
        <w:rPr>
          <w:color w:val="4A4A4A"/>
          <w:spacing w:val="5"/>
        </w:rPr>
        <w:t> </w:t>
      </w:r>
      <w:r>
        <w:rPr>
          <w:color w:val="4A4A4A"/>
        </w:rPr>
        <w:t>to</w:t>
      </w:r>
      <w:r>
        <w:rPr>
          <w:color w:val="4A4A4A"/>
          <w:spacing w:val="1"/>
        </w:rPr>
        <w:t> </w:t>
      </w:r>
      <w:r>
        <w:rPr>
          <w:color w:val="4A4A4A"/>
        </w:rPr>
        <w:t>develop</w:t>
      </w:r>
      <w:r>
        <w:rPr>
          <w:color w:val="4A4A4A"/>
          <w:spacing w:val="10"/>
        </w:rPr>
        <w:t> </w:t>
      </w:r>
      <w:r>
        <w:rPr>
          <w:color w:val="4A4A4A"/>
        </w:rPr>
        <w:t>innovative</w:t>
      </w:r>
      <w:r>
        <w:rPr>
          <w:color w:val="4A4A4A"/>
          <w:spacing w:val="2"/>
        </w:rPr>
        <w:t> </w:t>
      </w:r>
      <w:r>
        <w:rPr>
          <w:color w:val="4A4A4A"/>
        </w:rPr>
        <w:t>solutions.</w:t>
      </w:r>
      <w:r>
        <w:rPr>
          <w:color w:val="4A4A4A"/>
          <w:spacing w:val="3"/>
        </w:rPr>
        <w:t> </w:t>
      </w:r>
      <w:r>
        <w:rPr>
          <w:color w:val="4A4A4A"/>
        </w:rPr>
        <w:t>Consistently</w:t>
      </w:r>
      <w:r>
        <w:rPr>
          <w:color w:val="4A4A4A"/>
          <w:spacing w:val="2"/>
        </w:rPr>
        <w:t> </w:t>
      </w:r>
      <w:r>
        <w:rPr>
          <w:color w:val="4A4A4A"/>
        </w:rPr>
        <w:t>recognized</w:t>
      </w:r>
      <w:r>
        <w:rPr>
          <w:color w:val="4A4A4A"/>
          <w:spacing w:val="2"/>
        </w:rPr>
        <w:t> </w:t>
      </w:r>
      <w:r>
        <w:rPr>
          <w:color w:val="4A4A4A"/>
        </w:rPr>
        <w:t>by</w:t>
      </w:r>
      <w:r>
        <w:rPr>
          <w:color w:val="4A4A4A"/>
          <w:spacing w:val="2"/>
        </w:rPr>
        <w:t> </w:t>
      </w:r>
      <w:r>
        <w:rPr>
          <w:color w:val="4A4A4A"/>
        </w:rPr>
        <w:t>superiors</w:t>
      </w:r>
      <w:r>
        <w:rPr>
          <w:color w:val="4A4A4A"/>
          <w:spacing w:val="3"/>
        </w:rPr>
        <w:t> </w:t>
      </w:r>
      <w:r>
        <w:rPr>
          <w:color w:val="4A4A4A"/>
        </w:rPr>
        <w:t>and</w:t>
      </w:r>
      <w:r>
        <w:rPr>
          <w:color w:val="4A4A4A"/>
          <w:spacing w:val="-47"/>
        </w:rPr>
        <w:t> </w:t>
      </w:r>
      <w:r>
        <w:rPr>
          <w:color w:val="4A4A4A"/>
        </w:rPr>
        <w:t>peers</w:t>
      </w:r>
      <w:r>
        <w:rPr>
          <w:color w:val="4A4A4A"/>
          <w:spacing w:val="2"/>
        </w:rPr>
        <w:t> </w:t>
      </w:r>
      <w:r>
        <w:rPr>
          <w:color w:val="4A4A4A"/>
        </w:rPr>
        <w:t>for</w:t>
      </w:r>
      <w:r>
        <w:rPr>
          <w:color w:val="4A4A4A"/>
          <w:spacing w:val="2"/>
        </w:rPr>
        <w:t> </w:t>
      </w:r>
      <w:r>
        <w:rPr>
          <w:color w:val="4A4A4A"/>
        </w:rPr>
        <w:t>knowledge</w:t>
      </w:r>
      <w:r>
        <w:rPr>
          <w:color w:val="4A4A4A"/>
          <w:spacing w:val="3"/>
        </w:rPr>
        <w:t> </w:t>
      </w:r>
      <w:r>
        <w:rPr>
          <w:color w:val="4A4A4A"/>
        </w:rPr>
        <w:t>and</w:t>
      </w:r>
      <w:r>
        <w:rPr>
          <w:color w:val="4A4A4A"/>
          <w:spacing w:val="2"/>
        </w:rPr>
        <w:t> </w:t>
      </w:r>
      <w:r>
        <w:rPr>
          <w:color w:val="4A4A4A"/>
        </w:rPr>
        <w:t>expertise.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Heading1"/>
      </w:pPr>
      <w:r>
        <w:rPr>
          <w:color w:val="4A4A4A"/>
        </w:rPr>
        <w:t>Work</w:t>
      </w:r>
      <w:r>
        <w:rPr>
          <w:color w:val="4A4A4A"/>
          <w:spacing w:val="54"/>
        </w:rPr>
        <w:t> </w:t>
      </w:r>
      <w:r>
        <w:rPr>
          <w:color w:val="4A4A4A"/>
        </w:rPr>
        <w:t>History</w:t>
      </w:r>
    </w:p>
    <w:p>
      <w:pPr>
        <w:pStyle w:val="BodyText"/>
        <w:spacing w:before="5"/>
        <w:ind w:left="0"/>
        <w:rPr>
          <w:rFonts w:ascii="Times New Roman"/>
          <w:b/>
          <w:i/>
          <w:sz w:val="22"/>
        </w:rPr>
      </w:pPr>
    </w:p>
    <w:p>
      <w:pPr>
        <w:pStyle w:val="Heading2"/>
      </w:pPr>
      <w:r>
        <w:rPr>
          <w:color w:val="4A4A4A"/>
        </w:rPr>
        <w:t>Concentrix</w:t>
      </w:r>
      <w:r>
        <w:rPr>
          <w:color w:val="4A4A4A"/>
          <w:spacing w:val="3"/>
        </w:rPr>
        <w:t> </w:t>
      </w:r>
      <w:r>
        <w:rPr>
          <w:b w:val="0"/>
          <w:color w:val="4A4A4A"/>
        </w:rPr>
        <w:t>-</w:t>
      </w:r>
      <w:r>
        <w:rPr>
          <w:b w:val="0"/>
          <w:color w:val="4A4A4A"/>
          <w:spacing w:val="11"/>
        </w:rPr>
        <w:t> </w:t>
      </w:r>
      <w:r>
        <w:rPr>
          <w:color w:val="4A4A4A"/>
        </w:rPr>
        <w:t>Senior</w:t>
      </w:r>
      <w:r>
        <w:rPr>
          <w:color w:val="4A4A4A"/>
          <w:spacing w:val="1"/>
        </w:rPr>
        <w:t> </w:t>
      </w:r>
      <w:r>
        <w:rPr>
          <w:color w:val="4A4A4A"/>
        </w:rPr>
        <w:t>Apple</w:t>
      </w:r>
      <w:r>
        <w:rPr>
          <w:color w:val="4A4A4A"/>
          <w:spacing w:val="2"/>
        </w:rPr>
        <w:t> </w:t>
      </w:r>
      <w:r>
        <w:rPr>
          <w:color w:val="4A4A4A"/>
        </w:rPr>
        <w:t>Technical</w:t>
      </w:r>
      <w:r>
        <w:rPr>
          <w:color w:val="4A4A4A"/>
          <w:spacing w:val="-2"/>
        </w:rPr>
        <w:t> </w:t>
      </w:r>
      <w:r>
        <w:rPr>
          <w:color w:val="4A4A4A"/>
        </w:rPr>
        <w:t>Representative</w:t>
      </w:r>
    </w:p>
    <w:p>
      <w:pPr>
        <w:pStyle w:val="BodyText"/>
        <w:ind w:left="119"/>
      </w:pPr>
      <w:r>
        <w:rPr>
          <w:color w:val="4A4A4A"/>
        </w:rPr>
        <w:t>Hamilton,</w:t>
      </w:r>
      <w:r>
        <w:rPr>
          <w:color w:val="4A4A4A"/>
          <w:spacing w:val="7"/>
        </w:rPr>
        <w:t> </w:t>
      </w:r>
      <w:r>
        <w:rPr>
          <w:color w:val="4A4A4A"/>
        </w:rPr>
        <w:t>ON</w:t>
      </w:r>
    </w:p>
    <w:p>
      <w:pPr>
        <w:spacing w:before="31"/>
        <w:ind w:left="119" w:right="0" w:firstLine="0"/>
        <w:jc w:val="left"/>
        <w:rPr>
          <w:i/>
          <w:sz w:val="20"/>
        </w:rPr>
      </w:pPr>
      <w:r>
        <w:rPr>
          <w:i/>
          <w:color w:val="4A4A4A"/>
          <w:sz w:val="20"/>
        </w:rPr>
        <w:t>02/2019</w:t>
      </w:r>
      <w:r>
        <w:rPr>
          <w:i/>
          <w:color w:val="4A4A4A"/>
          <w:spacing w:val="4"/>
          <w:sz w:val="20"/>
        </w:rPr>
        <w:t> </w:t>
      </w:r>
      <w:r>
        <w:rPr>
          <w:i/>
          <w:color w:val="4A4A4A"/>
          <w:sz w:val="20"/>
        </w:rPr>
        <w:t>-</w:t>
      </w:r>
      <w:r>
        <w:rPr>
          <w:i/>
          <w:color w:val="4A4A4A"/>
          <w:spacing w:val="14"/>
          <w:sz w:val="20"/>
        </w:rPr>
        <w:t> </w:t>
      </w:r>
      <w:r>
        <w:rPr>
          <w:i/>
          <w:color w:val="4A4A4A"/>
          <w:sz w:val="20"/>
        </w:rPr>
        <w:t>09/2020</w:t>
      </w:r>
    </w:p>
    <w:p>
      <w:pPr>
        <w:pStyle w:val="BodyText"/>
        <w:spacing w:line="266" w:lineRule="auto" w:before="84"/>
        <w:ind w:left="119" w:right="1674"/>
      </w:pPr>
      <w:r>
        <w:rPr/>
        <w:br w:type="column"/>
      </w:r>
      <w:hyperlink r:id="rId5">
        <w:r>
          <w:rPr>
            <w:color w:val="4A4A4A"/>
            <w:spacing w:val="-1"/>
          </w:rPr>
          <w:t>abdullha@mcmaster.ca</w:t>
        </w:r>
      </w:hyperlink>
      <w:r>
        <w:rPr>
          <w:color w:val="4A4A4A"/>
          <w:spacing w:val="-47"/>
        </w:rPr>
        <w:t> </w:t>
      </w:r>
      <w:r>
        <w:rPr>
          <w:color w:val="4A4A4A"/>
        </w:rPr>
        <w:t>647</w:t>
      </w:r>
      <w:r>
        <w:rPr>
          <w:color w:val="4A4A4A"/>
          <w:spacing w:val="3"/>
        </w:rPr>
        <w:t> </w:t>
      </w:r>
      <w:r>
        <w:rPr>
          <w:color w:val="4A4A4A"/>
        </w:rPr>
        <w:t>572</w:t>
      </w:r>
      <w:r>
        <w:rPr>
          <w:color w:val="4A4A4A"/>
          <w:spacing w:val="3"/>
        </w:rPr>
        <w:t> </w:t>
      </w:r>
      <w:r>
        <w:rPr>
          <w:color w:val="4A4A4A"/>
        </w:rPr>
        <w:t>2082</w:t>
      </w:r>
    </w:p>
    <w:p>
      <w:pPr>
        <w:pStyle w:val="BodyText"/>
        <w:spacing w:before="1"/>
        <w:ind w:left="119"/>
      </w:pPr>
      <w:r>
        <w:rPr>
          <w:color w:val="4A4A4A"/>
        </w:rPr>
        <w:t>Hamilton,</w:t>
      </w:r>
      <w:r>
        <w:rPr>
          <w:color w:val="4A4A4A"/>
          <w:spacing w:val="7"/>
        </w:rPr>
        <w:t> </w:t>
      </w:r>
      <w:r>
        <w:rPr>
          <w:color w:val="4A4A4A"/>
        </w:rPr>
        <w:t>ON</w:t>
      </w:r>
      <w:r>
        <w:rPr>
          <w:color w:val="4A4A4A"/>
          <w:spacing w:val="8"/>
        </w:rPr>
        <w:t> </w:t>
      </w:r>
      <w:r>
        <w:rPr>
          <w:color w:val="4A4A4A"/>
        </w:rPr>
        <w:t>L9C6M3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tabs>
          <w:tab w:pos="3964" w:val="left" w:leader="none"/>
        </w:tabs>
        <w:spacing w:before="1"/>
        <w:ind w:left="119"/>
        <w:rPr>
          <w:rFonts w:ascii="Times New Roman"/>
        </w:rPr>
      </w:pPr>
      <w:r>
        <w:rPr>
          <w:rFonts w:ascii="Times New Roman"/>
          <w:color w:val="4A4A4A"/>
          <w:u w:val="thick" w:color="C4C4C4"/>
        </w:rPr>
        <w:t> </w:t>
        <w:tab/>
      </w:r>
    </w:p>
    <w:p>
      <w:pPr>
        <w:pStyle w:val="BodyText"/>
        <w:spacing w:before="0"/>
        <w:ind w:left="0"/>
        <w:rPr>
          <w:rFonts w:ascii="Times New Roman"/>
          <w:sz w:val="22"/>
        </w:rPr>
      </w:pPr>
    </w:p>
    <w:p>
      <w:pPr>
        <w:pStyle w:val="BodyText"/>
        <w:spacing w:before="3"/>
        <w:ind w:left="0"/>
        <w:rPr>
          <w:rFonts w:ascii="Times New Roman"/>
          <w:sz w:val="24"/>
        </w:rPr>
      </w:pPr>
    </w:p>
    <w:p>
      <w:pPr>
        <w:pStyle w:val="Heading1"/>
      </w:pPr>
      <w:r>
        <w:rPr>
          <w:color w:val="4A4A4A"/>
        </w:rPr>
        <w:t>Skills</w:t>
      </w:r>
    </w:p>
    <w:p>
      <w:pPr>
        <w:pStyle w:val="BodyText"/>
        <w:spacing w:before="5"/>
        <w:ind w:left="0"/>
        <w:rPr>
          <w:rFonts w:ascii="Times New Roman"/>
          <w:b/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Microsoft</w:t>
      </w:r>
      <w:r>
        <w:rPr>
          <w:color w:val="4A4A4A"/>
          <w:spacing w:val="4"/>
          <w:sz w:val="20"/>
        </w:rPr>
        <w:t> </w:t>
      </w:r>
      <w:r>
        <w:rPr>
          <w:color w:val="4A4A4A"/>
          <w:sz w:val="20"/>
        </w:rPr>
        <w:t>Windows</w:t>
      </w:r>
      <w:r>
        <w:rPr>
          <w:color w:val="4A4A4A"/>
          <w:spacing w:val="4"/>
          <w:sz w:val="20"/>
        </w:rPr>
        <w:t> </w:t>
      </w:r>
      <w:r>
        <w:rPr>
          <w:color w:val="4A4A4A"/>
          <w:sz w:val="20"/>
        </w:rPr>
        <w:t>Server</w:t>
      </w:r>
      <w:r>
        <w:rPr>
          <w:color w:val="4A4A4A"/>
          <w:spacing w:val="4"/>
          <w:sz w:val="20"/>
        </w:rPr>
        <w:t> </w:t>
      </w:r>
      <w:r>
        <w:rPr>
          <w:color w:val="4A4A4A"/>
          <w:sz w:val="20"/>
        </w:rPr>
        <w:t>2016,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2019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3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Active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Directory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31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DNS,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DHCP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&amp;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SCCM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30" w:after="0"/>
        <w:ind w:left="379" w:right="540" w:hanging="260"/>
        <w:jc w:val="left"/>
        <w:rPr>
          <w:sz w:val="20"/>
        </w:rPr>
      </w:pPr>
      <w:r>
        <w:rPr>
          <w:color w:val="4A4A4A"/>
          <w:sz w:val="20"/>
        </w:rPr>
        <w:t>Installing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2"/>
          <w:sz w:val="20"/>
        </w:rPr>
        <w:t> </w:t>
      </w:r>
      <w:r>
        <w:rPr>
          <w:color w:val="4A4A4A"/>
          <w:sz w:val="20"/>
        </w:rPr>
        <w:t>configuring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Window</w:t>
      </w:r>
      <w:r>
        <w:rPr>
          <w:color w:val="4A4A4A"/>
          <w:spacing w:val="-47"/>
          <w:sz w:val="20"/>
        </w:rPr>
        <w:t> </w:t>
      </w:r>
      <w:r>
        <w:rPr>
          <w:color w:val="4A4A4A"/>
          <w:sz w:val="20"/>
        </w:rPr>
        <w:t>Server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update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services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1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On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premises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&amp;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Cloud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Virtualization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3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Red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Hat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Linux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Enterprise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20" w:bottom="280" w:left="440" w:right="500"/>
          <w:cols w:num="2" w:equalWidth="0">
            <w:col w:w="6560" w:space="658"/>
            <w:col w:w="4082"/>
          </w:cols>
        </w:sect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3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Mac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OS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server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IOS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hardware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proficiency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30" w:after="0"/>
        <w:ind w:left="379" w:right="38" w:hanging="260"/>
        <w:jc w:val="left"/>
        <w:rPr>
          <w:sz w:val="20"/>
        </w:rPr>
      </w:pPr>
      <w:r>
        <w:rPr>
          <w:color w:val="4A4A4A"/>
          <w:sz w:val="20"/>
        </w:rPr>
        <w:t>Implemented,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developed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tested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installation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update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of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file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servers,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print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servers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application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servers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in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different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departments.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1" w:after="0"/>
        <w:ind w:left="379" w:right="530" w:hanging="260"/>
        <w:jc w:val="left"/>
        <w:rPr>
          <w:sz w:val="20"/>
        </w:rPr>
      </w:pPr>
      <w:r>
        <w:rPr>
          <w:color w:val="4A4A4A"/>
          <w:sz w:val="20"/>
        </w:rPr>
        <w:t>Worked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with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Apple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customers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to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understand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needs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provide</w:t>
      </w:r>
      <w:r>
        <w:rPr>
          <w:color w:val="4A4A4A"/>
          <w:spacing w:val="-47"/>
          <w:sz w:val="20"/>
        </w:rPr>
        <w:t> </w:t>
      </w:r>
      <w:r>
        <w:rPr>
          <w:color w:val="4A4A4A"/>
          <w:sz w:val="20"/>
        </w:rPr>
        <w:t>excellent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service.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1" w:after="0"/>
        <w:ind w:left="379" w:right="290" w:hanging="260"/>
        <w:jc w:val="both"/>
        <w:rPr>
          <w:sz w:val="20"/>
        </w:rPr>
      </w:pPr>
      <w:r>
        <w:rPr>
          <w:color w:val="4A4A4A"/>
          <w:sz w:val="20"/>
        </w:rPr>
        <w:t>Promoted to senior advisor level and offered highest level technical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support and trained support personnel to provide Tier I support to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end</w:t>
      </w:r>
      <w:r>
        <w:rPr>
          <w:color w:val="4A4A4A"/>
          <w:spacing w:val="2"/>
          <w:sz w:val="20"/>
        </w:rPr>
        <w:t> </w:t>
      </w:r>
      <w:r>
        <w:rPr>
          <w:color w:val="4A4A4A"/>
          <w:sz w:val="20"/>
        </w:rPr>
        <w:t>users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3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br w:type="column"/>
      </w:r>
      <w:r>
        <w:rPr>
          <w:color w:val="4A4A4A"/>
          <w:sz w:val="20"/>
        </w:rPr>
        <w:t>Networking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protocol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expertise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3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System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backup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&amp;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upgrades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3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JavaScript</w:t>
      </w:r>
      <w:r>
        <w:rPr>
          <w:color w:val="4A4A4A"/>
          <w:spacing w:val="3"/>
          <w:sz w:val="20"/>
        </w:rPr>
        <w:t> </w:t>
      </w:r>
      <w:r>
        <w:rPr>
          <w:color w:val="4A4A4A"/>
          <w:sz w:val="20"/>
        </w:rPr>
        <w:t>&amp;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C</w:t>
      </w:r>
      <w:r>
        <w:rPr>
          <w:color w:val="4A4A4A"/>
          <w:spacing w:val="4"/>
          <w:sz w:val="20"/>
        </w:rPr>
        <w:t> </w:t>
      </w:r>
      <w:r>
        <w:rPr>
          <w:color w:val="4A4A4A"/>
          <w:sz w:val="20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30" w:after="0"/>
        <w:ind w:left="379" w:right="723" w:hanging="260"/>
        <w:jc w:val="left"/>
        <w:rPr>
          <w:sz w:val="20"/>
        </w:rPr>
      </w:pPr>
      <w:r>
        <w:rPr>
          <w:color w:val="4A4A4A"/>
          <w:sz w:val="20"/>
        </w:rPr>
        <w:t>Relational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Database: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PostgreSQL,</w:t>
      </w:r>
      <w:r>
        <w:rPr>
          <w:color w:val="4A4A4A"/>
          <w:spacing w:val="-47"/>
          <w:sz w:val="20"/>
        </w:rPr>
        <w:t> </w:t>
      </w:r>
      <w:r>
        <w:rPr>
          <w:color w:val="4A4A4A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1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Non</w:t>
      </w:r>
      <w:r>
        <w:rPr>
          <w:color w:val="4A4A4A"/>
          <w:spacing w:val="4"/>
          <w:sz w:val="20"/>
        </w:rPr>
        <w:t> </w:t>
      </w:r>
      <w:r>
        <w:rPr>
          <w:color w:val="4A4A4A"/>
          <w:sz w:val="20"/>
        </w:rPr>
        <w:t>Relational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Database: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3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Microsoft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365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Suit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3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Software diagnosis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4" w:lineRule="exact" w:before="30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Customer</w:t>
      </w:r>
      <w:r>
        <w:rPr>
          <w:color w:val="4A4A4A"/>
          <w:spacing w:val="3"/>
          <w:sz w:val="20"/>
        </w:rPr>
        <w:t> </w:t>
      </w:r>
      <w:r>
        <w:rPr>
          <w:color w:val="4A4A4A"/>
          <w:sz w:val="20"/>
        </w:rPr>
        <w:t>service</w:t>
      </w:r>
      <w:r>
        <w:rPr>
          <w:color w:val="4A4A4A"/>
          <w:spacing w:val="3"/>
          <w:sz w:val="20"/>
        </w:rPr>
        <w:t> </w:t>
      </w:r>
      <w:r>
        <w:rPr>
          <w:color w:val="4A4A4A"/>
          <w:sz w:val="20"/>
        </w:rPr>
        <w:t>expert</w:t>
      </w:r>
    </w:p>
    <w:p>
      <w:pPr>
        <w:spacing w:after="0" w:line="264" w:lineRule="exact"/>
        <w:jc w:val="left"/>
        <w:rPr>
          <w:sz w:val="20"/>
        </w:rPr>
        <w:sectPr>
          <w:type w:val="continuous"/>
          <w:pgSz w:w="12240" w:h="15840"/>
          <w:pgMar w:top="920" w:bottom="280" w:left="440" w:right="500"/>
          <w:cols w:num="2" w:equalWidth="0">
            <w:col w:w="6719" w:space="499"/>
            <w:col w:w="4082"/>
          </w:cols>
        </w:sectPr>
      </w:pPr>
    </w:p>
    <w:p>
      <w:pPr>
        <w:pStyle w:val="Heading2"/>
        <w:spacing w:line="207" w:lineRule="exact"/>
      </w:pPr>
      <w:r>
        <w:rPr>
          <w:color w:val="4A4A4A"/>
        </w:rPr>
        <w:t>Ontario</w:t>
      </w:r>
      <w:r>
        <w:rPr>
          <w:color w:val="4A4A4A"/>
          <w:spacing w:val="1"/>
        </w:rPr>
        <w:t> </w:t>
      </w:r>
      <w:r>
        <w:rPr>
          <w:color w:val="4A4A4A"/>
        </w:rPr>
        <w:t>Power</w:t>
      </w:r>
      <w:r>
        <w:rPr>
          <w:color w:val="4A4A4A"/>
          <w:spacing w:val="1"/>
        </w:rPr>
        <w:t> </w:t>
      </w:r>
      <w:r>
        <w:rPr>
          <w:color w:val="4A4A4A"/>
        </w:rPr>
        <w:t>Generation</w:t>
      </w:r>
      <w:r>
        <w:rPr>
          <w:color w:val="4A4A4A"/>
          <w:spacing w:val="5"/>
        </w:rPr>
        <w:t> </w:t>
      </w:r>
      <w:r>
        <w:rPr>
          <w:b w:val="0"/>
          <w:color w:val="4A4A4A"/>
        </w:rPr>
        <w:t>-</w:t>
      </w:r>
      <w:r>
        <w:rPr>
          <w:b w:val="0"/>
          <w:color w:val="4A4A4A"/>
          <w:spacing w:val="15"/>
        </w:rPr>
        <w:t> </w:t>
      </w:r>
      <w:r>
        <w:rPr>
          <w:color w:val="4A4A4A"/>
        </w:rPr>
        <w:t>Computer</w:t>
      </w:r>
      <w:r>
        <w:rPr>
          <w:color w:val="4A4A4A"/>
          <w:spacing w:val="1"/>
        </w:rPr>
        <w:t> </w:t>
      </w:r>
      <w:r>
        <w:rPr>
          <w:color w:val="4A4A4A"/>
        </w:rPr>
        <w:t>Engineering</w:t>
      </w:r>
      <w:r>
        <w:rPr>
          <w:color w:val="4A4A4A"/>
          <w:spacing w:val="1"/>
        </w:rPr>
        <w:t> </w:t>
      </w:r>
      <w:r>
        <w:rPr>
          <w:color w:val="4A4A4A"/>
        </w:rPr>
        <w:t>Intern</w:t>
      </w:r>
    </w:p>
    <w:p>
      <w:pPr>
        <w:pStyle w:val="BodyText"/>
        <w:ind w:left="119"/>
      </w:pPr>
      <w:r>
        <w:rPr>
          <w:color w:val="4A4A4A"/>
        </w:rPr>
        <w:t>Pickering,</w:t>
      </w:r>
      <w:r>
        <w:rPr>
          <w:color w:val="4A4A4A"/>
          <w:spacing w:val="5"/>
        </w:rPr>
        <w:t> </w:t>
      </w:r>
      <w:r>
        <w:rPr>
          <w:color w:val="4A4A4A"/>
        </w:rPr>
        <w:t>ON</w:t>
      </w:r>
    </w:p>
    <w:p>
      <w:pPr>
        <w:spacing w:before="30"/>
        <w:ind w:left="119" w:right="0" w:firstLine="0"/>
        <w:jc w:val="left"/>
        <w:rPr>
          <w:i/>
          <w:sz w:val="20"/>
        </w:rPr>
      </w:pPr>
      <w:r>
        <w:rPr>
          <w:i/>
          <w:color w:val="4A4A4A"/>
          <w:sz w:val="20"/>
        </w:rPr>
        <w:t>09/2016</w:t>
      </w:r>
      <w:r>
        <w:rPr>
          <w:i/>
          <w:color w:val="4A4A4A"/>
          <w:spacing w:val="4"/>
          <w:sz w:val="20"/>
        </w:rPr>
        <w:t> </w:t>
      </w:r>
      <w:r>
        <w:rPr>
          <w:i/>
          <w:color w:val="4A4A4A"/>
          <w:sz w:val="20"/>
        </w:rPr>
        <w:t>-</w:t>
      </w:r>
      <w:r>
        <w:rPr>
          <w:i/>
          <w:color w:val="4A4A4A"/>
          <w:spacing w:val="14"/>
          <w:sz w:val="20"/>
        </w:rPr>
        <w:t> </w:t>
      </w:r>
      <w:r>
        <w:rPr>
          <w:i/>
          <w:color w:val="4A4A4A"/>
          <w:sz w:val="20"/>
        </w:rPr>
        <w:t>04/2017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920" w:bottom="280" w:left="440" w:right="500"/>
        </w:sect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90" w:after="0"/>
        <w:ind w:left="379" w:right="892" w:hanging="260"/>
        <w:jc w:val="left"/>
        <w:rPr>
          <w:sz w:val="20"/>
        </w:rPr>
      </w:pPr>
      <w:r>
        <w:rPr/>
        <w:pict>
          <v:group style="position:absolute;margin-left:17.997091pt;margin-top:17.999079pt;width:575.950pt;height:755.6pt;mso-position-horizontal-relative:page;mso-position-vertical-relative:page;z-index:-15780352" coordorigin="360,360" coordsize="11519,15112">
            <v:rect style="position:absolute;left:7478;top:2579;width:4400;height:12893" filled="true" fillcolor="#f4f4f4" stroked="false">
              <v:fill type="solid"/>
            </v:rect>
            <v:rect style="position:absolute;left:359;top:359;width:11519;height:2220" filled="true" fillcolor="#3b5768" stroked="false">
              <v:fill type="solid"/>
            </v:rect>
            <v:rect style="position:absolute;left:5719;top:759;width:800;height:800" filled="false" stroked="true" strokeweight=".999825pt" strokecolor="#ffffff">
              <v:stroke dashstyle="solid"/>
            </v:rect>
            <v:shape style="position:absolute;left:559;top:5619;width:11019;height:5240" coordorigin="560,5619" coordsize="11019,5240" path="m7179,5619l560,5619,560,5639,7179,5639,7179,5619xm11578,10838l7779,10838,7779,10858,11578,10858,11578,10838xe" filled="true" fillcolor="#c4c4c4" stroked="false">
              <v:path arrowok="t"/>
              <v:fill type="solid"/>
            </v:shape>
            <w10:wrap type="none"/>
          </v:group>
        </w:pict>
      </w:r>
      <w:r>
        <w:rPr>
          <w:color w:val="4A4A4A"/>
          <w:sz w:val="20"/>
        </w:rPr>
        <w:t>Analyzed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existing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SQL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queries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to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identify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opportunities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for</w:t>
      </w:r>
      <w:r>
        <w:rPr>
          <w:color w:val="4A4A4A"/>
          <w:spacing w:val="-47"/>
          <w:sz w:val="20"/>
        </w:rPr>
        <w:t> </w:t>
      </w:r>
      <w:r>
        <w:rPr>
          <w:color w:val="4A4A4A"/>
          <w:sz w:val="20"/>
        </w:rPr>
        <w:t>improvements.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1" w:after="0"/>
        <w:ind w:left="379" w:right="1258" w:hanging="260"/>
        <w:jc w:val="left"/>
        <w:rPr>
          <w:sz w:val="20"/>
        </w:rPr>
      </w:pPr>
      <w:r>
        <w:rPr>
          <w:color w:val="4A4A4A"/>
          <w:sz w:val="20"/>
        </w:rPr>
        <w:t>Documented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analyzed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business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reports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for</w:t>
      </w:r>
      <w:r>
        <w:rPr>
          <w:color w:val="4A4A4A"/>
          <w:spacing w:val="8"/>
          <w:sz w:val="20"/>
        </w:rPr>
        <w:t> </w:t>
      </w:r>
      <w:r>
        <w:rPr>
          <w:color w:val="4A4A4A"/>
          <w:sz w:val="20"/>
        </w:rPr>
        <w:t>prompt</w:t>
      </w:r>
      <w:r>
        <w:rPr>
          <w:color w:val="4A4A4A"/>
          <w:spacing w:val="-47"/>
          <w:sz w:val="20"/>
        </w:rPr>
        <w:t> </w:t>
      </w:r>
      <w:r>
        <w:rPr>
          <w:color w:val="4A4A4A"/>
          <w:sz w:val="20"/>
        </w:rPr>
        <w:t>communication,</w:t>
      </w:r>
      <w:r>
        <w:rPr>
          <w:color w:val="4A4A4A"/>
          <w:spacing w:val="3"/>
          <w:sz w:val="20"/>
        </w:rPr>
        <w:t> </w:t>
      </w:r>
      <w:r>
        <w:rPr>
          <w:color w:val="4A4A4A"/>
          <w:sz w:val="20"/>
        </w:rPr>
        <w:t>follow-up</w:t>
      </w:r>
      <w:r>
        <w:rPr>
          <w:color w:val="4A4A4A"/>
          <w:spacing w:val="2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2"/>
          <w:sz w:val="20"/>
        </w:rPr>
        <w:t> </w:t>
      </w:r>
      <w:r>
        <w:rPr>
          <w:color w:val="4A4A4A"/>
          <w:sz w:val="20"/>
        </w:rPr>
        <w:t>ongoing</w:t>
      </w:r>
      <w:r>
        <w:rPr>
          <w:color w:val="4A4A4A"/>
          <w:spacing w:val="2"/>
          <w:sz w:val="20"/>
        </w:rPr>
        <w:t> </w:t>
      </w:r>
      <w:r>
        <w:rPr>
          <w:color w:val="4A4A4A"/>
          <w:sz w:val="20"/>
        </w:rPr>
        <w:t>support.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1" w:after="0"/>
        <w:ind w:left="379" w:right="38" w:hanging="260"/>
        <w:jc w:val="left"/>
        <w:rPr>
          <w:sz w:val="20"/>
        </w:rPr>
      </w:pPr>
      <w:r>
        <w:rPr>
          <w:color w:val="4A4A4A"/>
          <w:sz w:val="20"/>
        </w:rPr>
        <w:t>Developed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custom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database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objects,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stored</w:t>
      </w:r>
      <w:r>
        <w:rPr>
          <w:color w:val="4A4A4A"/>
          <w:spacing w:val="6"/>
          <w:sz w:val="20"/>
        </w:rPr>
        <w:t> </w:t>
      </w:r>
      <w:r>
        <w:rPr>
          <w:color w:val="4A4A4A"/>
          <w:sz w:val="20"/>
        </w:rPr>
        <w:t>procedures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7"/>
          <w:sz w:val="20"/>
        </w:rPr>
        <w:t> </w:t>
      </w:r>
      <w:r>
        <w:rPr>
          <w:color w:val="4A4A4A"/>
          <w:sz w:val="20"/>
        </w:rPr>
        <w:t>delivered</w:t>
      </w:r>
      <w:r>
        <w:rPr>
          <w:color w:val="4A4A4A"/>
          <w:spacing w:val="-47"/>
          <w:sz w:val="20"/>
        </w:rPr>
        <w:t> </w:t>
      </w:r>
      <w:r>
        <w:rPr>
          <w:color w:val="4A4A4A"/>
          <w:sz w:val="20"/>
        </w:rPr>
        <w:t>application</w:t>
      </w:r>
      <w:r>
        <w:rPr>
          <w:color w:val="4A4A4A"/>
          <w:spacing w:val="1"/>
          <w:sz w:val="20"/>
        </w:rPr>
        <w:t> </w:t>
      </w:r>
      <w:r>
        <w:rPr>
          <w:color w:val="4A4A4A"/>
          <w:sz w:val="20"/>
        </w:rPr>
        <w:t>support.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1" w:after="0"/>
        <w:ind w:left="379" w:right="0" w:hanging="261"/>
        <w:jc w:val="left"/>
        <w:rPr>
          <w:sz w:val="20"/>
        </w:rPr>
      </w:pPr>
      <w:r>
        <w:rPr>
          <w:color w:val="4A4A4A"/>
          <w:sz w:val="20"/>
        </w:rPr>
        <w:t>Update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and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maintain</w:t>
      </w:r>
      <w:r>
        <w:rPr>
          <w:color w:val="4A4A4A"/>
          <w:spacing w:val="4"/>
          <w:sz w:val="20"/>
        </w:rPr>
        <w:t> </w:t>
      </w:r>
      <w:r>
        <w:rPr>
          <w:color w:val="4A4A4A"/>
          <w:sz w:val="20"/>
        </w:rPr>
        <w:t>department</w:t>
      </w:r>
      <w:r>
        <w:rPr>
          <w:color w:val="4A4A4A"/>
          <w:spacing w:val="5"/>
          <w:sz w:val="20"/>
        </w:rPr>
        <w:t> </w:t>
      </w:r>
      <w:r>
        <w:rPr>
          <w:color w:val="4A4A4A"/>
          <w:sz w:val="20"/>
        </w:rPr>
        <w:t>website</w:t>
      </w:r>
    </w:p>
    <w:p>
      <w:pPr>
        <w:pStyle w:val="BodyText"/>
        <w:spacing w:before="13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</w:pPr>
      <w:r>
        <w:rPr>
          <w:color w:val="4A4A4A"/>
        </w:rPr>
        <w:t>Education</w:t>
      </w:r>
    </w:p>
    <w:p>
      <w:pPr>
        <w:pStyle w:val="BodyText"/>
        <w:spacing w:before="5"/>
        <w:ind w:left="0"/>
        <w:rPr>
          <w:rFonts w:ascii="Times New Roman"/>
          <w:b/>
          <w:i/>
          <w:sz w:val="22"/>
        </w:rPr>
      </w:pPr>
    </w:p>
    <w:p>
      <w:pPr>
        <w:pStyle w:val="BodyText"/>
        <w:spacing w:before="0"/>
        <w:ind w:left="119"/>
      </w:pPr>
      <w:r>
        <w:rPr>
          <w:color w:val="4A4A4A"/>
        </w:rPr>
        <w:t>06/2019</w:t>
      </w:r>
    </w:p>
    <w:p>
      <w:pPr>
        <w:pStyle w:val="Heading2"/>
        <w:spacing w:before="30"/>
      </w:pPr>
      <w:r>
        <w:rPr>
          <w:color w:val="4A4A4A"/>
        </w:rPr>
        <w:t>McMaster University</w:t>
      </w:r>
    </w:p>
    <w:p>
      <w:pPr>
        <w:pStyle w:val="BodyText"/>
        <w:ind w:left="119"/>
      </w:pPr>
      <w:r>
        <w:rPr>
          <w:color w:val="4A4A4A"/>
        </w:rPr>
        <w:t>Hamilton,</w:t>
      </w:r>
      <w:r>
        <w:rPr>
          <w:color w:val="4A4A4A"/>
          <w:spacing w:val="7"/>
        </w:rPr>
        <w:t> </w:t>
      </w:r>
      <w:r>
        <w:rPr>
          <w:color w:val="4A4A4A"/>
        </w:rPr>
        <w:t>ON</w:t>
      </w:r>
    </w:p>
    <w:p>
      <w:pPr>
        <w:pStyle w:val="BodyText"/>
        <w:spacing w:line="266" w:lineRule="auto" w:before="31"/>
        <w:ind w:left="119" w:right="186"/>
      </w:pPr>
      <w:r>
        <w:rPr>
          <w:color w:val="4A4A4A"/>
        </w:rPr>
        <w:t>Bachelor</w:t>
      </w:r>
      <w:r>
        <w:rPr>
          <w:color w:val="4A4A4A"/>
          <w:spacing w:val="1"/>
        </w:rPr>
        <w:t> </w:t>
      </w:r>
      <w:r>
        <w:rPr>
          <w:color w:val="4A4A4A"/>
        </w:rPr>
        <w:t>of</w:t>
      </w:r>
      <w:r>
        <w:rPr>
          <w:color w:val="4A4A4A"/>
          <w:spacing w:val="2"/>
        </w:rPr>
        <w:t> </w:t>
      </w:r>
      <w:r>
        <w:rPr>
          <w:color w:val="4A4A4A"/>
        </w:rPr>
        <w:t>Science:</w:t>
      </w:r>
      <w:r>
        <w:rPr>
          <w:color w:val="4A4A4A"/>
          <w:spacing w:val="9"/>
        </w:rPr>
        <w:t> </w:t>
      </w:r>
      <w:r>
        <w:rPr>
          <w:color w:val="4A4A4A"/>
        </w:rPr>
        <w:t>Computer</w:t>
      </w:r>
      <w:r>
        <w:rPr>
          <w:color w:val="4A4A4A"/>
          <w:spacing w:val="-47"/>
        </w:rPr>
        <w:t> </w:t>
      </w:r>
      <w:r>
        <w:rPr>
          <w:color w:val="4A4A4A"/>
        </w:rPr>
        <w:t>Engineering</w:t>
      </w:r>
    </w:p>
    <w:sectPr>
      <w:type w:val="continuous"/>
      <w:pgSz w:w="12240" w:h="15840"/>
      <w:pgMar w:top="920" w:bottom="280" w:left="440" w:right="500"/>
      <w:cols w:num="2" w:equalWidth="0">
        <w:col w:w="6603" w:space="616"/>
        <w:col w:w="40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379" w:hanging="260"/>
      </w:pPr>
      <w:rPr>
        <w:rFonts w:hint="default" w:ascii="Palatino Linotype" w:hAnsi="Palatino Linotype" w:eastAsia="Palatino Linotype" w:cs="Palatino Linotype"/>
        <w:color w:val="4A4A4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41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0"/>
      <w:ind w:left="379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0"/>
      <w:ind w:left="3735" w:right="3708"/>
      <w:jc w:val="center"/>
    </w:pPr>
    <w:rPr>
      <w:rFonts w:ascii="Times New Roman" w:hAnsi="Times New Roman" w:eastAsia="Times New Roman" w:cs="Times New Roman"/>
      <w:b/>
      <w:bCs/>
      <w:i/>
      <w:i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379" w:hanging="261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dullha@mcmaster.ca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2021-03-25T13:22:59Z</dcterms:created>
  <dcterms:modified xsi:type="dcterms:W3CDTF">2021-03-25T13:22:59Z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2021-03-25T00:00:00Z</vt:filetime>
  </property>
</Properties>
</file>