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286FF" w14:textId="5B91AC52" w:rsidR="00AD0C04" w:rsidRDefault="00AD0C04" w:rsidP="00AD0C04"/>
    <w:p w14:paraId="785B210A" w14:textId="77777777" w:rsidR="00AD0C04" w:rsidRDefault="00AD0C04" w:rsidP="00AD0C04"/>
    <w:p w14:paraId="7A7A4367" w14:textId="77777777" w:rsidR="00AD0C04" w:rsidRDefault="00AD0C04" w:rsidP="00AD0C04"/>
    <w:p w14:paraId="15C20673" w14:textId="77777777" w:rsidR="00AD0C04" w:rsidRDefault="00AD0C04" w:rsidP="00AD0C04"/>
    <w:p w14:paraId="32F046E6" w14:textId="77777777" w:rsidR="00AD0C04" w:rsidRDefault="00AD0C04" w:rsidP="00AD0C04"/>
    <w:p w14:paraId="31E44E6E" w14:textId="05367D4E" w:rsidR="00AD0C04" w:rsidRDefault="00DD4D4A" w:rsidP="00DD4D4A">
      <w:pPr>
        <w:jc w:val="center"/>
      </w:pPr>
      <w:r w:rsidRPr="00010CB9">
        <w:rPr>
          <w:rFonts w:ascii="Arial Nova" w:hAnsi="Arial Nova" w:cs="Segoe UI"/>
          <w:noProof/>
          <w:color w:val="FF0000"/>
          <w:sz w:val="32"/>
        </w:rPr>
        <w:drawing>
          <wp:inline distT="0" distB="0" distL="0" distR="0" wp14:anchorId="1671D5E2" wp14:editId="3A2014DB">
            <wp:extent cx="1918800" cy="2610000"/>
            <wp:effectExtent l="0" t="0" r="5715" b="0"/>
            <wp:docPr id="1" name="Picture 1" descr="A green check mark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een check mark on a black backgroun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8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1588" w14:textId="06F6C63A" w:rsidR="00AD0C04" w:rsidRPr="00642927" w:rsidRDefault="00E064C2" w:rsidP="00AD0C04">
      <w:pPr>
        <w:jc w:val="center"/>
        <w:rPr>
          <w:rFonts w:ascii="Arial Nova" w:hAnsi="Arial Nova"/>
          <w:sz w:val="56"/>
          <w:szCs w:val="48"/>
        </w:rPr>
      </w:pPr>
      <w:r w:rsidRPr="00642927">
        <w:rPr>
          <w:rFonts w:ascii="Arial Nova" w:hAnsi="Arial Nova"/>
          <w:sz w:val="56"/>
          <w:szCs w:val="48"/>
        </w:rPr>
        <w:t>EMS</w:t>
      </w:r>
      <w:r w:rsidR="00AD0C04" w:rsidRPr="00642927">
        <w:rPr>
          <w:rFonts w:ascii="Arial Nova" w:hAnsi="Arial Nova"/>
          <w:sz w:val="56"/>
          <w:szCs w:val="48"/>
        </w:rPr>
        <w:t xml:space="preserve"> Checklist</w:t>
      </w:r>
    </w:p>
    <w:p w14:paraId="313A04EF" w14:textId="0B70AFFD" w:rsidR="00AD0C04" w:rsidRPr="00642927" w:rsidRDefault="00AD0C04" w:rsidP="00AD0C04">
      <w:pPr>
        <w:jc w:val="center"/>
        <w:rPr>
          <w:rFonts w:ascii="Arial Nova" w:hAnsi="Arial Nova"/>
          <w:sz w:val="56"/>
          <w:szCs w:val="48"/>
        </w:rPr>
      </w:pPr>
      <w:r w:rsidRPr="00642927">
        <w:rPr>
          <w:rFonts w:ascii="Arial Nova" w:hAnsi="Arial Nova"/>
          <w:sz w:val="56"/>
          <w:szCs w:val="48"/>
        </w:rPr>
        <w:t xml:space="preserve">Preparing your </w:t>
      </w:r>
      <w:r w:rsidR="00E064C2" w:rsidRPr="00642927">
        <w:rPr>
          <w:rFonts w:ascii="Arial Nova" w:hAnsi="Arial Nova"/>
          <w:sz w:val="56"/>
          <w:szCs w:val="48"/>
        </w:rPr>
        <w:t>Environmental</w:t>
      </w:r>
      <w:r w:rsidRPr="00642927">
        <w:rPr>
          <w:rFonts w:ascii="Arial Nova" w:hAnsi="Arial Nova"/>
          <w:sz w:val="56"/>
          <w:szCs w:val="48"/>
        </w:rPr>
        <w:t xml:space="preserve"> Management System for ISO</w:t>
      </w:r>
      <w:r w:rsidR="00534FDA" w:rsidRPr="00642927">
        <w:rPr>
          <w:rFonts w:ascii="Arial Nova" w:hAnsi="Arial Nova"/>
          <w:sz w:val="56"/>
          <w:szCs w:val="48"/>
        </w:rPr>
        <w:t>14</w:t>
      </w:r>
      <w:r w:rsidRPr="00642927">
        <w:rPr>
          <w:rFonts w:ascii="Arial Nova" w:hAnsi="Arial Nova"/>
          <w:sz w:val="56"/>
          <w:szCs w:val="48"/>
        </w:rPr>
        <w:t>001 certification</w:t>
      </w:r>
    </w:p>
    <w:p w14:paraId="19DC0856" w14:textId="77777777" w:rsidR="00AD0C04" w:rsidRPr="00642927" w:rsidRDefault="00AD0C04" w:rsidP="00AD0C04">
      <w:pPr>
        <w:rPr>
          <w:rFonts w:ascii="Arial Nova" w:hAnsi="Arial Nova"/>
        </w:rPr>
      </w:pPr>
    </w:p>
    <w:p w14:paraId="1F692C6D" w14:textId="293897F8" w:rsidR="007F6CA4" w:rsidRPr="00642927" w:rsidRDefault="007F6CA4">
      <w:pPr>
        <w:rPr>
          <w:rFonts w:ascii="Arial Nova" w:hAnsi="Arial Nova"/>
        </w:rPr>
      </w:pPr>
    </w:p>
    <w:p w14:paraId="6E92573B" w14:textId="77777777" w:rsidR="005E0980" w:rsidRPr="00642927" w:rsidRDefault="005E0980">
      <w:pPr>
        <w:rPr>
          <w:rFonts w:ascii="Arial Nova" w:hAnsi="Arial Nova"/>
        </w:rPr>
      </w:pPr>
    </w:p>
    <w:p w14:paraId="73ACAE22" w14:textId="77777777" w:rsidR="005E0980" w:rsidRPr="00642927" w:rsidRDefault="005E0980">
      <w:pPr>
        <w:rPr>
          <w:rFonts w:ascii="Arial Nova" w:hAnsi="Arial Nova"/>
        </w:rPr>
      </w:pPr>
    </w:p>
    <w:p w14:paraId="3E419283" w14:textId="77777777" w:rsidR="005E0980" w:rsidRPr="00642927" w:rsidRDefault="005E0980">
      <w:pPr>
        <w:rPr>
          <w:rFonts w:ascii="Arial Nova" w:hAnsi="Arial Nova"/>
        </w:rPr>
      </w:pPr>
    </w:p>
    <w:p w14:paraId="7CEDE71C" w14:textId="77777777" w:rsidR="005E0980" w:rsidRPr="00642927" w:rsidRDefault="005E0980">
      <w:pPr>
        <w:rPr>
          <w:rFonts w:ascii="Arial Nova" w:hAnsi="Arial Nova"/>
        </w:rPr>
      </w:pP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394"/>
        <w:gridCol w:w="19"/>
        <w:gridCol w:w="1020"/>
        <w:gridCol w:w="4829"/>
      </w:tblGrid>
      <w:tr w:rsidR="00FC2167" w:rsidRPr="00642927" w14:paraId="613974DC" w14:textId="77777777" w:rsidTr="76566B58">
        <w:tc>
          <w:tcPr>
            <w:tcW w:w="4413" w:type="dxa"/>
            <w:gridSpan w:val="2"/>
            <w:shd w:val="clear" w:color="auto" w:fill="00B050"/>
          </w:tcPr>
          <w:p w14:paraId="253F0F85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lastRenderedPageBreak/>
              <w:t>Clause 4 Context of the organisation</w:t>
            </w:r>
          </w:p>
        </w:tc>
        <w:tc>
          <w:tcPr>
            <w:tcW w:w="1020" w:type="dxa"/>
            <w:shd w:val="clear" w:color="auto" w:fill="00B050"/>
          </w:tcPr>
          <w:p w14:paraId="7F432C77" w14:textId="77777777" w:rsidR="00FC2167" w:rsidRPr="00642927" w:rsidRDefault="00FC2167" w:rsidP="00F202D7">
            <w:pPr>
              <w:rPr>
                <w:rFonts w:ascii="Arial Nova" w:hAnsi="Arial Nova"/>
                <w:b/>
                <w:sz w:val="20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4F0DD88D" w14:textId="77777777" w:rsidR="00FC2167" w:rsidRPr="00642927" w:rsidRDefault="00FC2167" w:rsidP="00F202D7">
            <w:pPr>
              <w:rPr>
                <w:rFonts w:ascii="Arial Nova" w:hAnsi="Arial Nova"/>
                <w:b/>
                <w:sz w:val="20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FC2167" w:rsidRPr="00642927" w14:paraId="269DBF7D" w14:textId="77777777" w:rsidTr="76566B58">
        <w:tc>
          <w:tcPr>
            <w:tcW w:w="4413" w:type="dxa"/>
            <w:gridSpan w:val="2"/>
          </w:tcPr>
          <w:p w14:paraId="7444FB61" w14:textId="1D87141E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/>
                <w:sz w:val="20"/>
                <w:szCs w:val="20"/>
              </w:rPr>
              <w:t xml:space="preserve"> identified internal &amp; external issues that will impact on your </w:t>
            </w:r>
            <w:r w:rsidR="00E064C2" w:rsidRPr="00642927">
              <w:rPr>
                <w:rFonts w:ascii="Arial Nova" w:hAnsi="Arial Nova"/>
                <w:sz w:val="20"/>
                <w:szCs w:val="20"/>
              </w:rPr>
              <w:t>Environmental</w:t>
            </w:r>
            <w:r w:rsidR="00FC2167" w:rsidRPr="00642927">
              <w:rPr>
                <w:rFonts w:ascii="Arial Nova" w:hAnsi="Arial Nova"/>
                <w:sz w:val="20"/>
                <w:szCs w:val="20"/>
              </w:rPr>
              <w:t xml:space="preserve"> Management System (</w:t>
            </w:r>
            <w:r w:rsidR="00E064C2" w:rsidRPr="00642927">
              <w:rPr>
                <w:rFonts w:ascii="Arial Nova" w:hAnsi="Arial Nov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/>
                <w:sz w:val="20"/>
                <w:szCs w:val="20"/>
              </w:rPr>
              <w:t>), including Climate Change?</w:t>
            </w:r>
          </w:p>
        </w:tc>
        <w:tc>
          <w:tcPr>
            <w:tcW w:w="1020" w:type="dxa"/>
          </w:tcPr>
          <w:p w14:paraId="156CA1D1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03887FD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0DED6F9F" w14:textId="77777777" w:rsidTr="76566B58">
        <w:tc>
          <w:tcPr>
            <w:tcW w:w="4413" w:type="dxa"/>
            <w:gridSpan w:val="2"/>
          </w:tcPr>
          <w:p w14:paraId="0CC7EA77" w14:textId="56986481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/>
                <w:sz w:val="20"/>
                <w:szCs w:val="20"/>
              </w:rPr>
              <w:t xml:space="preserve"> identified interested parties &amp; which stakeholder requirements will be addressed through the </w:t>
            </w:r>
            <w:r w:rsidR="00E064C2" w:rsidRPr="00642927">
              <w:rPr>
                <w:rFonts w:ascii="Arial Nova" w:hAnsi="Arial Nov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/>
                <w:sz w:val="20"/>
                <w:szCs w:val="20"/>
              </w:rPr>
              <w:t>, including requirements relating to Climate Change?</w:t>
            </w:r>
          </w:p>
        </w:tc>
        <w:tc>
          <w:tcPr>
            <w:tcW w:w="1020" w:type="dxa"/>
          </w:tcPr>
          <w:p w14:paraId="6C7A98B7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6419B3E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0F4FD854" w14:textId="77777777" w:rsidTr="76566B58">
        <w:tc>
          <w:tcPr>
            <w:tcW w:w="4413" w:type="dxa"/>
            <w:gridSpan w:val="2"/>
          </w:tcPr>
          <w:p w14:paraId="68DFCEEC" w14:textId="5C7113A9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/>
                <w:sz w:val="20"/>
                <w:szCs w:val="20"/>
              </w:rPr>
              <w:t xml:space="preserve"> determined and documented the scope and boundaries of the </w:t>
            </w:r>
            <w:r w:rsidR="00E064C2" w:rsidRPr="00642927">
              <w:rPr>
                <w:rFonts w:ascii="Arial Nova" w:hAnsi="Arial Nov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/>
                <w:sz w:val="20"/>
                <w:szCs w:val="20"/>
              </w:rPr>
              <w:t>?</w:t>
            </w:r>
          </w:p>
        </w:tc>
        <w:tc>
          <w:tcPr>
            <w:tcW w:w="1020" w:type="dxa"/>
          </w:tcPr>
          <w:p w14:paraId="6D121B5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AB07A47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3DD729DB" w14:textId="77777777" w:rsidTr="76566B58">
        <w:tc>
          <w:tcPr>
            <w:tcW w:w="4394" w:type="dxa"/>
            <w:shd w:val="clear" w:color="auto" w:fill="00B050"/>
          </w:tcPr>
          <w:p w14:paraId="372C7721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bookmarkStart w:id="0" w:name="_Hlk194397003"/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>Clause 5 Leadership</w:t>
            </w:r>
          </w:p>
        </w:tc>
        <w:tc>
          <w:tcPr>
            <w:tcW w:w="1039" w:type="dxa"/>
            <w:gridSpan w:val="2"/>
            <w:shd w:val="clear" w:color="auto" w:fill="00B050"/>
          </w:tcPr>
          <w:p w14:paraId="3FE300FC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02A98EC7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bookmarkEnd w:id="0"/>
      <w:tr w:rsidR="00FC2167" w:rsidRPr="00642927" w14:paraId="18CD7A57" w14:textId="77777777" w:rsidTr="76566B58">
        <w:tc>
          <w:tcPr>
            <w:tcW w:w="4394" w:type="dxa"/>
          </w:tcPr>
          <w:p w14:paraId="026D8DEE" w14:textId="727E2A16" w:rsidR="00FC2167" w:rsidRPr="00642927" w:rsidRDefault="00FC2167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Can your organisation demonstrate that top management is providing leadership and commitment to the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9" w:type="dxa"/>
            <w:gridSpan w:val="2"/>
          </w:tcPr>
          <w:p w14:paraId="3FEAA5FF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27EF0CDE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453BEB29" w14:textId="77777777" w:rsidTr="76566B58">
        <w:tc>
          <w:tcPr>
            <w:tcW w:w="4394" w:type="dxa"/>
          </w:tcPr>
          <w:p w14:paraId="1DDB1F58" w14:textId="5F2C1692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and documented a</w:t>
            </w:r>
            <w:r w:rsidR="001341F1" w:rsidRPr="00642927">
              <w:rPr>
                <w:rFonts w:ascii="Arial Nova" w:hAnsi="Arial Nova" w:cs="Cambria"/>
                <w:sz w:val="20"/>
                <w:szCs w:val="20"/>
              </w:rPr>
              <w:t>n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Environmental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Policy?</w:t>
            </w:r>
          </w:p>
        </w:tc>
        <w:tc>
          <w:tcPr>
            <w:tcW w:w="1039" w:type="dxa"/>
            <w:gridSpan w:val="2"/>
          </w:tcPr>
          <w:p w14:paraId="7A4E2E3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2450A7A3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7B9B282D" w14:textId="77777777" w:rsidTr="76566B58">
        <w:tc>
          <w:tcPr>
            <w:tcW w:w="4394" w:type="dxa"/>
          </w:tcPr>
          <w:p w14:paraId="26B960A8" w14:textId="3A5BF14B" w:rsidR="00FC2167" w:rsidRPr="00642927" w:rsidRDefault="00FC2167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Has management assigned roles and responsibilities for the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>’s implementation, operation, performance reporting?</w:t>
            </w:r>
          </w:p>
        </w:tc>
        <w:tc>
          <w:tcPr>
            <w:tcW w:w="1039" w:type="dxa"/>
            <w:gridSpan w:val="2"/>
          </w:tcPr>
          <w:p w14:paraId="30BDE1ED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F911337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1607F3ED" w14:textId="77777777" w:rsidTr="76566B58">
        <w:tc>
          <w:tcPr>
            <w:tcW w:w="4394" w:type="dxa"/>
            <w:shd w:val="clear" w:color="auto" w:fill="00B050"/>
          </w:tcPr>
          <w:p w14:paraId="0A6148A7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>Clause 6 Planning</w:t>
            </w:r>
          </w:p>
        </w:tc>
        <w:tc>
          <w:tcPr>
            <w:tcW w:w="1039" w:type="dxa"/>
            <w:gridSpan w:val="2"/>
            <w:shd w:val="clear" w:color="auto" w:fill="00B050"/>
          </w:tcPr>
          <w:p w14:paraId="512CDD59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41347F64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>Evidence &amp; Comments</w:t>
            </w:r>
          </w:p>
        </w:tc>
      </w:tr>
      <w:tr w:rsidR="00FC2167" w:rsidRPr="00642927" w14:paraId="44FC23F9" w14:textId="77777777" w:rsidTr="76566B58">
        <w:tc>
          <w:tcPr>
            <w:tcW w:w="4394" w:type="dxa"/>
          </w:tcPr>
          <w:p w14:paraId="4A258158" w14:textId="518ABBA5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 plan to address identified risks and opportunities related to the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9" w:type="dxa"/>
            <w:gridSpan w:val="2"/>
          </w:tcPr>
          <w:p w14:paraId="1BDFFA4B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A91C33E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32233AD3" w14:textId="77777777" w:rsidTr="76566B58">
        <w:tc>
          <w:tcPr>
            <w:tcW w:w="4394" w:type="dxa"/>
          </w:tcPr>
          <w:p w14:paraId="17FCEA71" w14:textId="06311B35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 documented risk assessment process that considers internal and external issues and the needs and expectations of interested parties relevant to the organisation?</w:t>
            </w:r>
          </w:p>
        </w:tc>
        <w:tc>
          <w:tcPr>
            <w:tcW w:w="1039" w:type="dxa"/>
            <w:gridSpan w:val="2"/>
          </w:tcPr>
          <w:p w14:paraId="5CBAA281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EF90434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77B79" w:rsidRPr="00642927" w14:paraId="49590BFD" w14:textId="77777777" w:rsidTr="76566B58">
        <w:tc>
          <w:tcPr>
            <w:tcW w:w="4394" w:type="dxa"/>
          </w:tcPr>
          <w:p w14:paraId="04047379" w14:textId="4380A9FC" w:rsidR="00177B79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177B79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and documented environmental aspects and impacts relevant to the organisation’s activities</w:t>
            </w:r>
          </w:p>
        </w:tc>
        <w:tc>
          <w:tcPr>
            <w:tcW w:w="1039" w:type="dxa"/>
            <w:gridSpan w:val="2"/>
          </w:tcPr>
          <w:p w14:paraId="39CEAD98" w14:textId="77777777" w:rsidR="00177B79" w:rsidRPr="00642927" w:rsidRDefault="00177B79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48E66261" w14:textId="77777777" w:rsidR="00177B79" w:rsidRPr="00642927" w:rsidRDefault="00177B79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77B79" w:rsidRPr="00642927" w14:paraId="52E4789E" w14:textId="77777777" w:rsidTr="76566B58">
        <w:tc>
          <w:tcPr>
            <w:tcW w:w="4394" w:type="dxa"/>
          </w:tcPr>
          <w:p w14:paraId="38AE8628" w14:textId="16200469" w:rsidR="00177B79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177B79" w:rsidRPr="00642927">
              <w:rPr>
                <w:rFonts w:ascii="Arial Nova" w:hAnsi="Arial Nova" w:cs="Cambria"/>
                <w:sz w:val="20"/>
                <w:szCs w:val="20"/>
              </w:rPr>
              <w:t xml:space="preserve"> established </w:t>
            </w:r>
            <w:r w:rsidR="00255CD9" w:rsidRPr="00642927">
              <w:rPr>
                <w:rFonts w:ascii="Arial Nova" w:hAnsi="Arial Nova" w:cs="Cambria"/>
                <w:sz w:val="20"/>
                <w:szCs w:val="20"/>
              </w:rPr>
              <w:t>and documented criteria used to determine significant environmental aspects, and determined the significance level of identified aspects?</w:t>
            </w:r>
          </w:p>
        </w:tc>
        <w:tc>
          <w:tcPr>
            <w:tcW w:w="1039" w:type="dxa"/>
            <w:gridSpan w:val="2"/>
          </w:tcPr>
          <w:p w14:paraId="1A5D8387" w14:textId="77777777" w:rsidR="00177B79" w:rsidRPr="00642927" w:rsidRDefault="00177B79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08B811A" w14:textId="77777777" w:rsidR="00177B79" w:rsidRPr="00642927" w:rsidRDefault="00177B79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941789" w:rsidRPr="00642927" w14:paraId="64A8F9DE" w14:textId="77777777" w:rsidTr="76566B58">
        <w:tc>
          <w:tcPr>
            <w:tcW w:w="4394" w:type="dxa"/>
          </w:tcPr>
          <w:p w14:paraId="1ED6424B" w14:textId="2F206D5C" w:rsidR="00941789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941789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 process for determining its applicable and relevant compliance obligations?</w:t>
            </w:r>
          </w:p>
        </w:tc>
        <w:tc>
          <w:tcPr>
            <w:tcW w:w="1039" w:type="dxa"/>
            <w:gridSpan w:val="2"/>
          </w:tcPr>
          <w:p w14:paraId="1CB9FC08" w14:textId="77777777" w:rsidR="00941789" w:rsidRPr="00642927" w:rsidRDefault="00941789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26068F02" w14:textId="77777777" w:rsidR="00941789" w:rsidRPr="00642927" w:rsidRDefault="00941789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794625A9" w14:textId="77777777" w:rsidTr="76566B58">
        <w:tc>
          <w:tcPr>
            <w:tcW w:w="4394" w:type="dxa"/>
          </w:tcPr>
          <w:p w14:paraId="0C9474EA" w14:textId="2B3DEF84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and documented measurable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Environmental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objectives?</w:t>
            </w:r>
          </w:p>
        </w:tc>
        <w:tc>
          <w:tcPr>
            <w:tcW w:w="1039" w:type="dxa"/>
            <w:gridSpan w:val="2"/>
          </w:tcPr>
          <w:p w14:paraId="3655FAB1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B7F2F4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22804BC8" w14:textId="77777777" w:rsidTr="76566B58">
        <w:tc>
          <w:tcPr>
            <w:tcW w:w="4394" w:type="dxa"/>
          </w:tcPr>
          <w:p w14:paraId="131FC74C" w14:textId="47819526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plans to monitor, measure, communicate and achieve objectives and determined processes for maintaining related records?</w:t>
            </w:r>
          </w:p>
        </w:tc>
        <w:tc>
          <w:tcPr>
            <w:tcW w:w="1039" w:type="dxa"/>
            <w:gridSpan w:val="2"/>
          </w:tcPr>
          <w:p w14:paraId="452D6EA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AFBA1EF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134BE68C" w14:textId="77777777" w:rsidTr="76566B58">
        <w:tc>
          <w:tcPr>
            <w:tcW w:w="4394" w:type="dxa"/>
          </w:tcPr>
          <w:p w14:paraId="2EE7F82C" w14:textId="2C03E177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processes to ensure changes to the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are carried out in a planned manner?</w:t>
            </w:r>
          </w:p>
        </w:tc>
        <w:tc>
          <w:tcPr>
            <w:tcW w:w="1039" w:type="dxa"/>
            <w:gridSpan w:val="2"/>
          </w:tcPr>
          <w:p w14:paraId="14287286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EBE3D8B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14:paraId="047DED66" w14:textId="77777777" w:rsidR="00642927" w:rsidRDefault="00642927">
      <w:r>
        <w:br w:type="page"/>
      </w: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400"/>
        <w:gridCol w:w="1033"/>
        <w:gridCol w:w="4829"/>
      </w:tblGrid>
      <w:tr w:rsidR="00FC2167" w:rsidRPr="00642927" w14:paraId="52C61E38" w14:textId="77777777" w:rsidTr="00D94072">
        <w:tc>
          <w:tcPr>
            <w:tcW w:w="4400" w:type="dxa"/>
            <w:shd w:val="clear" w:color="auto" w:fill="00B050"/>
          </w:tcPr>
          <w:p w14:paraId="61D855CF" w14:textId="1F2FB6A0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lastRenderedPageBreak/>
              <w:t xml:space="preserve">Clause 7 Support </w:t>
            </w:r>
          </w:p>
        </w:tc>
        <w:tc>
          <w:tcPr>
            <w:tcW w:w="1033" w:type="dxa"/>
            <w:shd w:val="clear" w:color="auto" w:fill="00B050"/>
          </w:tcPr>
          <w:p w14:paraId="4360D4F1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74D60D38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FC2167" w:rsidRPr="00642927" w14:paraId="3D1D5451" w14:textId="77777777" w:rsidTr="00F202D7">
        <w:tc>
          <w:tcPr>
            <w:tcW w:w="4400" w:type="dxa"/>
          </w:tcPr>
          <w:p w14:paraId="1582345F" w14:textId="49419ACC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determined the resources needed to establish, implement, continuously improve and maintain the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3" w:type="dxa"/>
          </w:tcPr>
          <w:p w14:paraId="3F1FD4D0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43340129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3A818DBA" w14:textId="77777777" w:rsidTr="00F202D7">
        <w:tc>
          <w:tcPr>
            <w:tcW w:w="4400" w:type="dxa"/>
          </w:tcPr>
          <w:p w14:paraId="293879C6" w14:textId="430A7C19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determined and documented the competencies required by personnel to undertake their roles and responsibilities in compliance with the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3" w:type="dxa"/>
          </w:tcPr>
          <w:p w14:paraId="76A46C4E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CDBE233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65F80F0A" w14:textId="77777777" w:rsidTr="00F202D7">
        <w:tc>
          <w:tcPr>
            <w:tcW w:w="4400" w:type="dxa"/>
          </w:tcPr>
          <w:p w14:paraId="1726F230" w14:textId="51526FCF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Do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retain documented records of</w:t>
            </w:r>
            <w:r w:rsidR="00E602C6" w:rsidRPr="00642927">
              <w:rPr>
                <w:rFonts w:ascii="Arial Nova" w:hAnsi="Arial Nova" w:cs="Cambria"/>
                <w:sz w:val="20"/>
                <w:szCs w:val="20"/>
              </w:rPr>
              <w:t xml:space="preserve"> competence (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education, training experience,</w:t>
            </w:r>
            <w:r w:rsidR="00E602C6" w:rsidRPr="00642927">
              <w:rPr>
                <w:rFonts w:ascii="Arial Nova" w:hAnsi="Arial Nova" w:cs="Cambria"/>
                <w:sz w:val="20"/>
                <w:szCs w:val="20"/>
              </w:rPr>
              <w:t xml:space="preserve"> 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qualification</w:t>
            </w:r>
            <w:r w:rsidR="00E602C6" w:rsidRPr="00642927">
              <w:rPr>
                <w:rFonts w:ascii="Arial Nova" w:hAnsi="Arial Nova" w:cs="Cambria"/>
                <w:sz w:val="20"/>
                <w:szCs w:val="20"/>
              </w:rPr>
              <w:t>)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3" w:type="dxa"/>
          </w:tcPr>
          <w:p w14:paraId="4C25D834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2E428A4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69445031" w14:textId="77777777" w:rsidTr="00F202D7">
        <w:tc>
          <w:tcPr>
            <w:tcW w:w="4400" w:type="dxa"/>
          </w:tcPr>
          <w:p w14:paraId="7865EF4F" w14:textId="7A9407DF" w:rsidR="00FC2167" w:rsidRPr="00642927" w:rsidRDefault="00FC2167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Is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 documentation protected from loss of confidentiality, loss of integrity and improper use?</w:t>
            </w:r>
          </w:p>
        </w:tc>
        <w:tc>
          <w:tcPr>
            <w:tcW w:w="1033" w:type="dxa"/>
          </w:tcPr>
          <w:p w14:paraId="799AB37D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EE4C41D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68665DB8" w14:textId="77777777" w:rsidTr="00D94072">
        <w:tc>
          <w:tcPr>
            <w:tcW w:w="4400" w:type="dxa"/>
            <w:shd w:val="clear" w:color="auto" w:fill="00B050"/>
          </w:tcPr>
          <w:p w14:paraId="7CC568D3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8 Operation </w:t>
            </w:r>
          </w:p>
        </w:tc>
        <w:tc>
          <w:tcPr>
            <w:tcW w:w="1033" w:type="dxa"/>
            <w:shd w:val="clear" w:color="auto" w:fill="00B050"/>
          </w:tcPr>
          <w:p w14:paraId="3C535E9D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65617F87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FC2167" w:rsidRPr="00642927" w14:paraId="2CCCB58D" w14:textId="77777777" w:rsidTr="00F202D7">
        <w:tc>
          <w:tcPr>
            <w:tcW w:w="4400" w:type="dxa"/>
          </w:tcPr>
          <w:p w14:paraId="3A264977" w14:textId="4CD0B4EC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operating procedures, including criteria and implementation of process controls in accordance with criteria, as needed to ensure customer requirements are met?</w:t>
            </w:r>
          </w:p>
        </w:tc>
        <w:tc>
          <w:tcPr>
            <w:tcW w:w="1033" w:type="dxa"/>
          </w:tcPr>
          <w:p w14:paraId="69DD2A1A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4A51969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304DE976" w14:textId="77777777" w:rsidTr="00F202D7">
        <w:tc>
          <w:tcPr>
            <w:tcW w:w="4400" w:type="dxa"/>
          </w:tcPr>
          <w:p w14:paraId="445DA4FC" w14:textId="5452EAEB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change management procedures and processes for reviewing the consequences of unintended change?</w:t>
            </w:r>
          </w:p>
        </w:tc>
        <w:tc>
          <w:tcPr>
            <w:tcW w:w="1033" w:type="dxa"/>
          </w:tcPr>
          <w:p w14:paraId="578F2B51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2A7D9F1D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93490C" w:rsidRPr="00642927" w14:paraId="45E31784" w14:textId="77777777" w:rsidTr="00F202D7">
        <w:tc>
          <w:tcPr>
            <w:tcW w:w="4400" w:type="dxa"/>
          </w:tcPr>
          <w:p w14:paraId="14FA9B27" w14:textId="21F23903" w:rsidR="0093490C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93490C" w:rsidRPr="00642927">
              <w:rPr>
                <w:rFonts w:ascii="Arial Nova" w:hAnsi="Arial Nova" w:cs="Cambria"/>
                <w:sz w:val="20"/>
                <w:szCs w:val="20"/>
              </w:rPr>
              <w:t xml:space="preserve"> </w:t>
            </w:r>
            <w:r w:rsidR="003D135D" w:rsidRPr="00642927">
              <w:rPr>
                <w:rFonts w:ascii="Arial Nova" w:hAnsi="Arial Nova" w:cs="Cambria"/>
                <w:sz w:val="20"/>
                <w:szCs w:val="20"/>
              </w:rPr>
              <w:t xml:space="preserve">determined the life cycle perspective of its products/services and those provided by external providers? </w:t>
            </w:r>
          </w:p>
        </w:tc>
        <w:tc>
          <w:tcPr>
            <w:tcW w:w="1033" w:type="dxa"/>
          </w:tcPr>
          <w:p w14:paraId="6D1EE189" w14:textId="77777777" w:rsidR="0093490C" w:rsidRPr="00642927" w:rsidRDefault="0093490C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4BF31B7" w14:textId="77777777" w:rsidR="0093490C" w:rsidRPr="00642927" w:rsidRDefault="0093490C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62C85BF1" w14:textId="77777777" w:rsidTr="00F202D7">
        <w:tc>
          <w:tcPr>
            <w:tcW w:w="4400" w:type="dxa"/>
          </w:tcPr>
          <w:p w14:paraId="057710C2" w14:textId="68913027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determined the documented information to be retained to the extent necessary to have confidence that the processes have been carried out as planned?</w:t>
            </w:r>
          </w:p>
        </w:tc>
        <w:tc>
          <w:tcPr>
            <w:tcW w:w="1033" w:type="dxa"/>
          </w:tcPr>
          <w:p w14:paraId="43CAA610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0518782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1AA34E49" w14:textId="77777777" w:rsidTr="00D94072">
        <w:tc>
          <w:tcPr>
            <w:tcW w:w="4400" w:type="dxa"/>
            <w:shd w:val="clear" w:color="auto" w:fill="00B050"/>
          </w:tcPr>
          <w:p w14:paraId="3B7C24F6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9 Performance Evaluation </w:t>
            </w:r>
          </w:p>
        </w:tc>
        <w:tc>
          <w:tcPr>
            <w:tcW w:w="1033" w:type="dxa"/>
            <w:shd w:val="clear" w:color="auto" w:fill="00B050"/>
          </w:tcPr>
          <w:p w14:paraId="24A2C73D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13C228C8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FC2167" w:rsidRPr="00642927" w14:paraId="5811283C" w14:textId="77777777" w:rsidTr="00F202D7">
        <w:tc>
          <w:tcPr>
            <w:tcW w:w="4400" w:type="dxa"/>
          </w:tcPr>
          <w:p w14:paraId="05FF00E4" w14:textId="52537128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processes and methods for monitoring, measuring, analysing and evaluating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performance and effectiveness i.e., what, when, how, and by whom?</w:t>
            </w:r>
          </w:p>
        </w:tc>
        <w:tc>
          <w:tcPr>
            <w:tcW w:w="1033" w:type="dxa"/>
          </w:tcPr>
          <w:p w14:paraId="22D1F16A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B272707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57228540" w14:textId="77777777" w:rsidTr="00F202D7">
        <w:tc>
          <w:tcPr>
            <w:tcW w:w="4400" w:type="dxa"/>
          </w:tcPr>
          <w:p w14:paraId="254166D5" w14:textId="49CC00FE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determined how evidence will be preserved?</w:t>
            </w:r>
          </w:p>
        </w:tc>
        <w:tc>
          <w:tcPr>
            <w:tcW w:w="1033" w:type="dxa"/>
          </w:tcPr>
          <w:p w14:paraId="5912B578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DC8B05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333B77" w:rsidRPr="00642927" w14:paraId="76F6CD7E" w14:textId="77777777" w:rsidTr="00F202D7">
        <w:tc>
          <w:tcPr>
            <w:tcW w:w="4400" w:type="dxa"/>
          </w:tcPr>
          <w:p w14:paraId="64A2BE40" w14:textId="1B4C8B9F" w:rsidR="00333B7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333B77" w:rsidRPr="00642927">
              <w:rPr>
                <w:rFonts w:ascii="Arial Nova" w:hAnsi="Arial Nova" w:cs="Cambria"/>
                <w:sz w:val="20"/>
                <w:szCs w:val="20"/>
              </w:rPr>
              <w:t xml:space="preserve"> evaluated its compliance with its compliance obligations? </w:t>
            </w:r>
          </w:p>
        </w:tc>
        <w:tc>
          <w:tcPr>
            <w:tcW w:w="1033" w:type="dxa"/>
          </w:tcPr>
          <w:p w14:paraId="5269937C" w14:textId="77777777" w:rsidR="00333B77" w:rsidRPr="00642927" w:rsidRDefault="00333B7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74BEE03" w14:textId="77777777" w:rsidR="00333B77" w:rsidRPr="00642927" w:rsidRDefault="00333B7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27312B66" w14:textId="77777777" w:rsidTr="00D94072">
        <w:tc>
          <w:tcPr>
            <w:tcW w:w="4400" w:type="dxa"/>
            <w:shd w:val="clear" w:color="auto" w:fill="92D050"/>
          </w:tcPr>
          <w:p w14:paraId="625EBB32" w14:textId="77777777" w:rsidR="00FC2167" w:rsidRPr="00642927" w:rsidRDefault="00FC2167" w:rsidP="00F202D7">
            <w:pPr>
              <w:rPr>
                <w:rFonts w:ascii="Arial Nova" w:hAnsi="Arial Nova" w:cs="Cambria-Bold"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sz w:val="24"/>
                <w:szCs w:val="20"/>
              </w:rPr>
              <w:t>Clause 9.2 Internal Audit</w:t>
            </w:r>
          </w:p>
        </w:tc>
        <w:tc>
          <w:tcPr>
            <w:tcW w:w="1033" w:type="dxa"/>
            <w:shd w:val="clear" w:color="auto" w:fill="92D050"/>
          </w:tcPr>
          <w:p w14:paraId="674049EC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92D050"/>
          </w:tcPr>
          <w:p w14:paraId="2860DDFE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FC2167" w:rsidRPr="00642927" w14:paraId="6A790D5D" w14:textId="77777777" w:rsidTr="00F202D7">
        <w:tc>
          <w:tcPr>
            <w:tcW w:w="4400" w:type="dxa"/>
          </w:tcPr>
          <w:p w14:paraId="245A9E88" w14:textId="09A46944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 documented audit programme that defines timing, responsibilities, reporting, audit criteria and scope?</w:t>
            </w:r>
          </w:p>
        </w:tc>
        <w:tc>
          <w:tcPr>
            <w:tcW w:w="1033" w:type="dxa"/>
          </w:tcPr>
          <w:p w14:paraId="43807CE8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3449E48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11D0EC7D" w14:textId="77777777" w:rsidTr="00F202D7">
        <w:tc>
          <w:tcPr>
            <w:tcW w:w="4400" w:type="dxa"/>
          </w:tcPr>
          <w:p w14:paraId="4102A77D" w14:textId="25B7DA47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established a process to ensure results and evidence of implementation of the internal audit program/process are documented and available?</w:t>
            </w:r>
          </w:p>
        </w:tc>
        <w:tc>
          <w:tcPr>
            <w:tcW w:w="1033" w:type="dxa"/>
          </w:tcPr>
          <w:p w14:paraId="1DE0462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FF0BEB5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14:paraId="40BC28DD" w14:textId="77777777" w:rsidR="00642927" w:rsidRDefault="00642927">
      <w:r>
        <w:br w:type="page"/>
      </w: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400"/>
        <w:gridCol w:w="1033"/>
        <w:gridCol w:w="4829"/>
      </w:tblGrid>
      <w:tr w:rsidR="00FC2167" w:rsidRPr="00642927" w14:paraId="27949AC6" w14:textId="77777777" w:rsidTr="76566B58">
        <w:tc>
          <w:tcPr>
            <w:tcW w:w="4400" w:type="dxa"/>
          </w:tcPr>
          <w:p w14:paraId="170D3CDF" w14:textId="6B968D68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lastRenderedPageBreak/>
              <w:t>Have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conducted internal audits to ensure that the organisation audits its own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Environmental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requirements and the requirements of the Standard?</w:t>
            </w:r>
          </w:p>
        </w:tc>
        <w:tc>
          <w:tcPr>
            <w:tcW w:w="1033" w:type="dxa"/>
          </w:tcPr>
          <w:p w14:paraId="71E4F919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83515DC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03600439" w14:textId="77777777" w:rsidTr="76566B58">
        <w:tc>
          <w:tcPr>
            <w:tcW w:w="4400" w:type="dxa"/>
            <w:shd w:val="clear" w:color="auto" w:fill="92D050"/>
          </w:tcPr>
          <w:p w14:paraId="0B026F88" w14:textId="6E090A4A" w:rsidR="00FC2167" w:rsidRPr="00642927" w:rsidRDefault="00FC2167" w:rsidP="00F202D7">
            <w:pPr>
              <w:rPr>
                <w:rFonts w:ascii="Arial Nova" w:hAnsi="Arial Nova" w:cs="Cambria-Bold"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sz w:val="24"/>
                <w:szCs w:val="20"/>
              </w:rPr>
              <w:t>Clause 9.3 Management Review</w:t>
            </w:r>
          </w:p>
        </w:tc>
        <w:tc>
          <w:tcPr>
            <w:tcW w:w="1033" w:type="dxa"/>
            <w:shd w:val="clear" w:color="auto" w:fill="92D050"/>
          </w:tcPr>
          <w:p w14:paraId="777D6076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92D050"/>
          </w:tcPr>
          <w:p w14:paraId="1FEA8794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FC2167" w:rsidRPr="00642927" w14:paraId="397E5565" w14:textId="77777777" w:rsidTr="76566B58">
        <w:trPr>
          <w:trHeight w:val="300"/>
        </w:trPr>
        <w:tc>
          <w:tcPr>
            <w:tcW w:w="4400" w:type="dxa"/>
          </w:tcPr>
          <w:p w14:paraId="158EAED0" w14:textId="03F838FB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Do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conduct and document regular management reviews of the </w:t>
            </w:r>
            <w:r w:rsidR="00E064C2" w:rsidRPr="00642927">
              <w:rPr>
                <w:rFonts w:ascii="Arial Nova" w:hAnsi="Arial Nova" w:cs="Cambria"/>
                <w:sz w:val="20"/>
                <w:szCs w:val="20"/>
              </w:rPr>
              <w:t>EMS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?</w:t>
            </w:r>
          </w:p>
        </w:tc>
        <w:tc>
          <w:tcPr>
            <w:tcW w:w="1033" w:type="dxa"/>
          </w:tcPr>
          <w:p w14:paraId="1DD52C91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61B89B3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FC2167" w:rsidRPr="00642927" w14:paraId="145FE6BA" w14:textId="77777777" w:rsidTr="76566B58">
        <w:tc>
          <w:tcPr>
            <w:tcW w:w="4400" w:type="dxa"/>
            <w:shd w:val="clear" w:color="auto" w:fill="00B050"/>
          </w:tcPr>
          <w:p w14:paraId="3E9ED477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Clause 10 Nonconformity &amp; Continuous Improvement </w:t>
            </w:r>
          </w:p>
        </w:tc>
        <w:tc>
          <w:tcPr>
            <w:tcW w:w="1033" w:type="dxa"/>
            <w:shd w:val="clear" w:color="auto" w:fill="00B050"/>
          </w:tcPr>
          <w:p w14:paraId="6E49ABB9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1B4DD7E3" w14:textId="77777777" w:rsidR="00FC2167" w:rsidRPr="00642927" w:rsidRDefault="00FC2167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FC2167" w:rsidRPr="00642927" w14:paraId="14EC95DF" w14:textId="77777777" w:rsidTr="76566B58">
        <w:tc>
          <w:tcPr>
            <w:tcW w:w="4400" w:type="dxa"/>
          </w:tcPr>
          <w:p w14:paraId="3E231715" w14:textId="1BD9A973" w:rsidR="00FC2167" w:rsidRPr="00642927" w:rsidRDefault="00D63C40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>
              <w:rPr>
                <w:rFonts w:ascii="Arial Nova" w:hAnsi="Arial Nova" w:cs="Cambria"/>
                <w:sz w:val="20"/>
                <w:szCs w:val="20"/>
              </w:rPr>
              <w:t>Do you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</w:t>
            </w:r>
            <w:r w:rsidR="00A04D10" w:rsidRPr="00642927">
              <w:rPr>
                <w:rFonts w:ascii="Arial Nova" w:hAnsi="Arial Nova" w:cs="Cambria"/>
                <w:sz w:val="20"/>
                <w:szCs w:val="20"/>
              </w:rPr>
              <w:t xml:space="preserve">have a process for 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record</w:t>
            </w:r>
            <w:r w:rsidR="00A04D10" w:rsidRPr="00642927">
              <w:rPr>
                <w:rFonts w:ascii="Arial Nova" w:hAnsi="Arial Nova" w:cs="Cambria"/>
                <w:sz w:val="20"/>
                <w:szCs w:val="20"/>
              </w:rPr>
              <w:t>ing and managing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 xml:space="preserve"> </w:t>
            </w:r>
            <w:r w:rsidR="00DE5D36" w:rsidRPr="00642927">
              <w:rPr>
                <w:rFonts w:ascii="Arial Nova" w:hAnsi="Arial Nova" w:cs="Cambria"/>
                <w:sz w:val="20"/>
                <w:szCs w:val="20"/>
              </w:rPr>
              <w:t xml:space="preserve">incidents and </w:t>
            </w:r>
            <w:r w:rsidR="00FC2167" w:rsidRPr="00642927">
              <w:rPr>
                <w:rFonts w:ascii="Arial Nova" w:hAnsi="Arial Nova" w:cs="Cambria"/>
                <w:sz w:val="20"/>
                <w:szCs w:val="20"/>
              </w:rPr>
              <w:t>nonconformities, including initial correction, root cause and corrective actions?</w:t>
            </w:r>
          </w:p>
        </w:tc>
        <w:tc>
          <w:tcPr>
            <w:tcW w:w="1033" w:type="dxa"/>
          </w:tcPr>
          <w:p w14:paraId="63394C3B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282E57D7" w14:textId="77777777" w:rsidR="00FC2167" w:rsidRPr="00642927" w:rsidRDefault="00FC216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14:paraId="4C8A78A6" w14:textId="77777777" w:rsidR="005E0980" w:rsidRPr="00642927" w:rsidRDefault="005E0980">
      <w:pPr>
        <w:rPr>
          <w:rFonts w:ascii="Arial Nova" w:hAnsi="Arial Nova"/>
          <w:sz w:val="16"/>
          <w:szCs w:val="16"/>
        </w:rPr>
      </w:pPr>
    </w:p>
    <w:tbl>
      <w:tblPr>
        <w:tblStyle w:val="TableGrid"/>
        <w:tblW w:w="10262" w:type="dxa"/>
        <w:tblInd w:w="-318" w:type="dxa"/>
        <w:tblLook w:val="04A0" w:firstRow="1" w:lastRow="0" w:firstColumn="1" w:lastColumn="0" w:noHBand="0" w:noVBand="1"/>
      </w:tblPr>
      <w:tblGrid>
        <w:gridCol w:w="4400"/>
        <w:gridCol w:w="1033"/>
        <w:gridCol w:w="4829"/>
      </w:tblGrid>
      <w:tr w:rsidR="001324CB" w:rsidRPr="00642927" w14:paraId="69FF1E33" w14:textId="77777777" w:rsidTr="00D94072">
        <w:tc>
          <w:tcPr>
            <w:tcW w:w="4400" w:type="dxa"/>
            <w:shd w:val="clear" w:color="auto" w:fill="00B050"/>
          </w:tcPr>
          <w:p w14:paraId="1A67B94C" w14:textId="675DED5C" w:rsidR="001324CB" w:rsidRPr="00642927" w:rsidRDefault="001324CB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 w:cs="Cambria-Bold"/>
                <w:b/>
                <w:bCs/>
                <w:sz w:val="24"/>
                <w:szCs w:val="20"/>
              </w:rPr>
              <w:t xml:space="preserve">Mandatory EMS Documented Information </w:t>
            </w:r>
          </w:p>
        </w:tc>
        <w:tc>
          <w:tcPr>
            <w:tcW w:w="1033" w:type="dxa"/>
            <w:shd w:val="clear" w:color="auto" w:fill="00B050"/>
          </w:tcPr>
          <w:p w14:paraId="183C5C7F" w14:textId="77777777" w:rsidR="001324CB" w:rsidRPr="00642927" w:rsidRDefault="001324CB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Yes/No</w:t>
            </w:r>
          </w:p>
        </w:tc>
        <w:tc>
          <w:tcPr>
            <w:tcW w:w="4829" w:type="dxa"/>
            <w:shd w:val="clear" w:color="auto" w:fill="00B050"/>
          </w:tcPr>
          <w:p w14:paraId="5EB53D57" w14:textId="77777777" w:rsidR="001324CB" w:rsidRPr="00642927" w:rsidRDefault="001324CB" w:rsidP="00F202D7">
            <w:pPr>
              <w:rPr>
                <w:rFonts w:ascii="Arial Nova" w:hAnsi="Arial Nova" w:cs="Cambria-Bold"/>
                <w:b/>
                <w:bCs/>
                <w:sz w:val="24"/>
                <w:szCs w:val="20"/>
              </w:rPr>
            </w:pPr>
            <w:r w:rsidRPr="00642927">
              <w:rPr>
                <w:rFonts w:ascii="Arial Nova" w:hAnsi="Arial Nova"/>
                <w:b/>
                <w:sz w:val="20"/>
                <w:szCs w:val="20"/>
              </w:rPr>
              <w:t>Evidence &amp; Comments</w:t>
            </w:r>
          </w:p>
        </w:tc>
      </w:tr>
      <w:tr w:rsidR="001324CB" w:rsidRPr="00642927" w14:paraId="75838477" w14:textId="77777777" w:rsidTr="00F202D7">
        <w:tc>
          <w:tcPr>
            <w:tcW w:w="10262" w:type="dxa"/>
            <w:gridSpan w:val="3"/>
          </w:tcPr>
          <w:p w14:paraId="7B36846F" w14:textId="4DF786D7" w:rsidR="001324CB" w:rsidRPr="00642927" w:rsidRDefault="00D63C40" w:rsidP="00F202D7">
            <w:pPr>
              <w:rPr>
                <w:rFonts w:ascii="Arial Nova" w:hAnsi="Arial Nova"/>
                <w:i/>
                <w:iCs/>
                <w:sz w:val="20"/>
                <w:szCs w:val="20"/>
              </w:rPr>
            </w:pPr>
            <w:r>
              <w:rPr>
                <w:rFonts w:ascii="Arial Nova" w:hAnsi="Arial Nova" w:cs="Cambria"/>
                <w:i/>
                <w:iCs/>
                <w:sz w:val="20"/>
                <w:szCs w:val="20"/>
              </w:rPr>
              <w:t>Do you</w:t>
            </w:r>
            <w:r w:rsidR="001324CB" w:rsidRPr="00642927">
              <w:rPr>
                <w:rFonts w:ascii="Arial Nova" w:hAnsi="Arial Nova" w:cs="Cambria"/>
                <w:i/>
                <w:iCs/>
                <w:sz w:val="20"/>
                <w:szCs w:val="20"/>
              </w:rPr>
              <w:t xml:space="preserve"> maintain the following mandatory documentation?</w:t>
            </w:r>
          </w:p>
        </w:tc>
      </w:tr>
      <w:tr w:rsidR="001324CB" w:rsidRPr="00642927" w14:paraId="7626CE47" w14:textId="77777777" w:rsidTr="00F202D7">
        <w:tc>
          <w:tcPr>
            <w:tcW w:w="4400" w:type="dxa"/>
          </w:tcPr>
          <w:p w14:paraId="517DCA08" w14:textId="3F1DC070" w:rsidR="001324CB" w:rsidRPr="00642927" w:rsidRDefault="001324C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Documented scope of the EMS (4.3)</w:t>
            </w:r>
          </w:p>
        </w:tc>
        <w:tc>
          <w:tcPr>
            <w:tcW w:w="1033" w:type="dxa"/>
          </w:tcPr>
          <w:p w14:paraId="61BC7809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655D706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175320F1" w14:textId="77777777" w:rsidTr="00F202D7">
        <w:tc>
          <w:tcPr>
            <w:tcW w:w="4400" w:type="dxa"/>
          </w:tcPr>
          <w:p w14:paraId="56A9F68A" w14:textId="3F1447B1" w:rsidR="001324CB" w:rsidRPr="00642927" w:rsidRDefault="001324C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Environmental Policy (5.2)</w:t>
            </w:r>
          </w:p>
        </w:tc>
        <w:tc>
          <w:tcPr>
            <w:tcW w:w="1033" w:type="dxa"/>
          </w:tcPr>
          <w:p w14:paraId="5163E17A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FCDDAE3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3E1EF4" w:rsidRPr="00642927" w14:paraId="4AF4CB04" w14:textId="77777777" w:rsidTr="00F202D7">
        <w:tc>
          <w:tcPr>
            <w:tcW w:w="4400" w:type="dxa"/>
          </w:tcPr>
          <w:p w14:paraId="5B9C3168" w14:textId="6145C6C1" w:rsidR="003E1EF4" w:rsidRPr="00642927" w:rsidRDefault="0031654F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Risks and Opportunities that need to be addressed (6.1.1)</w:t>
            </w:r>
          </w:p>
        </w:tc>
        <w:tc>
          <w:tcPr>
            <w:tcW w:w="1033" w:type="dxa"/>
          </w:tcPr>
          <w:p w14:paraId="122044A4" w14:textId="77777777" w:rsidR="003E1EF4" w:rsidRPr="00642927" w:rsidRDefault="003E1EF4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AF60398" w14:textId="77777777" w:rsidR="003E1EF4" w:rsidRPr="00642927" w:rsidRDefault="003E1EF4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31654F" w:rsidRPr="00642927" w14:paraId="67166053" w14:textId="77777777" w:rsidTr="00F202D7">
        <w:tc>
          <w:tcPr>
            <w:tcW w:w="4400" w:type="dxa"/>
          </w:tcPr>
          <w:p w14:paraId="45840643" w14:textId="5978EE08" w:rsidR="0031654F" w:rsidRPr="00642927" w:rsidRDefault="00694C3E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Process(es) required to effectively address Risks and Opportunities (</w:t>
            </w:r>
            <w:r w:rsidR="00A54494" w:rsidRPr="00642927">
              <w:rPr>
                <w:rFonts w:ascii="Arial Nova" w:hAnsi="Arial Nova" w:cs="Cambria"/>
                <w:sz w:val="20"/>
                <w:szCs w:val="20"/>
              </w:rPr>
              <w:t>6.1.1)</w:t>
            </w:r>
          </w:p>
        </w:tc>
        <w:tc>
          <w:tcPr>
            <w:tcW w:w="1033" w:type="dxa"/>
          </w:tcPr>
          <w:p w14:paraId="74F0FF72" w14:textId="77777777" w:rsidR="0031654F" w:rsidRPr="00642927" w:rsidRDefault="0031654F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C84A0B6" w14:textId="77777777" w:rsidR="0031654F" w:rsidRPr="00642927" w:rsidRDefault="0031654F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77328A" w:rsidRPr="00642927" w14:paraId="11D06540" w14:textId="77777777" w:rsidTr="00F202D7">
        <w:tc>
          <w:tcPr>
            <w:tcW w:w="4400" w:type="dxa"/>
          </w:tcPr>
          <w:p w14:paraId="0153E15C" w14:textId="0FB1C9B1" w:rsidR="0077328A" w:rsidRPr="00642927" w:rsidRDefault="0077328A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Environmental Aspects and Impacts, criteria for to determine significant environmental aspects</w:t>
            </w:r>
            <w:r w:rsidR="000D2C4A" w:rsidRPr="00642927">
              <w:rPr>
                <w:rFonts w:ascii="Arial Nova" w:hAnsi="Arial Nova" w:cs="Cambria"/>
                <w:sz w:val="20"/>
                <w:szCs w:val="20"/>
              </w:rPr>
              <w:t>, significant environmental aspects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 (6.1.2)</w:t>
            </w:r>
          </w:p>
        </w:tc>
        <w:tc>
          <w:tcPr>
            <w:tcW w:w="1033" w:type="dxa"/>
          </w:tcPr>
          <w:p w14:paraId="09F9413F" w14:textId="77777777" w:rsidR="0077328A" w:rsidRPr="00642927" w:rsidRDefault="0077328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A48B18E" w14:textId="77777777" w:rsidR="0077328A" w:rsidRPr="00642927" w:rsidRDefault="0077328A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A54494" w:rsidRPr="00642927" w14:paraId="535095EB" w14:textId="77777777" w:rsidTr="00F202D7">
        <w:tc>
          <w:tcPr>
            <w:tcW w:w="4400" w:type="dxa"/>
          </w:tcPr>
          <w:p w14:paraId="4DF85C3E" w14:textId="63CDDC7B" w:rsidR="00A54494" w:rsidRPr="00642927" w:rsidRDefault="00A54494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Compliance Obligations</w:t>
            </w:r>
            <w:r w:rsidR="00163BBF" w:rsidRPr="00642927">
              <w:rPr>
                <w:rFonts w:ascii="Arial Nova" w:hAnsi="Arial Nova" w:cs="Cambria"/>
                <w:sz w:val="20"/>
                <w:szCs w:val="20"/>
              </w:rPr>
              <w:t xml:space="preserve"> (6.1.3)</w:t>
            </w:r>
          </w:p>
        </w:tc>
        <w:tc>
          <w:tcPr>
            <w:tcW w:w="1033" w:type="dxa"/>
          </w:tcPr>
          <w:p w14:paraId="4BF78353" w14:textId="77777777" w:rsidR="00A54494" w:rsidRPr="00642927" w:rsidRDefault="00A54494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175E7F5" w14:textId="77777777" w:rsidR="00A54494" w:rsidRPr="00642927" w:rsidRDefault="00A54494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37C6C985" w14:textId="77777777" w:rsidTr="00F202D7">
        <w:tc>
          <w:tcPr>
            <w:tcW w:w="4400" w:type="dxa"/>
          </w:tcPr>
          <w:p w14:paraId="278E31D1" w14:textId="40598F88" w:rsidR="001324CB" w:rsidRPr="00642927" w:rsidRDefault="0077328A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E</w:t>
            </w:r>
            <w:r w:rsidR="001324CB" w:rsidRPr="00642927">
              <w:rPr>
                <w:rFonts w:ascii="Arial Nova" w:hAnsi="Arial Nova" w:cs="Cambria"/>
                <w:sz w:val="20"/>
                <w:szCs w:val="20"/>
              </w:rPr>
              <w:t>MS Objectives, targets and plans to achieve them (6.2)</w:t>
            </w:r>
          </w:p>
        </w:tc>
        <w:tc>
          <w:tcPr>
            <w:tcW w:w="1033" w:type="dxa"/>
          </w:tcPr>
          <w:p w14:paraId="1519E510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D754AE4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50FE2AC3" w14:textId="77777777" w:rsidTr="00F202D7">
        <w:tc>
          <w:tcPr>
            <w:tcW w:w="4400" w:type="dxa"/>
          </w:tcPr>
          <w:p w14:paraId="602DD219" w14:textId="71CA0251" w:rsidR="001324CB" w:rsidRPr="00642927" w:rsidRDefault="001324C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Competency evidence</w:t>
            </w:r>
            <w:r w:rsidR="007139B4" w:rsidRPr="00642927">
              <w:rPr>
                <w:rFonts w:ascii="Arial Nova" w:hAnsi="Arial Nova" w:cs="Cambria"/>
                <w:sz w:val="20"/>
                <w:szCs w:val="20"/>
              </w:rPr>
              <w:t>; education, training, experience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 (7.2)</w:t>
            </w:r>
          </w:p>
        </w:tc>
        <w:tc>
          <w:tcPr>
            <w:tcW w:w="1033" w:type="dxa"/>
          </w:tcPr>
          <w:p w14:paraId="58E200AB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1407610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7139B4" w:rsidRPr="00642927" w14:paraId="41BB1A9D" w14:textId="77777777" w:rsidTr="00F202D7">
        <w:tc>
          <w:tcPr>
            <w:tcW w:w="4400" w:type="dxa"/>
          </w:tcPr>
          <w:p w14:paraId="3E61FC01" w14:textId="309F7A4D" w:rsidR="007139B4" w:rsidRPr="00642927" w:rsidRDefault="007139B4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Communication records (7.4</w:t>
            </w:r>
            <w:r w:rsidR="008C7423" w:rsidRPr="00642927">
              <w:rPr>
                <w:rFonts w:ascii="Arial Nova" w:hAnsi="Arial Nova" w:cs="Cambria"/>
                <w:sz w:val="20"/>
                <w:szCs w:val="20"/>
              </w:rPr>
              <w:t>.1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>)</w:t>
            </w:r>
          </w:p>
        </w:tc>
        <w:tc>
          <w:tcPr>
            <w:tcW w:w="1033" w:type="dxa"/>
          </w:tcPr>
          <w:p w14:paraId="500D968B" w14:textId="77777777" w:rsidR="007139B4" w:rsidRPr="00642927" w:rsidRDefault="007139B4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345526B7" w14:textId="77777777" w:rsidR="007139B4" w:rsidRPr="00642927" w:rsidRDefault="007139B4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3CA48F05" w14:textId="77777777" w:rsidTr="00F202D7">
        <w:tc>
          <w:tcPr>
            <w:tcW w:w="4400" w:type="dxa"/>
          </w:tcPr>
          <w:p w14:paraId="41BB6ADC" w14:textId="15523734" w:rsidR="001324CB" w:rsidRPr="00642927" w:rsidRDefault="001324C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Operati</w:t>
            </w:r>
            <w:r w:rsidR="003C336C" w:rsidRPr="00642927">
              <w:rPr>
                <w:rFonts w:ascii="Arial Nova" w:hAnsi="Arial Nova" w:cs="Cambria"/>
                <w:sz w:val="20"/>
                <w:szCs w:val="20"/>
              </w:rPr>
              <w:t xml:space="preserve">onal Planning and Control 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>Proces</w:t>
            </w:r>
            <w:r w:rsidR="00A66590" w:rsidRPr="00642927">
              <w:rPr>
                <w:rFonts w:ascii="Arial Nova" w:hAnsi="Arial Nova" w:cs="Cambria"/>
                <w:sz w:val="20"/>
                <w:szCs w:val="20"/>
              </w:rPr>
              <w:t>ses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 (8.1)</w:t>
            </w:r>
          </w:p>
        </w:tc>
        <w:tc>
          <w:tcPr>
            <w:tcW w:w="1033" w:type="dxa"/>
          </w:tcPr>
          <w:p w14:paraId="4DFF429A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4AAEF20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0C8FC2EC" w14:textId="77777777" w:rsidTr="00F202D7">
        <w:tc>
          <w:tcPr>
            <w:tcW w:w="4400" w:type="dxa"/>
          </w:tcPr>
          <w:p w14:paraId="100F77FA" w14:textId="6B34C73B" w:rsidR="001324CB" w:rsidRPr="00642927" w:rsidRDefault="00511D5A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Emergency Preparedness and Response scenarios and </w:t>
            </w:r>
            <w:r w:rsidR="009B31C6" w:rsidRPr="00642927">
              <w:rPr>
                <w:rFonts w:ascii="Arial Nova" w:hAnsi="Arial Nova" w:cs="Cambria"/>
                <w:sz w:val="20"/>
                <w:szCs w:val="20"/>
              </w:rPr>
              <w:t>records of testing the planned responses</w:t>
            </w:r>
            <w:r w:rsidR="001324CB" w:rsidRPr="00642927">
              <w:rPr>
                <w:rFonts w:ascii="Arial Nova" w:hAnsi="Arial Nova" w:cs="Cambria"/>
                <w:sz w:val="20"/>
                <w:szCs w:val="20"/>
              </w:rPr>
              <w:t xml:space="preserve"> (8.2)</w:t>
            </w:r>
          </w:p>
        </w:tc>
        <w:tc>
          <w:tcPr>
            <w:tcW w:w="1033" w:type="dxa"/>
          </w:tcPr>
          <w:p w14:paraId="3C7A7E66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424FDAF5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50136679" w14:textId="77777777" w:rsidTr="00F202D7">
        <w:tc>
          <w:tcPr>
            <w:tcW w:w="4400" w:type="dxa"/>
          </w:tcPr>
          <w:p w14:paraId="5FE9B34C" w14:textId="1357D0D0" w:rsidR="001324CB" w:rsidRPr="00642927" w:rsidRDefault="001324C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Evaluation, Measurement, Analysis and Evaluation Results (9.1) i.e., </w:t>
            </w:r>
            <w:r w:rsidR="00EC5237" w:rsidRPr="00642927">
              <w:rPr>
                <w:rFonts w:ascii="Arial Nova" w:hAnsi="Arial Nova" w:cs="Cambria"/>
                <w:sz w:val="20"/>
                <w:szCs w:val="20"/>
              </w:rPr>
              <w:t>E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>MS Performance Including Trends and Performance against Objectives.</w:t>
            </w:r>
          </w:p>
        </w:tc>
        <w:tc>
          <w:tcPr>
            <w:tcW w:w="1033" w:type="dxa"/>
          </w:tcPr>
          <w:p w14:paraId="2390560F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7342430E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EC5237" w:rsidRPr="00642927" w14:paraId="58747D71" w14:textId="77777777" w:rsidTr="00F202D7">
        <w:tc>
          <w:tcPr>
            <w:tcW w:w="4400" w:type="dxa"/>
          </w:tcPr>
          <w:p w14:paraId="55899325" w14:textId="1521D826" w:rsidR="00EC5237" w:rsidRPr="00642927" w:rsidRDefault="00EC5237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 xml:space="preserve">Records of </w:t>
            </w:r>
            <w:r w:rsidR="00F635AD" w:rsidRPr="00642927">
              <w:rPr>
                <w:rFonts w:ascii="Arial Nova" w:hAnsi="Arial Nova" w:cs="Cambria"/>
                <w:sz w:val="20"/>
                <w:szCs w:val="20"/>
              </w:rPr>
              <w:t>results of compliance evaluation</w:t>
            </w:r>
            <w:r w:rsidR="00770EF5" w:rsidRPr="00642927">
              <w:rPr>
                <w:rFonts w:ascii="Arial Nova" w:hAnsi="Arial Nova" w:cs="Cambria"/>
                <w:sz w:val="20"/>
                <w:szCs w:val="20"/>
              </w:rPr>
              <w:t xml:space="preserve">s </w:t>
            </w:r>
            <w:r w:rsidRPr="00642927">
              <w:rPr>
                <w:rFonts w:ascii="Arial Nova" w:hAnsi="Arial Nova" w:cs="Cambria"/>
                <w:sz w:val="20"/>
                <w:szCs w:val="20"/>
              </w:rPr>
              <w:t>(</w:t>
            </w:r>
            <w:r w:rsidR="00F635AD" w:rsidRPr="00642927">
              <w:rPr>
                <w:rFonts w:ascii="Arial Nova" w:hAnsi="Arial Nova" w:cs="Cambria"/>
                <w:sz w:val="20"/>
                <w:szCs w:val="20"/>
              </w:rPr>
              <w:t>9.1.2)</w:t>
            </w:r>
          </w:p>
        </w:tc>
        <w:tc>
          <w:tcPr>
            <w:tcW w:w="1033" w:type="dxa"/>
          </w:tcPr>
          <w:p w14:paraId="19DED739" w14:textId="77777777" w:rsidR="00EC5237" w:rsidRPr="00642927" w:rsidRDefault="00EC523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14F364F3" w14:textId="77777777" w:rsidR="00EC5237" w:rsidRPr="00642927" w:rsidRDefault="00EC5237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0C528BC7" w14:textId="77777777" w:rsidTr="00F202D7">
        <w:tc>
          <w:tcPr>
            <w:tcW w:w="4400" w:type="dxa"/>
          </w:tcPr>
          <w:p w14:paraId="134F0980" w14:textId="77777777" w:rsidR="001324CB" w:rsidRPr="00642927" w:rsidRDefault="001324C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Internal audit (9.2) i.e., Schedule, Internal Audit Reports</w:t>
            </w:r>
          </w:p>
        </w:tc>
        <w:tc>
          <w:tcPr>
            <w:tcW w:w="1033" w:type="dxa"/>
          </w:tcPr>
          <w:p w14:paraId="5A2C294C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6B39327B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39333B73" w14:textId="77777777" w:rsidTr="00F202D7">
        <w:tc>
          <w:tcPr>
            <w:tcW w:w="4400" w:type="dxa"/>
          </w:tcPr>
          <w:p w14:paraId="55C904C5" w14:textId="77777777" w:rsidR="001324CB" w:rsidRPr="00642927" w:rsidRDefault="001324CB" w:rsidP="00F202D7">
            <w:pPr>
              <w:tabs>
                <w:tab w:val="left" w:pos="1410"/>
              </w:tabs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Management Review (9.3) i.e., Agenda and Minutes</w:t>
            </w:r>
          </w:p>
        </w:tc>
        <w:tc>
          <w:tcPr>
            <w:tcW w:w="1033" w:type="dxa"/>
          </w:tcPr>
          <w:p w14:paraId="1BC8CB3E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0129BC8E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  <w:tr w:rsidR="001324CB" w:rsidRPr="00642927" w14:paraId="437E85B5" w14:textId="77777777" w:rsidTr="00F202D7">
        <w:tc>
          <w:tcPr>
            <w:tcW w:w="4400" w:type="dxa"/>
          </w:tcPr>
          <w:p w14:paraId="7D7C7687" w14:textId="77777777" w:rsidR="001324CB" w:rsidRPr="00642927" w:rsidRDefault="001324CB" w:rsidP="00F202D7">
            <w:pPr>
              <w:autoSpaceDE w:val="0"/>
              <w:autoSpaceDN w:val="0"/>
              <w:adjustRightInd w:val="0"/>
              <w:rPr>
                <w:rFonts w:ascii="Arial Nova" w:hAnsi="Arial Nova" w:cs="Cambria"/>
                <w:sz w:val="20"/>
                <w:szCs w:val="20"/>
              </w:rPr>
            </w:pPr>
            <w:r w:rsidRPr="00642927">
              <w:rPr>
                <w:rFonts w:ascii="Arial Nova" w:hAnsi="Arial Nova" w:cs="Cambria"/>
                <w:sz w:val="20"/>
                <w:szCs w:val="20"/>
              </w:rPr>
              <w:t>Records relating to Nonconformity and Corrective Action (10.2)</w:t>
            </w:r>
          </w:p>
        </w:tc>
        <w:tc>
          <w:tcPr>
            <w:tcW w:w="1033" w:type="dxa"/>
          </w:tcPr>
          <w:p w14:paraId="2ADC16D9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  <w:tc>
          <w:tcPr>
            <w:tcW w:w="4829" w:type="dxa"/>
          </w:tcPr>
          <w:p w14:paraId="58655BC5" w14:textId="77777777" w:rsidR="001324CB" w:rsidRPr="00642927" w:rsidRDefault="001324CB" w:rsidP="00F202D7">
            <w:pPr>
              <w:rPr>
                <w:rFonts w:ascii="Arial Nova" w:hAnsi="Arial Nova"/>
                <w:sz w:val="20"/>
                <w:szCs w:val="20"/>
              </w:rPr>
            </w:pPr>
          </w:p>
        </w:tc>
      </w:tr>
    </w:tbl>
    <w:p w14:paraId="1F692DFC" w14:textId="38070393" w:rsidR="00BC757F" w:rsidRPr="00642927" w:rsidRDefault="00333B77" w:rsidP="00886318">
      <w:pPr>
        <w:jc w:val="center"/>
        <w:rPr>
          <w:rFonts w:ascii="Arial Nova" w:hAnsi="Arial Nova"/>
          <w:sz w:val="20"/>
          <w:szCs w:val="20"/>
        </w:rPr>
      </w:pPr>
      <w:r w:rsidRPr="00642927">
        <w:rPr>
          <w:rFonts w:ascii="Arial Nova" w:hAnsi="Arial Nova"/>
          <w:sz w:val="24"/>
          <w:szCs w:val="20"/>
        </w:rPr>
        <w:t>##End of Checklist##</w:t>
      </w:r>
    </w:p>
    <w:sectPr w:rsidR="00BC757F" w:rsidRPr="00642927" w:rsidSect="00642927">
      <w:headerReference w:type="default" r:id="rId12"/>
      <w:footerReference w:type="default" r:id="rId13"/>
      <w:pgSz w:w="11906" w:h="16838"/>
      <w:pgMar w:top="2269" w:right="991" w:bottom="127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C265B" w14:textId="77777777" w:rsidR="00286486" w:rsidRDefault="00286486" w:rsidP="003C0C49">
      <w:pPr>
        <w:spacing w:after="0" w:line="240" w:lineRule="auto"/>
      </w:pPr>
      <w:r>
        <w:separator/>
      </w:r>
    </w:p>
  </w:endnote>
  <w:endnote w:type="continuationSeparator" w:id="0">
    <w:p w14:paraId="794B9C39" w14:textId="77777777" w:rsidR="00286486" w:rsidRDefault="00286486" w:rsidP="003C0C49">
      <w:pPr>
        <w:spacing w:after="0" w:line="240" w:lineRule="auto"/>
      </w:pPr>
      <w:r>
        <w:continuationSeparator/>
      </w:r>
    </w:p>
  </w:endnote>
  <w:endnote w:type="continuationNotice" w:id="1">
    <w:p w14:paraId="1450B9B1" w14:textId="77777777" w:rsidR="00286486" w:rsidRDefault="002864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Bold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43945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92E02" w14:textId="77777777" w:rsidR="00D55776" w:rsidRDefault="00D557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1F692E03" w14:textId="77777777" w:rsidR="00D55776" w:rsidRDefault="00D55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2363A4" w14:textId="77777777" w:rsidR="00286486" w:rsidRDefault="00286486" w:rsidP="003C0C49">
      <w:pPr>
        <w:spacing w:after="0" w:line="240" w:lineRule="auto"/>
      </w:pPr>
      <w:r>
        <w:separator/>
      </w:r>
    </w:p>
  </w:footnote>
  <w:footnote w:type="continuationSeparator" w:id="0">
    <w:p w14:paraId="4C9B72E2" w14:textId="77777777" w:rsidR="00286486" w:rsidRDefault="00286486" w:rsidP="003C0C49">
      <w:pPr>
        <w:spacing w:after="0" w:line="240" w:lineRule="auto"/>
      </w:pPr>
      <w:r>
        <w:continuationSeparator/>
      </w:r>
    </w:p>
  </w:footnote>
  <w:footnote w:type="continuationNotice" w:id="1">
    <w:p w14:paraId="6289C0B6" w14:textId="77777777" w:rsidR="00286486" w:rsidRDefault="0028648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92E01" w14:textId="2554BE8C" w:rsidR="00D55776" w:rsidRDefault="00D55776" w:rsidP="00D55776">
    <w:pPr>
      <w:pStyle w:val="Header"/>
    </w:pPr>
    <w:r>
      <w:rPr>
        <w:noProof/>
      </w:rPr>
      <w:drawing>
        <wp:inline distT="0" distB="0" distL="0" distR="0" wp14:anchorId="1F692E04" wp14:editId="06F94EE8">
          <wp:extent cx="584814" cy="612115"/>
          <wp:effectExtent l="0" t="0" r="6350" b="0"/>
          <wp:docPr id="437922888" name="Picture 4379228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4814" cy="6121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0135D"/>
    <w:multiLevelType w:val="hybridMultilevel"/>
    <w:tmpl w:val="2A1CC02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360" w:hanging="360"/>
      </w:pPr>
    </w:lvl>
    <w:lvl w:ilvl="2" w:tplc="0C09001B">
      <w:start w:val="1"/>
      <w:numFmt w:val="lowerRoman"/>
      <w:lvlText w:val="%3."/>
      <w:lvlJc w:val="right"/>
      <w:pPr>
        <w:ind w:left="1080" w:hanging="180"/>
      </w:pPr>
    </w:lvl>
    <w:lvl w:ilvl="3" w:tplc="0C09000F" w:tentative="1">
      <w:start w:val="1"/>
      <w:numFmt w:val="decimal"/>
      <w:lvlText w:val="%4."/>
      <w:lvlJc w:val="left"/>
      <w:pPr>
        <w:ind w:left="1800" w:hanging="360"/>
      </w:pPr>
    </w:lvl>
    <w:lvl w:ilvl="4" w:tplc="0C090019" w:tentative="1">
      <w:start w:val="1"/>
      <w:numFmt w:val="lowerLetter"/>
      <w:lvlText w:val="%5."/>
      <w:lvlJc w:val="left"/>
      <w:pPr>
        <w:ind w:left="2520" w:hanging="360"/>
      </w:pPr>
    </w:lvl>
    <w:lvl w:ilvl="5" w:tplc="0C09001B" w:tentative="1">
      <w:start w:val="1"/>
      <w:numFmt w:val="lowerRoman"/>
      <w:lvlText w:val="%6."/>
      <w:lvlJc w:val="right"/>
      <w:pPr>
        <w:ind w:left="3240" w:hanging="180"/>
      </w:pPr>
    </w:lvl>
    <w:lvl w:ilvl="6" w:tplc="0C09000F" w:tentative="1">
      <w:start w:val="1"/>
      <w:numFmt w:val="decimal"/>
      <w:lvlText w:val="%7."/>
      <w:lvlJc w:val="left"/>
      <w:pPr>
        <w:ind w:left="3960" w:hanging="360"/>
      </w:pPr>
    </w:lvl>
    <w:lvl w:ilvl="7" w:tplc="0C090019" w:tentative="1">
      <w:start w:val="1"/>
      <w:numFmt w:val="lowerLetter"/>
      <w:lvlText w:val="%8."/>
      <w:lvlJc w:val="left"/>
      <w:pPr>
        <w:ind w:left="4680" w:hanging="360"/>
      </w:pPr>
    </w:lvl>
    <w:lvl w:ilvl="8" w:tplc="0C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29004D4"/>
    <w:multiLevelType w:val="hybridMultilevel"/>
    <w:tmpl w:val="E84084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13AD3"/>
    <w:multiLevelType w:val="hybridMultilevel"/>
    <w:tmpl w:val="FD507EF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592DEE"/>
    <w:multiLevelType w:val="hybridMultilevel"/>
    <w:tmpl w:val="5CDCE0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D2C4C"/>
    <w:multiLevelType w:val="hybridMultilevel"/>
    <w:tmpl w:val="4C886F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D4C96"/>
    <w:multiLevelType w:val="hybridMultilevel"/>
    <w:tmpl w:val="6FC8ADD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62C82"/>
    <w:multiLevelType w:val="hybridMultilevel"/>
    <w:tmpl w:val="6FC8ADD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813C0A"/>
    <w:multiLevelType w:val="hybridMultilevel"/>
    <w:tmpl w:val="3052490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1">
      <w:start w:val="1"/>
      <w:numFmt w:val="decimal"/>
      <w:lvlText w:val="%2)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1C1957"/>
    <w:multiLevelType w:val="hybridMultilevel"/>
    <w:tmpl w:val="B8F8AC9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2532C2A"/>
    <w:multiLevelType w:val="hybridMultilevel"/>
    <w:tmpl w:val="2856F8B8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2545244"/>
    <w:multiLevelType w:val="hybridMultilevel"/>
    <w:tmpl w:val="77A2E9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ED75ED"/>
    <w:multiLevelType w:val="hybridMultilevel"/>
    <w:tmpl w:val="6FC8ADD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0C1689"/>
    <w:multiLevelType w:val="hybridMultilevel"/>
    <w:tmpl w:val="51045E8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491EBC"/>
    <w:multiLevelType w:val="hybridMultilevel"/>
    <w:tmpl w:val="ADF87EC0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2C0CBE"/>
    <w:multiLevelType w:val="hybridMultilevel"/>
    <w:tmpl w:val="11229E3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98A44BA"/>
    <w:multiLevelType w:val="hybridMultilevel"/>
    <w:tmpl w:val="BB4287F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07B281B"/>
    <w:multiLevelType w:val="hybridMultilevel"/>
    <w:tmpl w:val="3052490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1">
      <w:start w:val="1"/>
      <w:numFmt w:val="decimal"/>
      <w:lvlText w:val="%2)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364978"/>
    <w:multiLevelType w:val="hybridMultilevel"/>
    <w:tmpl w:val="91363768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273700"/>
    <w:multiLevelType w:val="hybridMultilevel"/>
    <w:tmpl w:val="986A935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1936525"/>
    <w:multiLevelType w:val="hybridMultilevel"/>
    <w:tmpl w:val="0C2C6E30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C090001">
      <w:start w:val="1"/>
      <w:numFmt w:val="bullet"/>
      <w:lvlText w:val=""/>
      <w:lvlJc w:val="left"/>
      <w:pPr>
        <w:ind w:left="1080" w:hanging="180"/>
      </w:pPr>
      <w:rPr>
        <w:rFonts w:ascii="Symbol" w:hAnsi="Symbol" w:hint="default"/>
      </w:rPr>
    </w:lvl>
    <w:lvl w:ilvl="3" w:tplc="0C09000F" w:tentative="1">
      <w:start w:val="1"/>
      <w:numFmt w:val="decimal"/>
      <w:lvlText w:val="%4."/>
      <w:lvlJc w:val="left"/>
      <w:pPr>
        <w:ind w:left="1800" w:hanging="360"/>
      </w:pPr>
    </w:lvl>
    <w:lvl w:ilvl="4" w:tplc="0C090019" w:tentative="1">
      <w:start w:val="1"/>
      <w:numFmt w:val="lowerLetter"/>
      <w:lvlText w:val="%5."/>
      <w:lvlJc w:val="left"/>
      <w:pPr>
        <w:ind w:left="2520" w:hanging="360"/>
      </w:pPr>
    </w:lvl>
    <w:lvl w:ilvl="5" w:tplc="0C09001B" w:tentative="1">
      <w:start w:val="1"/>
      <w:numFmt w:val="lowerRoman"/>
      <w:lvlText w:val="%6."/>
      <w:lvlJc w:val="right"/>
      <w:pPr>
        <w:ind w:left="3240" w:hanging="180"/>
      </w:pPr>
    </w:lvl>
    <w:lvl w:ilvl="6" w:tplc="0C09000F" w:tentative="1">
      <w:start w:val="1"/>
      <w:numFmt w:val="decimal"/>
      <w:lvlText w:val="%7."/>
      <w:lvlJc w:val="left"/>
      <w:pPr>
        <w:ind w:left="3960" w:hanging="360"/>
      </w:pPr>
    </w:lvl>
    <w:lvl w:ilvl="7" w:tplc="0C090019" w:tentative="1">
      <w:start w:val="1"/>
      <w:numFmt w:val="lowerLetter"/>
      <w:lvlText w:val="%8."/>
      <w:lvlJc w:val="left"/>
      <w:pPr>
        <w:ind w:left="4680" w:hanging="360"/>
      </w:pPr>
    </w:lvl>
    <w:lvl w:ilvl="8" w:tplc="0C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424E6990"/>
    <w:multiLevelType w:val="hybridMultilevel"/>
    <w:tmpl w:val="F6804C5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D233D9"/>
    <w:multiLevelType w:val="hybridMultilevel"/>
    <w:tmpl w:val="9B440CB0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33D4D79"/>
    <w:multiLevelType w:val="hybridMultilevel"/>
    <w:tmpl w:val="A850B5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C7FEB"/>
    <w:multiLevelType w:val="hybridMultilevel"/>
    <w:tmpl w:val="7AE296E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F44B05"/>
    <w:multiLevelType w:val="hybridMultilevel"/>
    <w:tmpl w:val="94340F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1">
      <w:start w:val="1"/>
      <w:numFmt w:val="decimal"/>
      <w:lvlText w:val="%2)"/>
      <w:lvlJc w:val="left"/>
      <w:pPr>
        <w:ind w:left="1440" w:hanging="360"/>
      </w:pPr>
    </w:lvl>
    <w:lvl w:ilvl="2" w:tplc="0C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B46E2E"/>
    <w:multiLevelType w:val="hybridMultilevel"/>
    <w:tmpl w:val="3C5C2968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66A6516"/>
    <w:multiLevelType w:val="hybridMultilevel"/>
    <w:tmpl w:val="A0F447F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2214FD"/>
    <w:multiLevelType w:val="hybridMultilevel"/>
    <w:tmpl w:val="B46AC0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0F654B"/>
    <w:multiLevelType w:val="hybridMultilevel"/>
    <w:tmpl w:val="8A8EE43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C85124B"/>
    <w:multiLevelType w:val="hybridMultilevel"/>
    <w:tmpl w:val="22E4C79E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FC545BE"/>
    <w:multiLevelType w:val="hybridMultilevel"/>
    <w:tmpl w:val="B64AE86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1484149"/>
    <w:multiLevelType w:val="hybridMultilevel"/>
    <w:tmpl w:val="C27488C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89B5B38"/>
    <w:multiLevelType w:val="hybridMultilevel"/>
    <w:tmpl w:val="7512CA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4E2EB7"/>
    <w:multiLevelType w:val="hybridMultilevel"/>
    <w:tmpl w:val="C4FEE16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B8A5BF2"/>
    <w:multiLevelType w:val="hybridMultilevel"/>
    <w:tmpl w:val="421EC426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E0F143E"/>
    <w:multiLevelType w:val="hybridMultilevel"/>
    <w:tmpl w:val="6FC8ADDA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3042ED9"/>
    <w:multiLevelType w:val="hybridMultilevel"/>
    <w:tmpl w:val="22E4C79E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3973765"/>
    <w:multiLevelType w:val="hybridMultilevel"/>
    <w:tmpl w:val="C958CFB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3D17A3B"/>
    <w:multiLevelType w:val="hybridMultilevel"/>
    <w:tmpl w:val="C3DC771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78619F2"/>
    <w:multiLevelType w:val="hybridMultilevel"/>
    <w:tmpl w:val="1B84F14E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864EB"/>
    <w:multiLevelType w:val="hybridMultilevel"/>
    <w:tmpl w:val="B258651C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01550761">
    <w:abstractNumId w:val="16"/>
  </w:num>
  <w:num w:numId="2" w16cid:durableId="60948764">
    <w:abstractNumId w:val="11"/>
  </w:num>
  <w:num w:numId="3" w16cid:durableId="236206288">
    <w:abstractNumId w:val="5"/>
  </w:num>
  <w:num w:numId="4" w16cid:durableId="524176558">
    <w:abstractNumId w:val="6"/>
  </w:num>
  <w:num w:numId="5" w16cid:durableId="2022121979">
    <w:abstractNumId w:val="35"/>
  </w:num>
  <w:num w:numId="6" w16cid:durableId="775828790">
    <w:abstractNumId w:val="12"/>
  </w:num>
  <w:num w:numId="7" w16cid:durableId="213202097">
    <w:abstractNumId w:val="40"/>
  </w:num>
  <w:num w:numId="8" w16cid:durableId="74978638">
    <w:abstractNumId w:val="9"/>
  </w:num>
  <w:num w:numId="9" w16cid:durableId="1557083711">
    <w:abstractNumId w:val="4"/>
  </w:num>
  <w:num w:numId="10" w16cid:durableId="1096363106">
    <w:abstractNumId w:val="30"/>
  </w:num>
  <w:num w:numId="11" w16cid:durableId="1933320382">
    <w:abstractNumId w:val="14"/>
  </w:num>
  <w:num w:numId="12" w16cid:durableId="506359678">
    <w:abstractNumId w:val="8"/>
  </w:num>
  <w:num w:numId="13" w16cid:durableId="1405373060">
    <w:abstractNumId w:val="37"/>
  </w:num>
  <w:num w:numId="14" w16cid:durableId="1783725967">
    <w:abstractNumId w:val="29"/>
  </w:num>
  <w:num w:numId="15" w16cid:durableId="1181242181">
    <w:abstractNumId w:val="27"/>
  </w:num>
  <w:num w:numId="16" w16cid:durableId="265574419">
    <w:abstractNumId w:val="3"/>
  </w:num>
  <w:num w:numId="17" w16cid:durableId="2116441047">
    <w:abstractNumId w:val="36"/>
  </w:num>
  <w:num w:numId="18" w16cid:durableId="1626429746">
    <w:abstractNumId w:val="17"/>
  </w:num>
  <w:num w:numId="19" w16cid:durableId="765422201">
    <w:abstractNumId w:val="21"/>
  </w:num>
  <w:num w:numId="20" w16cid:durableId="674117045">
    <w:abstractNumId w:val="18"/>
  </w:num>
  <w:num w:numId="21" w16cid:durableId="482309386">
    <w:abstractNumId w:val="25"/>
  </w:num>
  <w:num w:numId="22" w16cid:durableId="869613931">
    <w:abstractNumId w:val="33"/>
  </w:num>
  <w:num w:numId="23" w16cid:durableId="363213442">
    <w:abstractNumId w:val="13"/>
  </w:num>
  <w:num w:numId="24" w16cid:durableId="1345208523">
    <w:abstractNumId w:val="31"/>
  </w:num>
  <w:num w:numId="25" w16cid:durableId="899558429">
    <w:abstractNumId w:val="2"/>
  </w:num>
  <w:num w:numId="26" w16cid:durableId="598949293">
    <w:abstractNumId w:val="34"/>
  </w:num>
  <w:num w:numId="27" w16cid:durableId="1071195215">
    <w:abstractNumId w:val="23"/>
  </w:num>
  <w:num w:numId="28" w16cid:durableId="1347712041">
    <w:abstractNumId w:val="20"/>
  </w:num>
  <w:num w:numId="29" w16cid:durableId="1650402607">
    <w:abstractNumId w:val="26"/>
  </w:num>
  <w:num w:numId="30" w16cid:durableId="1075012612">
    <w:abstractNumId w:val="15"/>
  </w:num>
  <w:num w:numId="31" w16cid:durableId="938371350">
    <w:abstractNumId w:val="38"/>
  </w:num>
  <w:num w:numId="32" w16cid:durableId="413166030">
    <w:abstractNumId w:val="39"/>
  </w:num>
  <w:num w:numId="33" w16cid:durableId="1873616613">
    <w:abstractNumId w:val="24"/>
  </w:num>
  <w:num w:numId="34" w16cid:durableId="743187096">
    <w:abstractNumId w:val="7"/>
  </w:num>
  <w:num w:numId="35" w16cid:durableId="393819686">
    <w:abstractNumId w:val="0"/>
  </w:num>
  <w:num w:numId="36" w16cid:durableId="1608925338">
    <w:abstractNumId w:val="19"/>
  </w:num>
  <w:num w:numId="37" w16cid:durableId="1473401816">
    <w:abstractNumId w:val="22"/>
  </w:num>
  <w:num w:numId="38" w16cid:durableId="16319575">
    <w:abstractNumId w:val="32"/>
  </w:num>
  <w:num w:numId="39" w16cid:durableId="269090886">
    <w:abstractNumId w:val="28"/>
  </w:num>
  <w:num w:numId="40" w16cid:durableId="486557519">
    <w:abstractNumId w:val="10"/>
  </w:num>
  <w:num w:numId="41" w16cid:durableId="240649111">
    <w:abstractNumId w:val="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3574"/>
    <w:rsid w:val="00011978"/>
    <w:rsid w:val="00017CAA"/>
    <w:rsid w:val="00055D90"/>
    <w:rsid w:val="000B06A3"/>
    <w:rsid w:val="000D2C4A"/>
    <w:rsid w:val="001324CB"/>
    <w:rsid w:val="001341F1"/>
    <w:rsid w:val="00146F5A"/>
    <w:rsid w:val="00163BBF"/>
    <w:rsid w:val="00164281"/>
    <w:rsid w:val="00177B79"/>
    <w:rsid w:val="00193297"/>
    <w:rsid w:val="00204F48"/>
    <w:rsid w:val="00242052"/>
    <w:rsid w:val="00242207"/>
    <w:rsid w:val="00255CD9"/>
    <w:rsid w:val="002647FD"/>
    <w:rsid w:val="0027362B"/>
    <w:rsid w:val="0028316A"/>
    <w:rsid w:val="00286486"/>
    <w:rsid w:val="00287CFA"/>
    <w:rsid w:val="002A27D1"/>
    <w:rsid w:val="0030645C"/>
    <w:rsid w:val="0031041F"/>
    <w:rsid w:val="00312698"/>
    <w:rsid w:val="0031654F"/>
    <w:rsid w:val="00316F45"/>
    <w:rsid w:val="00333B77"/>
    <w:rsid w:val="0039052B"/>
    <w:rsid w:val="003C0C49"/>
    <w:rsid w:val="003C336C"/>
    <w:rsid w:val="003D135D"/>
    <w:rsid w:val="003E1EF4"/>
    <w:rsid w:val="0044399C"/>
    <w:rsid w:val="004933B5"/>
    <w:rsid w:val="004A57F5"/>
    <w:rsid w:val="004D21C0"/>
    <w:rsid w:val="00511D5A"/>
    <w:rsid w:val="00534FDA"/>
    <w:rsid w:val="0058611E"/>
    <w:rsid w:val="005E0980"/>
    <w:rsid w:val="00642927"/>
    <w:rsid w:val="00687874"/>
    <w:rsid w:val="00694C3E"/>
    <w:rsid w:val="007139B4"/>
    <w:rsid w:val="00726BCA"/>
    <w:rsid w:val="00736E59"/>
    <w:rsid w:val="00747C20"/>
    <w:rsid w:val="0077043F"/>
    <w:rsid w:val="00770EF5"/>
    <w:rsid w:val="0077328A"/>
    <w:rsid w:val="00791D39"/>
    <w:rsid w:val="00792843"/>
    <w:rsid w:val="00797DD3"/>
    <w:rsid w:val="007A4FEA"/>
    <w:rsid w:val="007F6CA4"/>
    <w:rsid w:val="00886318"/>
    <w:rsid w:val="008C5B4C"/>
    <w:rsid w:val="008C7423"/>
    <w:rsid w:val="00923735"/>
    <w:rsid w:val="0093490C"/>
    <w:rsid w:val="00941789"/>
    <w:rsid w:val="009450FF"/>
    <w:rsid w:val="00964D74"/>
    <w:rsid w:val="00990706"/>
    <w:rsid w:val="009B31C6"/>
    <w:rsid w:val="009D5080"/>
    <w:rsid w:val="00A04D10"/>
    <w:rsid w:val="00A37C59"/>
    <w:rsid w:val="00A54494"/>
    <w:rsid w:val="00A63189"/>
    <w:rsid w:val="00A66590"/>
    <w:rsid w:val="00AA2468"/>
    <w:rsid w:val="00AC5256"/>
    <w:rsid w:val="00AD0C04"/>
    <w:rsid w:val="00B4645D"/>
    <w:rsid w:val="00BA6F1E"/>
    <w:rsid w:val="00BB674B"/>
    <w:rsid w:val="00BC757F"/>
    <w:rsid w:val="00C93FC7"/>
    <w:rsid w:val="00CB57E2"/>
    <w:rsid w:val="00CD00A7"/>
    <w:rsid w:val="00CD3574"/>
    <w:rsid w:val="00D55776"/>
    <w:rsid w:val="00D572AC"/>
    <w:rsid w:val="00D60B90"/>
    <w:rsid w:val="00D63C40"/>
    <w:rsid w:val="00D90D42"/>
    <w:rsid w:val="00D92AAB"/>
    <w:rsid w:val="00D94072"/>
    <w:rsid w:val="00DB7366"/>
    <w:rsid w:val="00DC073F"/>
    <w:rsid w:val="00DD4D4A"/>
    <w:rsid w:val="00DE5D36"/>
    <w:rsid w:val="00E064C2"/>
    <w:rsid w:val="00E602C6"/>
    <w:rsid w:val="00E94495"/>
    <w:rsid w:val="00EC223B"/>
    <w:rsid w:val="00EC5237"/>
    <w:rsid w:val="00ED2C8E"/>
    <w:rsid w:val="00EF758B"/>
    <w:rsid w:val="00F01497"/>
    <w:rsid w:val="00F469C3"/>
    <w:rsid w:val="00F62362"/>
    <w:rsid w:val="00F635AD"/>
    <w:rsid w:val="00FC2167"/>
    <w:rsid w:val="69FDB24E"/>
    <w:rsid w:val="7656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92C10"/>
  <w15:docId w15:val="{3993991F-1AC3-40DC-8D4E-BDEAB20E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3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7C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C49"/>
  </w:style>
  <w:style w:type="paragraph" w:styleId="Footer">
    <w:name w:val="footer"/>
    <w:basedOn w:val="Normal"/>
    <w:link w:val="FooterChar"/>
    <w:uiPriority w:val="99"/>
    <w:unhideWhenUsed/>
    <w:rsid w:val="003C0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D23725766FFE43A0E70F13571C6B25" ma:contentTypeVersion="17" ma:contentTypeDescription="Create a new document." ma:contentTypeScope="" ma:versionID="85b207c189b0c47b89ab8ace328fc9b9">
  <xsd:schema xmlns:xsd="http://www.w3.org/2001/XMLSchema" xmlns:xs="http://www.w3.org/2001/XMLSchema" xmlns:p="http://schemas.microsoft.com/office/2006/metadata/properties" xmlns:ns2="f0b05eb2-886f-499f-9805-b6de4e03f6fa" xmlns:ns3="c6d0b4dc-3fb9-42e1-954c-d01d240ec85f" targetNamespace="http://schemas.microsoft.com/office/2006/metadata/properties" ma:root="true" ma:fieldsID="f329a6cf85a21b3e031bcc1762d6cab9" ns2:_="" ns3:_="">
    <xsd:import namespace="f0b05eb2-886f-499f-9805-b6de4e03f6fa"/>
    <xsd:import namespace="c6d0b4dc-3fb9-42e1-954c-d01d240ec8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05eb2-886f-499f-9805-b6de4e03f6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31fcac6-c3a6-4652-a9e8-73fab8a6e91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0b4dc-3fb9-42e1-954c-d01d240ec85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d9724cb-5664-4153-bf56-ea69d4264454}" ma:internalName="TaxCatchAll" ma:showField="CatchAllData" ma:web="c6d0b4dc-3fb9-42e1-954c-d01d240ec8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6d0b4dc-3fb9-42e1-954c-d01d240ec85f" xsi:nil="true"/>
    <lcf76f155ced4ddcb4097134ff3c332f xmlns="f0b05eb2-886f-499f-9805-b6de4e03f6fa">
      <Terms xmlns="http://schemas.microsoft.com/office/infopath/2007/PartnerControls"/>
    </lcf76f155ced4ddcb4097134ff3c332f>
    <MediaLengthInSeconds xmlns="f0b05eb2-886f-499f-9805-b6de4e03f6fa" xsi:nil="true"/>
    <SharedWithUsers xmlns="c6d0b4dc-3fb9-42e1-954c-d01d240ec85f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0CD0A1E0-F41F-461B-BEB2-CCF5DEB6FB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b05eb2-886f-499f-9805-b6de4e03f6fa"/>
    <ds:schemaRef ds:uri="c6d0b4dc-3fb9-42e1-954c-d01d240ec8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FA3E55-069C-4211-BEDC-8E85D494BC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527354-4959-4F35-91D0-E67E5D29C8F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B2EBCDE-C769-4C58-830E-76BB2C599393}">
  <ds:schemaRefs>
    <ds:schemaRef ds:uri="http://schemas.microsoft.com/office/2006/metadata/properties"/>
    <ds:schemaRef ds:uri="http://schemas.microsoft.com/office/infopath/2007/PartnerControls"/>
    <ds:schemaRef ds:uri="c6d0b4dc-3fb9-42e1-954c-d01d240ec85f"/>
    <ds:schemaRef ds:uri="f0b05eb2-886f-499f-9805-b6de4e03f6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814</Words>
  <Characters>4641</Characters>
  <Application>Microsoft Office Word</Application>
  <DocSecurity>0</DocSecurity>
  <Lines>38</Lines>
  <Paragraphs>10</Paragraphs>
  <ScaleCrop>false</ScaleCrop>
  <Company>ATLAS Certification Pty Ltd</Company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ATLAS Certification</dc:creator>
  <cp:lastModifiedBy>Atlas Admin</cp:lastModifiedBy>
  <cp:revision>58</cp:revision>
  <dcterms:created xsi:type="dcterms:W3CDTF">2025-04-01T05:32:00Z</dcterms:created>
  <dcterms:modified xsi:type="dcterms:W3CDTF">2025-09-03T06:54:00Z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0x01010030D23725766FFE43A0E70F13571C6B25</vt:lpwstr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</Properties>
</file>