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AAF98" w14:textId="2DE0A7A9" w:rsidR="3DAB50D3" w:rsidRDefault="4AAE84BB" w:rsidP="7B6A48F1">
      <w:pPr>
        <w:jc w:val="center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ONLINE VOTING SYSTE</w:t>
      </w:r>
      <w:r w:rsidR="2A3687A2" w:rsidRPr="7B6A48F1">
        <w:rPr>
          <w:rFonts w:ascii="Calibri" w:eastAsia="Calibri" w:hAnsi="Calibri" w:cs="Calibri"/>
          <w:sz w:val="28"/>
          <w:szCs w:val="28"/>
        </w:rPr>
        <w:t>M</w:t>
      </w:r>
    </w:p>
    <w:p w14:paraId="4D779A96" w14:textId="4C2AF90A" w:rsidR="3DAB50D3" w:rsidRDefault="65B99F78" w:rsidP="7B6A48F1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My idea of designing online voting system is:</w:t>
      </w:r>
    </w:p>
    <w:p w14:paraId="6C08F1D4" w14:textId="7ACB41D1" w:rsidR="3DAB50D3" w:rsidRDefault="65B99F78" w:rsidP="7B6A48F1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The voting portal mainly consists of 2 parts:</w:t>
      </w:r>
    </w:p>
    <w:p w14:paraId="221DD3BC" w14:textId="1D448F7B" w:rsidR="3DAB50D3" w:rsidRDefault="65B99F78" w:rsidP="7B6A48F1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-&gt; Admin</w:t>
      </w:r>
    </w:p>
    <w:p w14:paraId="47BD5236" w14:textId="318610C6" w:rsidR="3DAB50D3" w:rsidRDefault="65B99F78" w:rsidP="7B6A48F1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-&gt; Voter</w:t>
      </w:r>
    </w:p>
    <w:p w14:paraId="4554E6C4" w14:textId="5287FAF3" w:rsidR="3DAB50D3" w:rsidRDefault="65B99F78" w:rsidP="7B6A48F1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The admin</w:t>
      </w:r>
      <w:r w:rsidR="7DCC24E2" w:rsidRPr="7B6A48F1">
        <w:rPr>
          <w:rFonts w:ascii="Calibri" w:eastAsia="Calibri" w:hAnsi="Calibri" w:cs="Calibri"/>
          <w:sz w:val="28"/>
          <w:szCs w:val="28"/>
        </w:rPr>
        <w:t xml:space="preserve"> is the person from the election commission he </w:t>
      </w:r>
      <w:bookmarkStart w:id="0" w:name="_GoBack"/>
      <w:bookmarkEnd w:id="0"/>
      <w:r w:rsidRPr="7B6A48F1">
        <w:rPr>
          <w:rFonts w:ascii="Calibri" w:eastAsia="Calibri" w:hAnsi="Calibri" w:cs="Calibri"/>
          <w:sz w:val="28"/>
          <w:szCs w:val="28"/>
        </w:rPr>
        <w:t xml:space="preserve">will be having access to voter portal, at the time of results day, </w:t>
      </w:r>
      <w:r w:rsidR="4AFCAF6D" w:rsidRPr="7B6A48F1">
        <w:rPr>
          <w:rFonts w:ascii="Calibri" w:eastAsia="Calibri" w:hAnsi="Calibri" w:cs="Calibri"/>
          <w:sz w:val="28"/>
          <w:szCs w:val="28"/>
        </w:rPr>
        <w:t>the admin has the access to display the results.</w:t>
      </w:r>
    </w:p>
    <w:p w14:paraId="4279C2AF" w14:textId="5079F73E" w:rsidR="3DAB50D3" w:rsidRDefault="3DAB50D3" w:rsidP="49918D84">
      <w:pPr>
        <w:jc w:val="both"/>
        <w:rPr>
          <w:rFonts w:ascii="Calibri" w:eastAsia="Calibri" w:hAnsi="Calibri" w:cs="Calibri"/>
          <w:sz w:val="28"/>
          <w:szCs w:val="28"/>
        </w:rPr>
      </w:pPr>
      <w:r w:rsidRPr="7B6A48F1">
        <w:rPr>
          <w:rFonts w:ascii="Calibri" w:eastAsia="Calibri" w:hAnsi="Calibri" w:cs="Calibri"/>
          <w:sz w:val="28"/>
          <w:szCs w:val="28"/>
        </w:rPr>
        <w:t>The</w:t>
      </w:r>
      <w:r w:rsidR="1EA19BA9" w:rsidRPr="7B6A48F1">
        <w:rPr>
          <w:rFonts w:ascii="Calibri" w:eastAsia="Calibri" w:hAnsi="Calibri" w:cs="Calibri"/>
          <w:sz w:val="28"/>
          <w:szCs w:val="28"/>
        </w:rPr>
        <w:t xml:space="preserve"> voter </w:t>
      </w:r>
      <w:r w:rsidRPr="7B6A48F1">
        <w:rPr>
          <w:rFonts w:ascii="Calibri" w:eastAsia="Calibri" w:hAnsi="Calibri" w:cs="Calibri"/>
          <w:sz w:val="28"/>
          <w:szCs w:val="28"/>
        </w:rPr>
        <w:t>portal will open to login page where</w:t>
      </w:r>
      <w:r w:rsidR="6A1763C3" w:rsidRPr="7B6A48F1">
        <w:rPr>
          <w:rFonts w:ascii="Calibri" w:eastAsia="Calibri" w:hAnsi="Calibri" w:cs="Calibri"/>
          <w:sz w:val="28"/>
          <w:szCs w:val="28"/>
        </w:rPr>
        <w:t xml:space="preserve"> the </w:t>
      </w:r>
      <w:r w:rsidR="45B97595" w:rsidRPr="7B6A48F1">
        <w:rPr>
          <w:rFonts w:ascii="Calibri" w:eastAsia="Calibri" w:hAnsi="Calibri" w:cs="Calibri"/>
          <w:sz w:val="28"/>
          <w:szCs w:val="28"/>
        </w:rPr>
        <w:t>voter</w:t>
      </w:r>
      <w:r w:rsidR="6A1763C3" w:rsidRPr="7B6A48F1">
        <w:rPr>
          <w:rFonts w:ascii="Calibri" w:eastAsia="Calibri" w:hAnsi="Calibri" w:cs="Calibri"/>
          <w:sz w:val="28"/>
          <w:szCs w:val="28"/>
        </w:rPr>
        <w:t xml:space="preserve"> will have to enter the vote</w:t>
      </w:r>
      <w:r w:rsidR="54318131" w:rsidRPr="7B6A48F1">
        <w:rPr>
          <w:rFonts w:ascii="Calibri" w:eastAsia="Calibri" w:hAnsi="Calibri" w:cs="Calibri"/>
          <w:sz w:val="28"/>
          <w:szCs w:val="28"/>
        </w:rPr>
        <w:t xml:space="preserve"> i</w:t>
      </w:r>
      <w:r w:rsidR="6A1763C3" w:rsidRPr="7B6A48F1">
        <w:rPr>
          <w:rFonts w:ascii="Calibri" w:eastAsia="Calibri" w:hAnsi="Calibri" w:cs="Calibri"/>
          <w:sz w:val="28"/>
          <w:szCs w:val="28"/>
        </w:rPr>
        <w:t>d details.</w:t>
      </w:r>
      <w:r w:rsidR="4C200BF9" w:rsidRPr="7B6A48F1">
        <w:rPr>
          <w:rFonts w:ascii="Calibri" w:eastAsia="Calibri" w:hAnsi="Calibri" w:cs="Calibri"/>
          <w:sz w:val="28"/>
          <w:szCs w:val="28"/>
        </w:rPr>
        <w:t xml:space="preserve"> Next the </w:t>
      </w:r>
      <w:r w:rsidR="01322C22" w:rsidRPr="7B6A48F1">
        <w:rPr>
          <w:rFonts w:ascii="Calibri" w:eastAsia="Calibri" w:hAnsi="Calibri" w:cs="Calibri"/>
          <w:sz w:val="28"/>
          <w:szCs w:val="28"/>
        </w:rPr>
        <w:t xml:space="preserve">voter needs to scan the </w:t>
      </w:r>
      <w:r w:rsidR="710D8D33" w:rsidRPr="7B6A48F1">
        <w:rPr>
          <w:rFonts w:ascii="Calibri" w:eastAsia="Calibri" w:hAnsi="Calibri" w:cs="Calibri"/>
          <w:sz w:val="28"/>
          <w:szCs w:val="28"/>
        </w:rPr>
        <w:t>voter id barcode. As well the voter is requir</w:t>
      </w:r>
      <w:r w:rsidR="05721FF5" w:rsidRPr="7B6A48F1">
        <w:rPr>
          <w:rFonts w:ascii="Calibri" w:eastAsia="Calibri" w:hAnsi="Calibri" w:cs="Calibri"/>
          <w:sz w:val="28"/>
          <w:szCs w:val="28"/>
        </w:rPr>
        <w:t>ed to enter the OTP received.</w:t>
      </w:r>
      <w:r w:rsidR="6D86E334" w:rsidRPr="7B6A48F1">
        <w:rPr>
          <w:rFonts w:ascii="Calibri" w:eastAsia="Calibri" w:hAnsi="Calibri" w:cs="Calibri"/>
          <w:sz w:val="28"/>
          <w:szCs w:val="28"/>
        </w:rPr>
        <w:t xml:space="preserve"> This is done for safety purpose.</w:t>
      </w:r>
    </w:p>
    <w:p w14:paraId="2032E79A" w14:textId="640F4423" w:rsidR="05721FF5" w:rsidRDefault="05721FF5" w:rsidP="49918D84">
      <w:pPr>
        <w:jc w:val="both"/>
        <w:rPr>
          <w:rFonts w:ascii="Calibri" w:eastAsia="Calibri" w:hAnsi="Calibri" w:cs="Calibri"/>
          <w:sz w:val="28"/>
          <w:szCs w:val="28"/>
        </w:rPr>
      </w:pPr>
      <w:r w:rsidRPr="49918D84">
        <w:rPr>
          <w:rFonts w:ascii="Calibri" w:eastAsia="Calibri" w:hAnsi="Calibri" w:cs="Calibri"/>
          <w:sz w:val="28"/>
          <w:szCs w:val="28"/>
        </w:rPr>
        <w:t xml:space="preserve">After the ID verification is done, the voter will have to scan the face. This is because </w:t>
      </w:r>
      <w:r w:rsidR="73C3C2D0" w:rsidRPr="49918D84">
        <w:rPr>
          <w:rFonts w:ascii="Calibri" w:eastAsia="Calibri" w:hAnsi="Calibri" w:cs="Calibri"/>
          <w:sz w:val="28"/>
          <w:szCs w:val="28"/>
        </w:rPr>
        <w:t xml:space="preserve">one person can only give one vote. Next the dashboard opens </w:t>
      </w:r>
      <w:r w:rsidR="08285592" w:rsidRPr="49918D84">
        <w:rPr>
          <w:rFonts w:ascii="Calibri" w:eastAsia="Calibri" w:hAnsi="Calibri" w:cs="Calibri"/>
          <w:sz w:val="28"/>
          <w:szCs w:val="28"/>
        </w:rPr>
        <w:t>where the voter can vote for respective candidate. After voting the scree</w:t>
      </w:r>
      <w:r w:rsidR="29E5145C" w:rsidRPr="49918D84">
        <w:rPr>
          <w:rFonts w:ascii="Calibri" w:eastAsia="Calibri" w:hAnsi="Calibri" w:cs="Calibri"/>
          <w:sz w:val="28"/>
          <w:szCs w:val="28"/>
        </w:rPr>
        <w:t>n will be redirected back to home page.</w:t>
      </w:r>
    </w:p>
    <w:p w14:paraId="63764F11" w14:textId="5EFBFC53" w:rsidR="49918D84" w:rsidRDefault="49918D84" w:rsidP="49918D84">
      <w:pPr>
        <w:jc w:val="both"/>
        <w:rPr>
          <w:rFonts w:ascii="Calibri" w:eastAsia="Calibri" w:hAnsi="Calibri" w:cs="Calibri"/>
          <w:sz w:val="28"/>
          <w:szCs w:val="28"/>
        </w:rPr>
      </w:pPr>
    </w:p>
    <w:sectPr w:rsidR="49918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BDAD8"/>
    <w:rsid w:val="002AC50D"/>
    <w:rsid w:val="006A6D1E"/>
    <w:rsid w:val="01322C22"/>
    <w:rsid w:val="021298CB"/>
    <w:rsid w:val="05721FF5"/>
    <w:rsid w:val="08285592"/>
    <w:rsid w:val="085797DE"/>
    <w:rsid w:val="0AFA9E6A"/>
    <w:rsid w:val="0C67463A"/>
    <w:rsid w:val="12268CCA"/>
    <w:rsid w:val="1460EA77"/>
    <w:rsid w:val="1465255C"/>
    <w:rsid w:val="173C57D4"/>
    <w:rsid w:val="18766A28"/>
    <w:rsid w:val="19E4568E"/>
    <w:rsid w:val="1AD02BFB"/>
    <w:rsid w:val="1CAA3971"/>
    <w:rsid w:val="1E019948"/>
    <w:rsid w:val="1E4609D2"/>
    <w:rsid w:val="1EA19BA9"/>
    <w:rsid w:val="27A87B8E"/>
    <w:rsid w:val="289AB741"/>
    <w:rsid w:val="29E20EF2"/>
    <w:rsid w:val="29E5145C"/>
    <w:rsid w:val="2A3687A2"/>
    <w:rsid w:val="2B727E92"/>
    <w:rsid w:val="2BA26B42"/>
    <w:rsid w:val="2D6E2864"/>
    <w:rsid w:val="2DC9AAA8"/>
    <w:rsid w:val="2EEA6A22"/>
    <w:rsid w:val="2EF88B1D"/>
    <w:rsid w:val="301564A8"/>
    <w:rsid w:val="30945B7E"/>
    <w:rsid w:val="3567CCA1"/>
    <w:rsid w:val="37E0BAF7"/>
    <w:rsid w:val="38DDAA78"/>
    <w:rsid w:val="391EE2C1"/>
    <w:rsid w:val="3DAB50D3"/>
    <w:rsid w:val="43C2C438"/>
    <w:rsid w:val="457A999B"/>
    <w:rsid w:val="45B97595"/>
    <w:rsid w:val="4721AE52"/>
    <w:rsid w:val="49918D84"/>
    <w:rsid w:val="4AAE84BB"/>
    <w:rsid w:val="4AFCAF6D"/>
    <w:rsid w:val="4C200BF9"/>
    <w:rsid w:val="538AD598"/>
    <w:rsid w:val="54318131"/>
    <w:rsid w:val="54EC3998"/>
    <w:rsid w:val="56687B56"/>
    <w:rsid w:val="599AD363"/>
    <w:rsid w:val="5A50170C"/>
    <w:rsid w:val="5E3D31C7"/>
    <w:rsid w:val="5FBA6BD9"/>
    <w:rsid w:val="65B99F78"/>
    <w:rsid w:val="65D691B2"/>
    <w:rsid w:val="6866CD91"/>
    <w:rsid w:val="6A1763C3"/>
    <w:rsid w:val="6B8545F6"/>
    <w:rsid w:val="6C0A8B44"/>
    <w:rsid w:val="6D86E334"/>
    <w:rsid w:val="6FF9C805"/>
    <w:rsid w:val="710D8D33"/>
    <w:rsid w:val="72BB7B00"/>
    <w:rsid w:val="7327A0A3"/>
    <w:rsid w:val="73C3C2D0"/>
    <w:rsid w:val="74E7B7B2"/>
    <w:rsid w:val="789BDAD8"/>
    <w:rsid w:val="798C8D0E"/>
    <w:rsid w:val="7B56F936"/>
    <w:rsid w:val="7B6A48F1"/>
    <w:rsid w:val="7B923D32"/>
    <w:rsid w:val="7DC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D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Naganoor</dc:creator>
  <cp:keywords/>
  <dc:description/>
  <cp:lastModifiedBy>Dell</cp:lastModifiedBy>
  <cp:revision>2</cp:revision>
  <dcterms:created xsi:type="dcterms:W3CDTF">2021-09-07T10:39:00Z</dcterms:created>
  <dcterms:modified xsi:type="dcterms:W3CDTF">2021-09-13T14:24:00Z</dcterms:modified>
</cp:coreProperties>
</file>