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CED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4E9AE5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3D1840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7C33DF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82CE76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DB6168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D8A6CF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284181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09D7063" w14:textId="71C720DD" w:rsidR="00155575" w:rsidRPr="00906714" w:rsidRDefault="00906714" w:rsidP="00906714">
      <w:pPr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val="en-IN" w:eastAsia="en-IN" w:bidi="kn-IN"/>
        </w:rPr>
      </w:pPr>
      <w:r>
        <w:rPr>
          <w:szCs w:val="21"/>
        </w:rPr>
        <w:t xml:space="preserve">    </w:t>
      </w:r>
      <w:r w:rsidRPr="00906714">
        <w:rPr>
          <w:color w:val="0070C0"/>
          <w:szCs w:val="21"/>
        </w:rPr>
        <w:t>Ans:</w:t>
      </w:r>
      <w:r w:rsidRPr="0090671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906714">
        <w:rPr>
          <w:rFonts w:ascii="Courier New" w:hAnsi="Courier New" w:cs="Courier New"/>
          <w:b/>
          <w:bCs/>
          <w:color w:val="262626" w:themeColor="text1" w:themeTint="D9"/>
          <w:sz w:val="21"/>
          <w:szCs w:val="21"/>
          <w:shd w:val="clear" w:color="auto" w:fill="FFFFFF"/>
        </w:rPr>
        <w:t>B</w:t>
      </w:r>
      <w:r w:rsidRPr="00906714">
        <w:rPr>
          <w:rFonts w:ascii="Courier New" w:hAnsi="Courier New" w:cs="Courier New"/>
          <w:color w:val="262626" w:themeColor="text1" w:themeTint="D9"/>
          <w:sz w:val="21"/>
          <w:szCs w:val="21"/>
          <w:shd w:val="clear" w:color="auto" w:fill="FFFFFF"/>
        </w:rPr>
        <w:t>.</w:t>
      </w:r>
      <w:r w:rsidRPr="00906714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val="en-IN" w:eastAsia="en-IN" w:bidi="kn-IN"/>
        </w:rPr>
        <w:t>The probability that the service manager cannot meet his commitment is 0.26</w:t>
      </w:r>
      <w:r w:rsidRPr="00906714">
        <w:rPr>
          <w:rFonts w:eastAsia="Times New Roman" w:cstheme="minorHAnsi"/>
          <w:b/>
          <w:bCs/>
          <w:color w:val="212121"/>
          <w:sz w:val="21"/>
          <w:szCs w:val="21"/>
          <w:shd w:val="clear" w:color="auto" w:fill="FFFFFF"/>
          <w:lang w:val="en-IN" w:eastAsia="en-IN" w:bidi="kn-IN"/>
        </w:rPr>
        <w:t>76</w:t>
      </w:r>
    </w:p>
    <w:p w14:paraId="62ED891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DB10C6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5D6DD63" w14:textId="763E9D43" w:rsidR="00644241" w:rsidRPr="00644241" w:rsidRDefault="00644241" w:rsidP="00644241">
      <w:pPr>
        <w:rPr>
          <w:rFonts w:eastAsia="Times New Roman" w:cstheme="minorHAnsi"/>
          <w:color w:val="212121"/>
          <w:shd w:val="clear" w:color="auto" w:fill="FFFFFF"/>
          <w:lang w:val="en-IN" w:eastAsia="en-IN" w:bidi="kn-IN"/>
        </w:rPr>
      </w:pPr>
      <w:r>
        <w:rPr>
          <w:color w:val="0070C0"/>
          <w:szCs w:val="21"/>
        </w:rPr>
        <w:t xml:space="preserve">                    </w:t>
      </w:r>
      <w:r w:rsidRPr="00906714">
        <w:rPr>
          <w:color w:val="0070C0"/>
          <w:szCs w:val="21"/>
        </w:rPr>
        <w:t>Ans:</w:t>
      </w:r>
      <w:r w:rsidRPr="00644241">
        <w:rPr>
          <w:rFonts w:eastAsia="Times New Roman" w:cstheme="minorHAnsi"/>
          <w:color w:val="212121"/>
          <w:shd w:val="clear" w:color="auto" w:fill="FFFFFF"/>
          <w:lang w:val="en-IN" w:eastAsia="en-IN" w:bidi="kn-IN"/>
        </w:rPr>
        <w:t xml:space="preserve"> </w:t>
      </w:r>
      <w:r w:rsidRPr="00644241">
        <w:rPr>
          <w:rFonts w:eastAsia="Times New Roman" w:cstheme="minorHAnsi"/>
          <w:b/>
          <w:bCs/>
          <w:color w:val="212121"/>
          <w:shd w:val="clear" w:color="auto" w:fill="FFFFFF"/>
          <w:lang w:val="en-IN" w:eastAsia="en-IN" w:bidi="kn-IN"/>
        </w:rPr>
        <w:t>False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. </w:t>
      </w:r>
      <w:r w:rsidRPr="00644241">
        <w:rPr>
          <w:rFonts w:cstheme="minorHAnsi"/>
          <w:color w:val="212121"/>
          <w:shd w:val="clear" w:color="auto" w:fill="FFFFFF"/>
        </w:rPr>
        <w:t>Since</w:t>
      </w:r>
      <w:r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eastAsia="Times New Roman" w:cstheme="minorHAnsi"/>
          <w:color w:val="212121"/>
          <w:shd w:val="clear" w:color="auto" w:fill="FFFFFF"/>
          <w:lang w:val="en-IN" w:eastAsia="en-IN" w:bidi="kn-IN"/>
        </w:rPr>
        <w:t>t</w:t>
      </w:r>
      <w:r w:rsidRPr="00644241">
        <w:rPr>
          <w:rFonts w:eastAsia="Times New Roman" w:cstheme="minorHAnsi"/>
          <w:color w:val="212121"/>
          <w:shd w:val="clear" w:color="auto" w:fill="FFFFFF"/>
          <w:lang w:val="en-IN" w:eastAsia="en-IN" w:bidi="kn-IN"/>
        </w:rPr>
        <w:t xml:space="preserve">he probability of employee age </w:t>
      </w:r>
      <w:proofErr w:type="spellStart"/>
      <w:r w:rsidRPr="00644241">
        <w:rPr>
          <w:rFonts w:eastAsia="Times New Roman" w:cstheme="minorHAnsi"/>
          <w:color w:val="212121"/>
          <w:shd w:val="clear" w:color="auto" w:fill="FFFFFF"/>
          <w:lang w:val="en-IN" w:eastAsia="en-IN" w:bidi="kn-IN"/>
        </w:rPr>
        <w:t>betweeen</w:t>
      </w:r>
      <w:proofErr w:type="spellEnd"/>
      <w:r w:rsidRPr="00644241">
        <w:rPr>
          <w:rFonts w:eastAsia="Times New Roman" w:cstheme="minorHAnsi"/>
          <w:color w:val="212121"/>
          <w:shd w:val="clear" w:color="auto" w:fill="FFFFFF"/>
          <w:lang w:val="en-IN" w:eastAsia="en-IN" w:bidi="kn-IN"/>
        </w:rPr>
        <w:t xml:space="preserve"> 38 and 44 is 34.13 %</w:t>
      </w:r>
      <w:r>
        <w:rPr>
          <w:rFonts w:eastAsia="Times New Roman" w:cstheme="minorHAnsi"/>
          <w:color w:val="212121"/>
          <w:shd w:val="clear" w:color="auto" w:fill="FFFFFF"/>
          <w:lang w:val="en-IN" w:eastAsia="en-IN" w:bidi="kn-IN"/>
        </w:rPr>
        <w:t xml:space="preserve">     which is more than t</w:t>
      </w:r>
      <w:r w:rsidRPr="00644241">
        <w:rPr>
          <w:rFonts w:eastAsia="Times New Roman" w:cstheme="minorHAnsi"/>
          <w:color w:val="212121"/>
          <w:shd w:val="clear" w:color="auto" w:fill="FFFFFF"/>
          <w:lang w:val="en-IN" w:eastAsia="en-IN" w:bidi="kn-IN"/>
        </w:rPr>
        <w:t>he probability of employee</w:t>
      </w:r>
      <w:r>
        <w:rPr>
          <w:rFonts w:eastAsia="Times New Roman" w:cstheme="minorHAnsi"/>
          <w:color w:val="212121"/>
          <w:shd w:val="clear" w:color="auto" w:fill="FFFFFF"/>
          <w:lang w:val="en-IN" w:eastAsia="en-IN" w:bidi="kn-IN"/>
        </w:rPr>
        <w:t xml:space="preserve"> whose</w:t>
      </w:r>
      <w:r w:rsidRPr="00644241">
        <w:rPr>
          <w:rFonts w:eastAsia="Times New Roman" w:cstheme="minorHAnsi"/>
          <w:color w:val="212121"/>
          <w:shd w:val="clear" w:color="auto" w:fill="FFFFFF"/>
          <w:lang w:val="en-IN" w:eastAsia="en-IN" w:bidi="kn-IN"/>
        </w:rPr>
        <w:t xml:space="preserve"> age</w:t>
      </w:r>
      <w:r>
        <w:rPr>
          <w:rFonts w:eastAsia="Times New Roman" w:cstheme="minorHAnsi"/>
          <w:color w:val="212121"/>
          <w:shd w:val="clear" w:color="auto" w:fill="FFFFFF"/>
          <w:lang w:val="en-IN" w:eastAsia="en-IN" w:bidi="kn-IN"/>
        </w:rPr>
        <w:t xml:space="preserve"> is </w:t>
      </w:r>
      <w:r w:rsidRPr="00644241">
        <w:rPr>
          <w:rFonts w:eastAsia="Times New Roman" w:cstheme="minorHAnsi"/>
          <w:color w:val="212121"/>
          <w:shd w:val="clear" w:color="auto" w:fill="FFFFFF"/>
          <w:lang w:val="en-IN" w:eastAsia="en-IN" w:bidi="kn-IN"/>
        </w:rPr>
        <w:t xml:space="preserve"> more than 44 is 15.87 %</w:t>
      </w:r>
      <w:r>
        <w:rPr>
          <w:rFonts w:eastAsia="Times New Roman" w:cstheme="minorHAnsi"/>
          <w:color w:val="212121"/>
          <w:shd w:val="clear" w:color="auto" w:fill="FFFFFF"/>
          <w:lang w:val="en-IN" w:eastAsia="en-IN" w:bidi="kn-IN"/>
        </w:rPr>
        <w:t>.</w:t>
      </w:r>
    </w:p>
    <w:p w14:paraId="1C35851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C407E21" w14:textId="0DAB5866" w:rsidR="00155575" w:rsidRDefault="00644241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color w:val="0070C0"/>
          <w:szCs w:val="21"/>
        </w:rPr>
        <w:t xml:space="preserve">                     </w:t>
      </w:r>
      <w:r w:rsidRPr="00906714">
        <w:rPr>
          <w:color w:val="0070C0"/>
          <w:szCs w:val="21"/>
        </w:rPr>
        <w:t>Ans:</w:t>
      </w:r>
      <w:r>
        <w:rPr>
          <w:color w:val="0070C0"/>
          <w:szCs w:val="21"/>
        </w:rPr>
        <w:t xml:space="preserve"> </w:t>
      </w:r>
      <w:r w:rsidRPr="00644241">
        <w:rPr>
          <w:b/>
          <w:bCs/>
          <w:szCs w:val="21"/>
        </w:rPr>
        <w:t>True</w:t>
      </w:r>
    </w:p>
    <w:p w14:paraId="7B93043A" w14:textId="77777777" w:rsidR="00644241" w:rsidRPr="00644241" w:rsidRDefault="00644241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1A847A82" w14:textId="77777777" w:rsidR="0064424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3F223763" w14:textId="5AEDEAB9" w:rsidR="00E45B11" w:rsidRPr="00E45B11" w:rsidRDefault="00644241" w:rsidP="002267CC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lang w:val="en-IN" w:eastAsia="en-IN" w:bidi="kn-IN"/>
        </w:rPr>
      </w:pPr>
      <w:r w:rsidRPr="00906714">
        <w:rPr>
          <w:color w:val="0070C0"/>
          <w:szCs w:val="21"/>
        </w:rPr>
        <w:t>Ans:</w:t>
      </w:r>
      <w:r w:rsidR="00155575" w:rsidRPr="00EE10F3">
        <w:rPr>
          <w:szCs w:val="21"/>
        </w:rPr>
        <w:t xml:space="preserve">    </w:t>
      </w:r>
      <w:r w:rsidR="00E45B11" w:rsidRPr="00E45B11">
        <w:rPr>
          <w:rFonts w:eastAsia="Times New Roman" w:cstheme="minorHAnsi"/>
          <w:color w:val="1F2328"/>
          <w:lang w:val="en-IN" w:eastAsia="en-IN" w:bidi="kn-IN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="00E45B11" w:rsidRPr="00E45B11">
        <w:rPr>
          <w:rFonts w:eastAsia="Times New Roman" w:cstheme="minorHAnsi"/>
          <w:color w:val="1F2328"/>
          <w:lang w:val="en-IN" w:eastAsia="en-IN" w:bidi="kn-IN"/>
        </w:rPr>
        <w:t>iid</w:t>
      </w:r>
      <w:proofErr w:type="spellEnd"/>
      <w:r w:rsidR="00E45B11" w:rsidRPr="00E45B11">
        <w:rPr>
          <w:rFonts w:eastAsia="Times New Roman" w:cstheme="minorHAnsi"/>
          <w:color w:val="1F2328"/>
          <w:lang w:val="en-IN" w:eastAsia="en-IN" w:bidi="kn-IN"/>
        </w:rPr>
        <w:t xml:space="preserve"> normal random variables then (X1 + X2)</w:t>
      </w:r>
      <w:r w:rsidR="00E45B11">
        <w:rPr>
          <w:rFonts w:eastAsia="Times New Roman" w:cstheme="minorHAnsi"/>
          <w:color w:val="1F2328"/>
          <w:lang w:val="en-IN" w:eastAsia="en-IN" w:bidi="kn-IN"/>
        </w:rPr>
        <w:t xml:space="preserve"> </w:t>
      </w:r>
      <w:r w:rsidR="00E45B11" w:rsidRPr="00E45B11">
        <w:rPr>
          <w:rFonts w:eastAsia="Times New Roman" w:cstheme="minorHAnsi"/>
          <w:color w:val="1F2328"/>
          <w:lang w:val="en-IN" w:eastAsia="en-IN" w:bidi="kn-IN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14:paraId="12D89EE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B54DE4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1E04C3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4D9C96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21151D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D7C4B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46F8DF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6A5914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</w:p>
    <w:p w14:paraId="48C2F6C8" w14:textId="414EDED1" w:rsidR="00155575" w:rsidRDefault="00644241" w:rsidP="00155575">
      <w:pPr>
        <w:spacing w:after="120"/>
        <w:ind w:left="1080"/>
        <w:contextualSpacing/>
        <w:rPr>
          <w:b/>
          <w:bCs/>
          <w:szCs w:val="21"/>
        </w:rPr>
      </w:pPr>
      <w:r w:rsidRPr="00906714">
        <w:rPr>
          <w:color w:val="0070C0"/>
          <w:szCs w:val="21"/>
        </w:rPr>
        <w:t>Ans:</w:t>
      </w:r>
      <w:r w:rsidR="00177165">
        <w:rPr>
          <w:color w:val="0070C0"/>
          <w:szCs w:val="21"/>
        </w:rPr>
        <w:t xml:space="preserve"> </w:t>
      </w:r>
      <w:r w:rsidR="00177165" w:rsidRPr="00177165">
        <w:rPr>
          <w:b/>
          <w:bCs/>
          <w:szCs w:val="21"/>
        </w:rPr>
        <w:t>D</w:t>
      </w:r>
      <w:r w:rsidR="00177165">
        <w:rPr>
          <w:b/>
          <w:bCs/>
          <w:szCs w:val="21"/>
        </w:rPr>
        <w:t xml:space="preserve"> </w:t>
      </w:r>
      <w:r w:rsidR="00177165" w:rsidRPr="00177165">
        <w:rPr>
          <w:b/>
          <w:bCs/>
          <w:szCs w:val="21"/>
        </w:rPr>
        <w:t>.48.5 &amp; 151.5</w:t>
      </w:r>
    </w:p>
    <w:p w14:paraId="29F74E8F" w14:textId="77777777" w:rsidR="00177165" w:rsidRPr="00177165" w:rsidRDefault="00177165" w:rsidP="00155575">
      <w:pPr>
        <w:spacing w:after="120"/>
        <w:ind w:left="1080"/>
        <w:contextualSpacing/>
        <w:rPr>
          <w:b/>
          <w:bCs/>
          <w:szCs w:val="21"/>
        </w:rPr>
      </w:pPr>
    </w:p>
    <w:p w14:paraId="7A82341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0154399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C734393" w14:textId="1D55DBBE" w:rsidR="00644241" w:rsidRDefault="00644241" w:rsidP="00644241">
      <w:pPr>
        <w:spacing w:after="120"/>
        <w:ind w:left="1080"/>
        <w:contextualSpacing/>
        <w:rPr>
          <w:rFonts w:cstheme="minorHAnsi"/>
          <w:color w:val="1F2328"/>
          <w:shd w:val="clear" w:color="auto" w:fill="FFFFFF"/>
        </w:rPr>
      </w:pPr>
      <w:r w:rsidRPr="00906714">
        <w:rPr>
          <w:color w:val="0070C0"/>
          <w:szCs w:val="21"/>
        </w:rPr>
        <w:t>Ans:</w:t>
      </w:r>
      <w:r w:rsidR="00177165" w:rsidRPr="00177165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77165" w:rsidRPr="002267CC">
        <w:rPr>
          <w:rFonts w:cstheme="minorHAnsi"/>
          <w:b/>
          <w:bCs/>
          <w:color w:val="1F2328"/>
          <w:shd w:val="clear" w:color="auto" w:fill="FFFFFF"/>
        </w:rPr>
        <w:t>Rupee ranges in between [9.9 to 98.1] Crore Rupees, 95% of the time for the Annual Profit of the Company</w:t>
      </w:r>
      <w:r w:rsidR="00177165" w:rsidRPr="00177165">
        <w:rPr>
          <w:rFonts w:cstheme="minorHAnsi"/>
          <w:color w:val="1F2328"/>
          <w:shd w:val="clear" w:color="auto" w:fill="FFFFFF"/>
        </w:rPr>
        <w:t>.</w:t>
      </w:r>
    </w:p>
    <w:p w14:paraId="4CDD1A33" w14:textId="77777777" w:rsidR="00177165" w:rsidRPr="00177165" w:rsidRDefault="00177165" w:rsidP="00644241">
      <w:pPr>
        <w:spacing w:after="120"/>
        <w:ind w:left="1080"/>
        <w:contextualSpacing/>
        <w:rPr>
          <w:rFonts w:cstheme="minorHAnsi"/>
          <w:szCs w:val="21"/>
        </w:rPr>
      </w:pPr>
    </w:p>
    <w:p w14:paraId="7ACF3E7D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DBD3D18" w14:textId="7EFAEA5D" w:rsidR="00644241" w:rsidRDefault="00644241" w:rsidP="00177165">
      <w:pPr>
        <w:spacing w:after="120"/>
        <w:ind w:left="1080"/>
        <w:contextualSpacing/>
        <w:rPr>
          <w:rFonts w:cstheme="minorHAnsi"/>
          <w:szCs w:val="21"/>
        </w:rPr>
      </w:pPr>
      <w:r w:rsidRPr="00906714">
        <w:rPr>
          <w:color w:val="0070C0"/>
          <w:szCs w:val="21"/>
        </w:rPr>
        <w:t>Ans:</w:t>
      </w:r>
      <w:r w:rsidR="00177165" w:rsidRPr="00177165">
        <w:rPr>
          <w:rFonts w:cstheme="minorHAnsi"/>
          <w:color w:val="1F2328"/>
          <w:shd w:val="clear" w:color="auto" w:fill="FFFFFF"/>
        </w:rPr>
        <w:t xml:space="preserve"> </w:t>
      </w:r>
      <w:r w:rsidR="00177165" w:rsidRPr="002267CC">
        <w:rPr>
          <w:rFonts w:cstheme="minorHAnsi"/>
          <w:b/>
          <w:bCs/>
          <w:color w:val="1F2328"/>
          <w:shd w:val="clear" w:color="auto" w:fill="FFFFFF"/>
        </w:rPr>
        <w:t>The 5TH Percentile of profit for the company is 17 Crore Rupees</w:t>
      </w:r>
    </w:p>
    <w:p w14:paraId="7B086AED" w14:textId="77777777" w:rsidR="00177165" w:rsidRPr="00177165" w:rsidRDefault="00177165" w:rsidP="00177165">
      <w:pPr>
        <w:spacing w:after="120"/>
        <w:ind w:left="1080"/>
        <w:contextualSpacing/>
        <w:rPr>
          <w:rFonts w:cstheme="minorHAnsi"/>
          <w:szCs w:val="21"/>
        </w:rPr>
      </w:pPr>
    </w:p>
    <w:p w14:paraId="7B9D2FA0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0F4768B" w14:textId="78FDC84D" w:rsidR="00644241" w:rsidRPr="002267CC" w:rsidRDefault="00644241" w:rsidP="00644241">
      <w:pPr>
        <w:spacing w:after="120"/>
        <w:ind w:left="1080"/>
        <w:contextualSpacing/>
        <w:rPr>
          <w:rFonts w:cstheme="minorHAnsi"/>
          <w:b/>
          <w:bCs/>
          <w:szCs w:val="21"/>
        </w:rPr>
      </w:pPr>
      <w:r w:rsidRPr="00906714">
        <w:rPr>
          <w:color w:val="0070C0"/>
          <w:szCs w:val="21"/>
        </w:rPr>
        <w:t>Ans:</w:t>
      </w:r>
      <w:r w:rsidR="00177165">
        <w:rPr>
          <w:color w:val="0070C0"/>
          <w:szCs w:val="21"/>
        </w:rPr>
        <w:t xml:space="preserve"> </w:t>
      </w:r>
      <w:r w:rsidR="00177165" w:rsidRPr="002267CC">
        <w:rPr>
          <w:rFonts w:cstheme="minorHAnsi"/>
          <w:b/>
          <w:bCs/>
          <w:color w:val="1F2328"/>
          <w:shd w:val="clear" w:color="auto" w:fill="FFFFFF"/>
        </w:rPr>
        <w:t xml:space="preserve">The Division </w:t>
      </w:r>
      <w:r w:rsidR="00E45B11" w:rsidRPr="002267CC">
        <w:rPr>
          <w:rFonts w:cstheme="minorHAnsi"/>
          <w:b/>
          <w:bCs/>
          <w:color w:val="1F2328"/>
          <w:shd w:val="clear" w:color="auto" w:fill="FFFFFF"/>
        </w:rPr>
        <w:t>1</w:t>
      </w:r>
      <w:r w:rsidR="00177165" w:rsidRPr="002267CC">
        <w:rPr>
          <w:rFonts w:cstheme="minorHAnsi"/>
          <w:b/>
          <w:bCs/>
          <w:color w:val="1F2328"/>
          <w:shd w:val="clear" w:color="auto" w:fill="FFFFFF"/>
        </w:rPr>
        <w:t xml:space="preserve"> has a larger probability of making a loss in a given year</w:t>
      </w:r>
    </w:p>
    <w:sectPr w:rsidR="00644241" w:rsidRPr="002267C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E658A6"/>
    <w:multiLevelType w:val="multilevel"/>
    <w:tmpl w:val="565C8B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705826">
    <w:abstractNumId w:val="0"/>
  </w:num>
  <w:num w:numId="2" w16cid:durableId="650527852">
    <w:abstractNumId w:val="3"/>
  </w:num>
  <w:num w:numId="3" w16cid:durableId="454715109">
    <w:abstractNumId w:val="4"/>
  </w:num>
  <w:num w:numId="4" w16cid:durableId="2132938869">
    <w:abstractNumId w:val="2"/>
  </w:num>
  <w:num w:numId="5" w16cid:durableId="1261376546">
    <w:abstractNumId w:val="1"/>
  </w:num>
  <w:num w:numId="6" w16cid:durableId="2072773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7165"/>
    <w:rsid w:val="00184E6A"/>
    <w:rsid w:val="00197705"/>
    <w:rsid w:val="001A12D8"/>
    <w:rsid w:val="001B78BD"/>
    <w:rsid w:val="001D50EA"/>
    <w:rsid w:val="0020088A"/>
    <w:rsid w:val="00201445"/>
    <w:rsid w:val="00203183"/>
    <w:rsid w:val="002267C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424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06714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5B11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44C3"/>
  <w15:docId w15:val="{404C9A28-CE66-46B6-B594-D64E4C19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Manjunatha K</cp:lastModifiedBy>
  <cp:revision>2</cp:revision>
  <dcterms:created xsi:type="dcterms:W3CDTF">2024-01-19T17:07:00Z</dcterms:created>
  <dcterms:modified xsi:type="dcterms:W3CDTF">2024-01-19T17:07:00Z</dcterms:modified>
</cp:coreProperties>
</file>