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page" w:horzAnchor="margin" w:tblpY="2056"/>
        <w:tblW w:w="0" w:type="auto"/>
        <w:tblLook w:val="04A0" w:firstRow="1" w:lastRow="0" w:firstColumn="1" w:lastColumn="0" w:noHBand="0" w:noVBand="1"/>
      </w:tblPr>
      <w:tblGrid>
        <w:gridCol w:w="1428"/>
        <w:gridCol w:w="1620"/>
        <w:gridCol w:w="4429"/>
        <w:gridCol w:w="1765"/>
      </w:tblGrid>
      <w:tr w:rsidR="00E25434" w:rsidRPr="00E25434" w:rsidTr="00E25434">
        <w:tc>
          <w:tcPr>
            <w:tcW w:w="0" w:type="auto"/>
            <w:hideMark/>
          </w:tcPr>
          <w:p w:rsidR="00E25434" w:rsidRPr="00E25434" w:rsidRDefault="00E25434" w:rsidP="00E254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54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KPI</w:t>
            </w:r>
          </w:p>
        </w:tc>
        <w:tc>
          <w:tcPr>
            <w:tcW w:w="0" w:type="auto"/>
            <w:hideMark/>
          </w:tcPr>
          <w:p w:rsidR="00E25434" w:rsidRPr="00E25434" w:rsidRDefault="00E25434" w:rsidP="00E254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54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hideMark/>
          </w:tcPr>
          <w:p w:rsidR="00E25434" w:rsidRPr="00E25434" w:rsidRDefault="00E25434" w:rsidP="00E254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54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Formula (DAX Example)</w:t>
            </w:r>
          </w:p>
        </w:tc>
        <w:tc>
          <w:tcPr>
            <w:tcW w:w="0" w:type="auto"/>
            <w:hideMark/>
          </w:tcPr>
          <w:p w:rsidR="00E25434" w:rsidRPr="00E25434" w:rsidRDefault="00E25434" w:rsidP="00E254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54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Interpretation</w:t>
            </w:r>
          </w:p>
        </w:tc>
      </w:tr>
      <w:tr w:rsidR="00E25434" w:rsidRPr="00E25434" w:rsidTr="00E25434">
        <w:tc>
          <w:tcPr>
            <w:tcW w:w="0" w:type="auto"/>
            <w:hideMark/>
          </w:tcPr>
          <w:p w:rsidR="00E25434" w:rsidRPr="00E25434" w:rsidRDefault="00E25434" w:rsidP="00E25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4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 Customers</w:t>
            </w:r>
          </w:p>
        </w:tc>
        <w:tc>
          <w:tcPr>
            <w:tcW w:w="0" w:type="auto"/>
            <w:hideMark/>
          </w:tcPr>
          <w:p w:rsidR="00E25434" w:rsidRPr="00E25434" w:rsidRDefault="00E25434" w:rsidP="00E25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4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number of active customers</w:t>
            </w:r>
          </w:p>
        </w:tc>
        <w:tc>
          <w:tcPr>
            <w:tcW w:w="0" w:type="auto"/>
            <w:hideMark/>
          </w:tcPr>
          <w:p w:rsidR="00E25434" w:rsidRPr="00E25434" w:rsidRDefault="00E25434" w:rsidP="00E25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43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COUNTROWS(</w:t>
            </w:r>
            <w:proofErr w:type="spellStart"/>
            <w:r w:rsidRPr="00E2543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CustomerTable</w:t>
            </w:r>
            <w:proofErr w:type="spellEnd"/>
            <w:r w:rsidRPr="00E2543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hideMark/>
          </w:tcPr>
          <w:p w:rsidR="00E25434" w:rsidRPr="00E25434" w:rsidRDefault="00E25434" w:rsidP="00E25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4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Indicates company size</w:t>
            </w:r>
          </w:p>
        </w:tc>
      </w:tr>
      <w:tr w:rsidR="00E25434" w:rsidRPr="00E25434" w:rsidTr="00E25434">
        <w:tc>
          <w:tcPr>
            <w:tcW w:w="0" w:type="auto"/>
            <w:hideMark/>
          </w:tcPr>
          <w:p w:rsidR="00E25434" w:rsidRPr="00E25434" w:rsidRDefault="00E25434" w:rsidP="00E25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4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Churned Customers</w:t>
            </w:r>
          </w:p>
        </w:tc>
        <w:tc>
          <w:tcPr>
            <w:tcW w:w="0" w:type="auto"/>
            <w:hideMark/>
          </w:tcPr>
          <w:p w:rsidR="00E25434" w:rsidRPr="00E25434" w:rsidRDefault="00E25434" w:rsidP="00E25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4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 of customers who left</w:t>
            </w:r>
          </w:p>
        </w:tc>
        <w:tc>
          <w:tcPr>
            <w:tcW w:w="0" w:type="auto"/>
            <w:hideMark/>
          </w:tcPr>
          <w:p w:rsidR="00E25434" w:rsidRPr="00E25434" w:rsidRDefault="00E25434" w:rsidP="00E25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43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CALCULATE(COUNTROWS(</w:t>
            </w:r>
            <w:proofErr w:type="spellStart"/>
            <w:r w:rsidRPr="00E2543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CustomerTable</w:t>
            </w:r>
            <w:proofErr w:type="spellEnd"/>
            <w:r w:rsidRPr="00E2543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), </w:t>
            </w:r>
            <w:proofErr w:type="spellStart"/>
            <w:r w:rsidRPr="00E2543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CustomerTable</w:t>
            </w:r>
            <w:proofErr w:type="spellEnd"/>
            <w:r w:rsidRPr="00E2543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[Churn]="Yes")</w:t>
            </w:r>
          </w:p>
        </w:tc>
        <w:tc>
          <w:tcPr>
            <w:tcW w:w="0" w:type="auto"/>
            <w:hideMark/>
          </w:tcPr>
          <w:p w:rsidR="00E25434" w:rsidRPr="00E25434" w:rsidRDefault="00E25434" w:rsidP="00E25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4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Shows total lost users</w:t>
            </w:r>
          </w:p>
        </w:tc>
      </w:tr>
      <w:tr w:rsidR="00E25434" w:rsidRPr="00E25434" w:rsidTr="00E25434">
        <w:tc>
          <w:tcPr>
            <w:tcW w:w="0" w:type="auto"/>
            <w:hideMark/>
          </w:tcPr>
          <w:p w:rsidR="00E25434" w:rsidRPr="00E25434" w:rsidRDefault="00E25434" w:rsidP="00E25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4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Churn Rate (%)</w:t>
            </w:r>
          </w:p>
        </w:tc>
        <w:tc>
          <w:tcPr>
            <w:tcW w:w="0" w:type="auto"/>
            <w:hideMark/>
          </w:tcPr>
          <w:p w:rsidR="00E25434" w:rsidRPr="00E25434" w:rsidRDefault="00E25434" w:rsidP="00E25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4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% of customers lost</w:t>
            </w:r>
          </w:p>
        </w:tc>
        <w:tc>
          <w:tcPr>
            <w:tcW w:w="0" w:type="auto"/>
            <w:hideMark/>
          </w:tcPr>
          <w:p w:rsidR="00E25434" w:rsidRPr="00E25434" w:rsidRDefault="00E25434" w:rsidP="00E25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43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DIVIDE([Churned Customers],[Total Customers])</w:t>
            </w:r>
          </w:p>
        </w:tc>
        <w:tc>
          <w:tcPr>
            <w:tcW w:w="0" w:type="auto"/>
            <w:hideMark/>
          </w:tcPr>
          <w:p w:rsidR="00E25434" w:rsidRPr="00E25434" w:rsidRDefault="00E25434" w:rsidP="00E25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4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Key retention metric</w:t>
            </w:r>
          </w:p>
        </w:tc>
      </w:tr>
      <w:tr w:rsidR="00E25434" w:rsidRPr="00E25434" w:rsidTr="00E25434">
        <w:tc>
          <w:tcPr>
            <w:tcW w:w="0" w:type="auto"/>
            <w:hideMark/>
          </w:tcPr>
          <w:p w:rsidR="00E25434" w:rsidRPr="00E25434" w:rsidRDefault="00E25434" w:rsidP="00E25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4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Active Customers</w:t>
            </w:r>
          </w:p>
        </w:tc>
        <w:tc>
          <w:tcPr>
            <w:tcW w:w="0" w:type="auto"/>
            <w:hideMark/>
          </w:tcPr>
          <w:p w:rsidR="00E25434" w:rsidRPr="00E25434" w:rsidRDefault="00E25434" w:rsidP="00E25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4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- Churned</w:t>
            </w:r>
          </w:p>
        </w:tc>
        <w:tc>
          <w:tcPr>
            <w:tcW w:w="0" w:type="auto"/>
            <w:hideMark/>
          </w:tcPr>
          <w:p w:rsidR="00E25434" w:rsidRPr="00E25434" w:rsidRDefault="00E25434" w:rsidP="00E25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43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[Total Customers] - [Churned Customers]</w:t>
            </w:r>
          </w:p>
        </w:tc>
        <w:tc>
          <w:tcPr>
            <w:tcW w:w="0" w:type="auto"/>
            <w:hideMark/>
          </w:tcPr>
          <w:p w:rsidR="00E25434" w:rsidRPr="00E25434" w:rsidRDefault="00E25434" w:rsidP="00E25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4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Remaining customers</w:t>
            </w:r>
          </w:p>
        </w:tc>
      </w:tr>
    </w:tbl>
    <w:p w:rsidR="00E25434" w:rsidRDefault="00E25434" w:rsidP="00E254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proofErr w:type="spellStart"/>
      <w:r w:rsidRPr="00E25434">
        <w:rPr>
          <w:rFonts w:ascii="Times New Roman" w:hAnsi="Times New Roman" w:cs="Times New Roman"/>
          <w:b/>
        </w:rPr>
        <w:t>Ov</w:t>
      </w:r>
      <w:proofErr w:type="spellEnd"/>
    </w:p>
    <w:p w:rsidR="00E25434" w:rsidRPr="00E25434" w:rsidRDefault="00E25434" w:rsidP="00E25434">
      <w:pPr>
        <w:ind w:left="360"/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1456"/>
        <w:gridCol w:w="990"/>
        <w:gridCol w:w="883"/>
        <w:gridCol w:w="2070"/>
        <w:gridCol w:w="2122"/>
      </w:tblGrid>
      <w:tr w:rsidR="00E25434" w:rsidRPr="00E25434" w:rsidTr="00E25434">
        <w:tc>
          <w:tcPr>
            <w:tcW w:w="0" w:type="auto"/>
            <w:hideMark/>
          </w:tcPr>
          <w:p w:rsidR="00E25434" w:rsidRPr="00E25434" w:rsidRDefault="00E25434" w:rsidP="00E254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254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EmployeeID</w:t>
            </w:r>
            <w:proofErr w:type="spellEnd"/>
          </w:p>
        </w:tc>
        <w:tc>
          <w:tcPr>
            <w:tcW w:w="0" w:type="auto"/>
            <w:hideMark/>
          </w:tcPr>
          <w:p w:rsidR="00E25434" w:rsidRPr="00E25434" w:rsidRDefault="00E25434" w:rsidP="00E254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54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0" w:type="auto"/>
            <w:hideMark/>
          </w:tcPr>
          <w:p w:rsidR="00E25434" w:rsidRPr="00E25434" w:rsidRDefault="00E25434" w:rsidP="00E254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54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Gender</w:t>
            </w:r>
          </w:p>
        </w:tc>
        <w:tc>
          <w:tcPr>
            <w:tcW w:w="0" w:type="auto"/>
            <w:hideMark/>
          </w:tcPr>
          <w:p w:rsidR="00E25434" w:rsidRPr="00E25434" w:rsidRDefault="00E25434" w:rsidP="00E254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54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Salary</w:t>
            </w:r>
          </w:p>
        </w:tc>
        <w:tc>
          <w:tcPr>
            <w:tcW w:w="0" w:type="auto"/>
            <w:hideMark/>
          </w:tcPr>
          <w:p w:rsidR="00E25434" w:rsidRPr="00E25434" w:rsidRDefault="00E25434" w:rsidP="00E254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254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YearsAtCompany</w:t>
            </w:r>
            <w:proofErr w:type="spellEnd"/>
          </w:p>
        </w:tc>
        <w:tc>
          <w:tcPr>
            <w:tcW w:w="0" w:type="auto"/>
            <w:hideMark/>
          </w:tcPr>
          <w:p w:rsidR="00E25434" w:rsidRPr="00E25434" w:rsidRDefault="00E25434" w:rsidP="00E254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254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PerformanceScore</w:t>
            </w:r>
            <w:proofErr w:type="spellEnd"/>
          </w:p>
        </w:tc>
      </w:tr>
      <w:tr w:rsidR="00E25434" w:rsidRPr="00E25434" w:rsidTr="00E25434">
        <w:tc>
          <w:tcPr>
            <w:tcW w:w="0" w:type="auto"/>
            <w:hideMark/>
          </w:tcPr>
          <w:p w:rsidR="00E25434" w:rsidRPr="00E25434" w:rsidRDefault="00E25434" w:rsidP="00E25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4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hideMark/>
          </w:tcPr>
          <w:p w:rsidR="00E25434" w:rsidRPr="00E25434" w:rsidRDefault="00E25434" w:rsidP="00E25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4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</w:t>
            </w:r>
          </w:p>
        </w:tc>
        <w:tc>
          <w:tcPr>
            <w:tcW w:w="0" w:type="auto"/>
            <w:hideMark/>
          </w:tcPr>
          <w:p w:rsidR="00E25434" w:rsidRPr="00E25434" w:rsidRDefault="00E25434" w:rsidP="00E25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4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</w:t>
            </w:r>
          </w:p>
        </w:tc>
        <w:tc>
          <w:tcPr>
            <w:tcW w:w="0" w:type="auto"/>
            <w:hideMark/>
          </w:tcPr>
          <w:p w:rsidR="00E25434" w:rsidRPr="00E25434" w:rsidRDefault="00E25434" w:rsidP="00E25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4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50,000</w:t>
            </w:r>
          </w:p>
        </w:tc>
        <w:tc>
          <w:tcPr>
            <w:tcW w:w="0" w:type="auto"/>
            <w:hideMark/>
          </w:tcPr>
          <w:p w:rsidR="00E25434" w:rsidRPr="00E25434" w:rsidRDefault="00E25434" w:rsidP="00E25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4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:rsidR="00E25434" w:rsidRPr="00E25434" w:rsidRDefault="00E25434" w:rsidP="00E25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4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  <w:r w:rsidR="001C34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=</w:t>
            </w:r>
          </w:p>
        </w:tc>
      </w:tr>
      <w:tr w:rsidR="00E25434" w:rsidRPr="00E25434" w:rsidTr="00E25434">
        <w:tc>
          <w:tcPr>
            <w:tcW w:w="0" w:type="auto"/>
            <w:hideMark/>
          </w:tcPr>
          <w:p w:rsidR="00E25434" w:rsidRPr="00E25434" w:rsidRDefault="00E25434" w:rsidP="00E25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4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hideMark/>
          </w:tcPr>
          <w:p w:rsidR="00E25434" w:rsidRPr="00E25434" w:rsidRDefault="00E25434" w:rsidP="00E25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4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</w:t>
            </w:r>
          </w:p>
        </w:tc>
        <w:tc>
          <w:tcPr>
            <w:tcW w:w="0" w:type="auto"/>
            <w:hideMark/>
          </w:tcPr>
          <w:p w:rsidR="00E25434" w:rsidRPr="00E25434" w:rsidRDefault="00E25434" w:rsidP="00E25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4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</w:t>
            </w:r>
          </w:p>
        </w:tc>
        <w:tc>
          <w:tcPr>
            <w:tcW w:w="0" w:type="auto"/>
            <w:hideMark/>
          </w:tcPr>
          <w:p w:rsidR="00E25434" w:rsidRPr="00E25434" w:rsidRDefault="00E25434" w:rsidP="00E25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4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60,000</w:t>
            </w:r>
          </w:p>
        </w:tc>
        <w:tc>
          <w:tcPr>
            <w:tcW w:w="0" w:type="auto"/>
            <w:hideMark/>
          </w:tcPr>
          <w:p w:rsidR="00E25434" w:rsidRPr="00E25434" w:rsidRDefault="00E25434" w:rsidP="00E25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4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:rsidR="00E25434" w:rsidRPr="00E25434" w:rsidRDefault="00E25434" w:rsidP="00E25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4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  <w:tr w:rsidR="00E25434" w:rsidRPr="00E25434" w:rsidTr="00E25434">
        <w:tc>
          <w:tcPr>
            <w:tcW w:w="0" w:type="auto"/>
            <w:hideMark/>
          </w:tcPr>
          <w:p w:rsidR="00E25434" w:rsidRPr="00E25434" w:rsidRDefault="00E25434" w:rsidP="00E25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4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0" w:type="auto"/>
            <w:hideMark/>
          </w:tcPr>
          <w:p w:rsidR="00E25434" w:rsidRPr="00E25434" w:rsidRDefault="00E25434" w:rsidP="00E25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4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</w:t>
            </w:r>
          </w:p>
        </w:tc>
        <w:tc>
          <w:tcPr>
            <w:tcW w:w="0" w:type="auto"/>
            <w:hideMark/>
          </w:tcPr>
          <w:p w:rsidR="00E25434" w:rsidRPr="00E25434" w:rsidRDefault="00E25434" w:rsidP="00E25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4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</w:t>
            </w:r>
          </w:p>
        </w:tc>
        <w:tc>
          <w:tcPr>
            <w:tcW w:w="0" w:type="auto"/>
            <w:hideMark/>
          </w:tcPr>
          <w:p w:rsidR="00E25434" w:rsidRPr="00E25434" w:rsidRDefault="00E25434" w:rsidP="00E25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4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70,000</w:t>
            </w:r>
          </w:p>
        </w:tc>
        <w:tc>
          <w:tcPr>
            <w:tcW w:w="0" w:type="auto"/>
            <w:hideMark/>
          </w:tcPr>
          <w:p w:rsidR="00E25434" w:rsidRPr="00E25434" w:rsidRDefault="00E25434" w:rsidP="00E25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4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:rsidR="00E25434" w:rsidRPr="00E25434" w:rsidRDefault="00E25434" w:rsidP="00E25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4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  <w:tr w:rsidR="00E25434" w:rsidRPr="00E25434" w:rsidTr="00E25434">
        <w:tc>
          <w:tcPr>
            <w:tcW w:w="0" w:type="auto"/>
            <w:hideMark/>
          </w:tcPr>
          <w:p w:rsidR="00E25434" w:rsidRPr="00E25434" w:rsidRDefault="00E25434" w:rsidP="00E25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4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104</w:t>
            </w:r>
          </w:p>
        </w:tc>
        <w:tc>
          <w:tcPr>
            <w:tcW w:w="0" w:type="auto"/>
            <w:hideMark/>
          </w:tcPr>
          <w:p w:rsidR="00E25434" w:rsidRPr="00E25434" w:rsidRDefault="00E25434" w:rsidP="00E25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4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</w:t>
            </w:r>
          </w:p>
        </w:tc>
        <w:tc>
          <w:tcPr>
            <w:tcW w:w="0" w:type="auto"/>
            <w:hideMark/>
          </w:tcPr>
          <w:p w:rsidR="00E25434" w:rsidRPr="00E25434" w:rsidRDefault="00E25434" w:rsidP="00E25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4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</w:t>
            </w:r>
          </w:p>
        </w:tc>
        <w:tc>
          <w:tcPr>
            <w:tcW w:w="0" w:type="auto"/>
            <w:hideMark/>
          </w:tcPr>
          <w:p w:rsidR="00E25434" w:rsidRPr="00E25434" w:rsidRDefault="00E25434" w:rsidP="00E25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4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55,000</w:t>
            </w:r>
          </w:p>
        </w:tc>
        <w:tc>
          <w:tcPr>
            <w:tcW w:w="0" w:type="auto"/>
            <w:hideMark/>
          </w:tcPr>
          <w:p w:rsidR="00E25434" w:rsidRPr="00E25434" w:rsidRDefault="00E25434" w:rsidP="00E25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4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:rsidR="00E25434" w:rsidRPr="00E25434" w:rsidRDefault="00E25434" w:rsidP="00E25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4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</w:tr>
      <w:tr w:rsidR="00E25434" w:rsidRPr="00E25434" w:rsidTr="00E25434">
        <w:tc>
          <w:tcPr>
            <w:tcW w:w="0" w:type="auto"/>
            <w:hideMark/>
          </w:tcPr>
          <w:p w:rsidR="00E25434" w:rsidRPr="00E25434" w:rsidRDefault="00E25434" w:rsidP="00E25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4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105</w:t>
            </w:r>
          </w:p>
        </w:tc>
        <w:tc>
          <w:tcPr>
            <w:tcW w:w="0" w:type="auto"/>
            <w:hideMark/>
          </w:tcPr>
          <w:p w:rsidR="00E25434" w:rsidRPr="00E25434" w:rsidRDefault="00E25434" w:rsidP="00E25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4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</w:t>
            </w:r>
          </w:p>
        </w:tc>
        <w:tc>
          <w:tcPr>
            <w:tcW w:w="0" w:type="auto"/>
            <w:hideMark/>
          </w:tcPr>
          <w:p w:rsidR="00E25434" w:rsidRPr="00E25434" w:rsidRDefault="00E25434" w:rsidP="00E25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4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</w:t>
            </w:r>
          </w:p>
        </w:tc>
        <w:tc>
          <w:tcPr>
            <w:tcW w:w="0" w:type="auto"/>
            <w:hideMark/>
          </w:tcPr>
          <w:p w:rsidR="00E25434" w:rsidRPr="00E25434" w:rsidRDefault="00E25434" w:rsidP="00E25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4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75,000</w:t>
            </w:r>
          </w:p>
        </w:tc>
        <w:tc>
          <w:tcPr>
            <w:tcW w:w="0" w:type="auto"/>
            <w:hideMark/>
          </w:tcPr>
          <w:p w:rsidR="00E25434" w:rsidRPr="00E25434" w:rsidRDefault="00E25434" w:rsidP="00E25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4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hideMark/>
          </w:tcPr>
          <w:p w:rsidR="00E25434" w:rsidRPr="00E25434" w:rsidRDefault="00E25434" w:rsidP="00E25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4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  <w:tr w:rsidR="00E25434" w:rsidRPr="00E25434" w:rsidTr="00E25434">
        <w:tc>
          <w:tcPr>
            <w:tcW w:w="0" w:type="auto"/>
            <w:hideMark/>
          </w:tcPr>
          <w:p w:rsidR="00E25434" w:rsidRPr="00E25434" w:rsidRDefault="00E25434" w:rsidP="00E25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4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106</w:t>
            </w:r>
          </w:p>
        </w:tc>
        <w:tc>
          <w:tcPr>
            <w:tcW w:w="0" w:type="auto"/>
            <w:hideMark/>
          </w:tcPr>
          <w:p w:rsidR="00E25434" w:rsidRPr="00E25434" w:rsidRDefault="00E25434" w:rsidP="00E25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4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</w:t>
            </w:r>
          </w:p>
        </w:tc>
        <w:tc>
          <w:tcPr>
            <w:tcW w:w="0" w:type="auto"/>
            <w:hideMark/>
          </w:tcPr>
          <w:p w:rsidR="00E25434" w:rsidRPr="00E25434" w:rsidRDefault="00E25434" w:rsidP="00E25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4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</w:t>
            </w:r>
          </w:p>
        </w:tc>
        <w:tc>
          <w:tcPr>
            <w:tcW w:w="0" w:type="auto"/>
            <w:hideMark/>
          </w:tcPr>
          <w:p w:rsidR="00E25434" w:rsidRPr="00E25434" w:rsidRDefault="00E25434" w:rsidP="00E25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4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58,000</w:t>
            </w:r>
          </w:p>
        </w:tc>
        <w:tc>
          <w:tcPr>
            <w:tcW w:w="0" w:type="auto"/>
            <w:hideMark/>
          </w:tcPr>
          <w:p w:rsidR="00E25434" w:rsidRPr="00E25434" w:rsidRDefault="00E25434" w:rsidP="00E25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4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:rsidR="00E25434" w:rsidRPr="00E25434" w:rsidRDefault="00E25434" w:rsidP="00E25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4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  <w:tr w:rsidR="00E25434" w:rsidRPr="00E25434" w:rsidTr="00E25434">
        <w:tc>
          <w:tcPr>
            <w:tcW w:w="0" w:type="auto"/>
            <w:hideMark/>
          </w:tcPr>
          <w:p w:rsidR="00E25434" w:rsidRPr="00E25434" w:rsidRDefault="00E25434" w:rsidP="00E25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4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107</w:t>
            </w:r>
          </w:p>
        </w:tc>
        <w:tc>
          <w:tcPr>
            <w:tcW w:w="0" w:type="auto"/>
            <w:hideMark/>
          </w:tcPr>
          <w:p w:rsidR="00E25434" w:rsidRPr="00E25434" w:rsidRDefault="00E25434" w:rsidP="00E25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4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</w:t>
            </w:r>
          </w:p>
        </w:tc>
        <w:tc>
          <w:tcPr>
            <w:tcW w:w="0" w:type="auto"/>
            <w:hideMark/>
          </w:tcPr>
          <w:p w:rsidR="00E25434" w:rsidRPr="00E25434" w:rsidRDefault="00E25434" w:rsidP="00E25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4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</w:t>
            </w:r>
          </w:p>
        </w:tc>
        <w:tc>
          <w:tcPr>
            <w:tcW w:w="0" w:type="auto"/>
            <w:hideMark/>
          </w:tcPr>
          <w:p w:rsidR="00E25434" w:rsidRPr="00E25434" w:rsidRDefault="00E25434" w:rsidP="00E25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4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72,000</w:t>
            </w:r>
          </w:p>
        </w:tc>
        <w:tc>
          <w:tcPr>
            <w:tcW w:w="0" w:type="auto"/>
            <w:hideMark/>
          </w:tcPr>
          <w:p w:rsidR="00E25434" w:rsidRPr="00E25434" w:rsidRDefault="00E25434" w:rsidP="00E25434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E25434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7</w:t>
            </w:r>
          </w:p>
        </w:tc>
        <w:tc>
          <w:tcPr>
            <w:tcW w:w="0" w:type="auto"/>
            <w:hideMark/>
          </w:tcPr>
          <w:p w:rsidR="00E25434" w:rsidRPr="00E25434" w:rsidRDefault="00E25434" w:rsidP="00E25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54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</w:tbl>
    <w:p w:rsidR="001C34B6" w:rsidRDefault="001C34B6" w:rsidP="001C34B6">
      <w:pPr>
        <w:rPr>
          <w:rFonts w:ascii="Times New Roman" w:hAnsi="Times New Roman" w:cs="Times New Roman"/>
          <w:b/>
        </w:rPr>
      </w:pPr>
    </w:p>
    <w:p w:rsidR="001C34B6" w:rsidRDefault="001C34B6" w:rsidP="001C34B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Performance score per </w:t>
      </w:r>
      <w:proofErr w:type="spellStart"/>
      <w:r>
        <w:rPr>
          <w:rFonts w:ascii="Times New Roman" w:hAnsi="Times New Roman" w:cs="Times New Roman"/>
          <w:b/>
        </w:rPr>
        <w:t>dept</w:t>
      </w:r>
      <w:proofErr w:type="spellEnd"/>
      <w:r>
        <w:rPr>
          <w:rFonts w:ascii="Times New Roman" w:hAnsi="Times New Roman" w:cs="Times New Roman"/>
          <w:b/>
        </w:rPr>
        <w:t xml:space="preserve">   </w:t>
      </w:r>
    </w:p>
    <w:p w:rsidR="001C34B6" w:rsidRDefault="001C34B6" w:rsidP="001C34B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</w:t>
      </w:r>
      <w:proofErr w:type="spellStart"/>
      <w:r>
        <w:rPr>
          <w:rFonts w:ascii="Times New Roman" w:hAnsi="Times New Roman" w:cs="Times New Roman"/>
          <w:b/>
        </w:rPr>
        <w:t>Hr</w:t>
      </w:r>
      <w:proofErr w:type="spellEnd"/>
      <w:r>
        <w:rPr>
          <w:rFonts w:ascii="Times New Roman" w:hAnsi="Times New Roman" w:cs="Times New Roman"/>
          <w:b/>
        </w:rPr>
        <w:t xml:space="preserve">=8   </w:t>
      </w:r>
    </w:p>
    <w:p w:rsidR="001C34B6" w:rsidRDefault="001C34B6" w:rsidP="001C34B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Sales=8</w:t>
      </w:r>
    </w:p>
    <w:p w:rsidR="001C34B6" w:rsidRDefault="001C34B6" w:rsidP="001C34B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IT=13</w:t>
      </w:r>
    </w:p>
    <w:p w:rsidR="001C34B6" w:rsidRDefault="001C34B6" w:rsidP="001C34B6">
      <w:pPr>
        <w:rPr>
          <w:rFonts w:ascii="Times New Roman" w:hAnsi="Times New Roman" w:cs="Times New Roman"/>
          <w:b/>
        </w:rPr>
      </w:pPr>
      <w:proofErr w:type="gramStart"/>
      <w:r>
        <w:rPr>
          <w:rFonts w:ascii="Times New Roman" w:hAnsi="Times New Roman" w:cs="Times New Roman"/>
          <w:b/>
        </w:rPr>
        <w:t>employee</w:t>
      </w:r>
      <w:proofErr w:type="gramEnd"/>
      <w:r>
        <w:rPr>
          <w:rFonts w:ascii="Times New Roman" w:hAnsi="Times New Roman" w:cs="Times New Roman"/>
          <w:b/>
        </w:rPr>
        <w:t xml:space="preserve"> management</w:t>
      </w:r>
    </w:p>
    <w:p w:rsidR="001C34B6" w:rsidRDefault="001C34B6" w:rsidP="001C34B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HR</w:t>
      </w:r>
      <w:bookmarkStart w:id="0" w:name="_GoBack"/>
      <w:bookmarkEnd w:id="0"/>
    </w:p>
    <w:p w:rsidR="001C34B6" w:rsidRDefault="001C34B6" w:rsidP="001C34B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Sales</w:t>
      </w:r>
    </w:p>
    <w:p w:rsidR="001C34B6" w:rsidRPr="001C34B6" w:rsidRDefault="001C34B6" w:rsidP="001C34B6">
      <w:pPr>
        <w:rPr>
          <w:rFonts w:ascii="Times New Roman" w:hAnsi="Times New Roman" w:cs="Times New Roman"/>
          <w:b/>
        </w:rPr>
      </w:pPr>
      <w:r w:rsidRPr="001C34B6">
        <w:rPr>
          <w:rFonts w:ascii="Times New Roman" w:hAnsi="Times New Roman" w:cs="Times New Roman"/>
          <w:b/>
          <w:highlight w:val="yellow"/>
        </w:rPr>
        <w:t>IT=</w:t>
      </w:r>
    </w:p>
    <w:sectPr w:rsidR="001C34B6" w:rsidRPr="001C34B6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B42A7" w:rsidRDefault="007B42A7" w:rsidP="00E25434">
      <w:pPr>
        <w:spacing w:after="0" w:line="240" w:lineRule="auto"/>
      </w:pPr>
      <w:r>
        <w:separator/>
      </w:r>
    </w:p>
  </w:endnote>
  <w:endnote w:type="continuationSeparator" w:id="0">
    <w:p w:rsidR="007B42A7" w:rsidRDefault="007B42A7" w:rsidP="00E254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B42A7" w:rsidRDefault="007B42A7" w:rsidP="00E25434">
      <w:pPr>
        <w:spacing w:after="0" w:line="240" w:lineRule="auto"/>
      </w:pPr>
      <w:r>
        <w:separator/>
      </w:r>
    </w:p>
  </w:footnote>
  <w:footnote w:type="continuationSeparator" w:id="0">
    <w:p w:rsidR="007B42A7" w:rsidRDefault="007B42A7" w:rsidP="00E254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5434" w:rsidRDefault="00E25434">
    <w:pPr>
      <w:pStyle w:val="Header"/>
      <w:rPr>
        <w:lang w:val="en-US"/>
      </w:rPr>
    </w:pPr>
  </w:p>
  <w:p w:rsidR="00E25434" w:rsidRDefault="00E25434">
    <w:pPr>
      <w:pStyle w:val="Header"/>
      <w:rPr>
        <w:lang w:val="en-US"/>
      </w:rPr>
    </w:pPr>
  </w:p>
  <w:p w:rsidR="00E25434" w:rsidRPr="00E25434" w:rsidRDefault="00E25434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211D5D"/>
    <w:multiLevelType w:val="hybridMultilevel"/>
    <w:tmpl w:val="5FC80E92"/>
    <w:lvl w:ilvl="0" w:tplc="277AD4C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5434"/>
    <w:rsid w:val="001C34B6"/>
    <w:rsid w:val="003D0D0C"/>
    <w:rsid w:val="003F5246"/>
    <w:rsid w:val="00441824"/>
    <w:rsid w:val="007B42A7"/>
    <w:rsid w:val="00E25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2543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25434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E2543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254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5434"/>
  </w:style>
  <w:style w:type="paragraph" w:styleId="Footer">
    <w:name w:val="footer"/>
    <w:basedOn w:val="Normal"/>
    <w:link w:val="FooterChar"/>
    <w:uiPriority w:val="99"/>
    <w:unhideWhenUsed/>
    <w:rsid w:val="00E254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5434"/>
  </w:style>
  <w:style w:type="paragraph" w:styleId="ListParagraph">
    <w:name w:val="List Paragraph"/>
    <w:basedOn w:val="Normal"/>
    <w:uiPriority w:val="34"/>
    <w:qFormat/>
    <w:rsid w:val="00E2543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2543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25434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E2543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254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5434"/>
  </w:style>
  <w:style w:type="paragraph" w:styleId="Footer">
    <w:name w:val="footer"/>
    <w:basedOn w:val="Normal"/>
    <w:link w:val="FooterChar"/>
    <w:uiPriority w:val="99"/>
    <w:unhideWhenUsed/>
    <w:rsid w:val="00E254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5434"/>
  </w:style>
  <w:style w:type="paragraph" w:styleId="ListParagraph">
    <w:name w:val="List Paragraph"/>
    <w:basedOn w:val="Normal"/>
    <w:uiPriority w:val="34"/>
    <w:qFormat/>
    <w:rsid w:val="00E254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38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0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1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2025-10-05T11:48:00Z</dcterms:created>
  <dcterms:modified xsi:type="dcterms:W3CDTF">2025-10-05T18:06:00Z</dcterms:modified>
</cp:coreProperties>
</file>