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Component Contracts</w:t>
      </w:r>
    </w:p>
    <w:p>
      <w:pPr>
        <w:jc w:val="center"/>
      </w:pPr>
      <w:r>
        <w:rPr>
          <w:b/>
        </w:rPr>
        <w:t>Health Insurance Claims Processing System — Plum AI Engineer Assignment</w:t>
      </w:r>
    </w:p>
    <w:p>
      <w:r>
        <w:rPr>
          <w:b w:val="0"/>
          <w:i w:val="0"/>
          <w:sz w:val="22"/>
        </w:rPr>
        <w:br/>
        <w:t>This document defines the interface contract for every significant component in the system. Each contract is precise enough that another engineer could reimplement the component from scratch without reading its source code.</w:t>
      </w:r>
    </w:p>
    <w:p>
      <w:r>
        <w:t>────────────────────────────────────────────────────────────────────────────────</w:t>
      </w:r>
    </w:p>
    <w:p>
      <w:pPr>
        <w:pStyle w:val="Heading1"/>
      </w:pPr>
      <w:r>
        <w:rPr>
          <w:color w:val="1A56DB"/>
        </w:rPr>
        <w:t>1. PolicyEngine</w:t>
      </w:r>
    </w:p>
    <w:p>
      <w:r>
        <w:rPr>
          <w:b w:val="0"/>
          <w:i/>
          <w:sz w:val="22"/>
        </w:rPr>
        <w:t>File: backend/policy/engine.py</w:t>
      </w:r>
    </w:p>
    <w:p>
      <w:r>
        <w:rPr>
          <w:b w:val="0"/>
          <w:i w:val="0"/>
          <w:sz w:val="22"/>
        </w:rPr>
        <w:t>Loads policy_terms.json and exposes deterministic rule-evaluation methods. All agents that need policy data go through this class — no agent reads the JSON directly.</w:t>
      </w:r>
    </w:p>
    <w:p/>
    <w:p>
      <w:pPr>
        <w:pStyle w:val="Heading2"/>
      </w:pPr>
      <w:r>
        <w:rPr>
          <w:color w:val="1A56DB"/>
        </w:rPr>
        <w:t>__init__(policy_file: str)</w:t>
      </w:r>
    </w:p>
    <w:p>
      <w:r>
        <w:rPr>
          <w:b w:val="0"/>
          <w:i w:val="0"/>
          <w:sz w:val="22"/>
        </w:rPr>
        <w:t>Loads and parses the policy JSON at startup. Builds a member lookup dict keyed by member_id.</w:t>
      </w:r>
    </w:p>
    <w:p>
      <w:r>
        <w:rPr>
          <w:b w:val="0"/>
          <w:i/>
          <w:sz w:val="22"/>
        </w:rPr>
        <w:t>Errors: FileNotFoundError if policy file missing. json.JSONDecodeError if file is malformed.</w:t>
      </w:r>
    </w:p>
    <w:p/>
    <w:p>
      <w:pPr>
        <w:pStyle w:val="Heading2"/>
      </w:pPr>
      <w:r>
        <w:rPr>
          <w:color w:val="1A56DB"/>
        </w:rPr>
        <w:t>get_member(member_id: str) -&gt; dict | None</w:t>
      </w:r>
    </w:p>
    <w:p>
      <w:r>
        <w:rPr>
          <w:b w:val="0"/>
          <w:i w:val="0"/>
          <w:sz w:val="22"/>
        </w:rPr>
        <w:t>Return full member dict from policy, or None if not found.</w:t>
      </w:r>
    </w:p>
    <w:p>
      <w:r>
        <w:rPr>
          <w:b w:val="0"/>
          <w:i/>
          <w:sz w:val="22"/>
        </w:rPr>
        <w:t>Input: member_id: string (e.g. "EMP001")</w:t>
      </w:r>
    </w:p>
    <w:p>
      <w:r>
        <w:rPr>
          <w:b w:val="0"/>
          <w:i/>
          <w:sz w:val="22"/>
        </w:rPr>
        <w:t>Output:</w:t>
      </w:r>
    </w:p>
    <w:p>
      <w:pPr>
        <w:shd w:val="clear" w:color="auto" w:fill="F3F4F6"/>
        <w:ind w:left="432"/>
      </w:pPr>
      <w:r>
        <w:rPr>
          <w:rFonts w:ascii="Courier New" w:hAnsi="Courier New"/>
          <w:sz w:val="18"/>
        </w:rPr>
        <w:t>{</w:t>
        <w:br/>
        <w:t xml:space="preserve">  "member_id": "EMP001", "name": "Rajesh Kumar",</w:t>
        <w:br/>
        <w:t xml:space="preserve">  "join_date": "2024-04-01",</w:t>
        <w:br/>
        <w:t xml:space="preserve">  "dependents": ["DEP001"]</w:t>
        <w:br/>
        <w:t>}</w:t>
      </w:r>
    </w:p>
    <w:p>
      <w:r>
        <w:rPr>
          <w:b w:val="0"/>
          <w:i/>
          <w:sz w:val="22"/>
        </w:rPr>
        <w:t>Errors: None — returns None for unknown members.</w:t>
      </w:r>
    </w:p>
    <w:p/>
    <w:p>
      <w:pPr>
        <w:pStyle w:val="Heading2"/>
      </w:pPr>
      <w:r>
        <w:rPr>
          <w:color w:val="1A56DB"/>
        </w:rPr>
        <w:t>get_document_requirements(claim_category: str) -&gt; dict</w:t>
      </w:r>
    </w:p>
    <w:p>
      <w:r>
        <w:rPr>
          <w:b w:val="0"/>
          <w:i w:val="0"/>
          <w:sz w:val="22"/>
        </w:rPr>
        <w:t>Returns {"required": [...], "optional": [...]} lists of document type strings. Returns empty lists for unknown category.</w:t>
      </w:r>
    </w:p>
    <w:p>
      <w:r>
        <w:rPr>
          <w:b w:val="0"/>
          <w:i/>
          <w:sz w:val="22"/>
        </w:rPr>
        <w:t>Input: claim_category: one of CONSULTATION, DIAGNOSTIC, PHARMACY, DENTAL, VISION, ALTERNATIVE_MEDICINE</w:t>
      </w:r>
    </w:p>
    <w:p>
      <w:r>
        <w:rPr>
          <w:b w:val="0"/>
          <w:i/>
          <w:sz w:val="22"/>
        </w:rPr>
        <w:t>Output:</w:t>
      </w:r>
    </w:p>
    <w:p>
      <w:pPr>
        <w:shd w:val="clear" w:color="auto" w:fill="F3F4F6"/>
        <w:ind w:left="432"/>
      </w:pPr>
      <w:r>
        <w:rPr>
          <w:rFonts w:ascii="Courier New" w:hAnsi="Courier New"/>
          <w:sz w:val="18"/>
        </w:rPr>
        <w:t>{</w:t>
        <w:br/>
        <w:t xml:space="preserve">  "required": ["PRESCRIPTION", "HOSPITAL_BILL"],</w:t>
        <w:br/>
        <w:t xml:space="preserve">  "optional": ["LAB_REPORT"]</w:t>
        <w:br/>
        <w:t>}</w:t>
      </w:r>
    </w:p>
    <w:p>
      <w:r>
        <w:rPr>
          <w:b w:val="0"/>
          <w:i/>
          <w:sz w:val="22"/>
        </w:rPr>
        <w:t>Errors: Does not raise.</w:t>
      </w:r>
    </w:p>
    <w:p/>
    <w:p>
      <w:pPr>
        <w:pStyle w:val="Heading2"/>
      </w:pPr>
      <w:r>
        <w:rPr>
          <w:color w:val="1A56DB"/>
        </w:rPr>
        <w:t>is_network_hospital(hospital_name: str) -&gt; bool</w:t>
      </w:r>
    </w:p>
    <w:p>
      <w:r>
        <w:rPr>
          <w:b w:val="0"/>
          <w:i w:val="0"/>
          <w:sz w:val="22"/>
        </w:rPr>
        <w:t>Returns True if the name contains or is contained by any network hospital name (case-insensitive).</w:t>
      </w:r>
    </w:p>
    <w:p>
      <w:r>
        <w:rPr>
          <w:b w:val="0"/>
          <w:i/>
          <w:sz w:val="22"/>
        </w:rPr>
        <w:t>Input: hospital_name: string (may be partial, e.g. "Apollo Hospitals, Delhi")</w:t>
      </w:r>
    </w:p>
    <w:p>
      <w:r>
        <w:rPr>
          <w:b w:val="0"/>
          <w:i/>
          <w:sz w:val="22"/>
        </w:rPr>
        <w:t>Output:</w:t>
      </w:r>
    </w:p>
    <w:p>
      <w:pPr>
        <w:shd w:val="clear" w:color="auto" w:fill="F3F4F6"/>
        <w:ind w:left="432"/>
      </w:pPr>
      <w:r>
        <w:rPr>
          <w:rFonts w:ascii="Courier New" w:hAnsi="Courier New"/>
          <w:sz w:val="18"/>
        </w:rPr>
        <w:t>True or False</w:t>
      </w:r>
    </w:p>
    <w:p>
      <w:r>
        <w:rPr>
          <w:b w:val="0"/>
          <w:i/>
          <w:sz w:val="22"/>
        </w:rPr>
        <w:t>Errors: Returns False for empty or None input.</w:t>
      </w:r>
    </w:p>
    <w:p/>
    <w:p>
      <w:pPr>
        <w:pStyle w:val="Heading2"/>
      </w:pPr>
      <w:r>
        <w:rPr>
          <w:color w:val="1A56DB"/>
        </w:rPr>
        <w:t>check_waiting_period(member: dict, diagnosis_text: str, treatment_date: str) -&gt; dict</w:t>
      </w:r>
    </w:p>
    <w:p>
      <w:r>
        <w:rPr>
          <w:b w:val="0"/>
          <w:i w:val="0"/>
          <w:sz w:val="22"/>
        </w:rPr>
        <w:t>Match diagnosis_text against condition keyword map and evaluate whether treatment_date falls within the waiting period from member join_date.</w:t>
      </w:r>
    </w:p>
    <w:p>
      <w:r>
        <w:rPr>
          <w:b w:val="0"/>
          <w:i/>
          <w:sz w:val="22"/>
        </w:rPr>
        <w:t>Input: member dict (must have join_date), diagnosis_text (lowercased), treatment_date (YYYY-MM-DD)</w:t>
      </w:r>
    </w:p>
    <w:p>
      <w:r>
        <w:rPr>
          <w:b w:val="0"/>
          <w:i/>
          <w:sz w:val="22"/>
        </w:rPr>
        <w:t>Output:</w:t>
      </w:r>
    </w:p>
    <w:p>
      <w:pPr>
        <w:shd w:val="clear" w:color="auto" w:fill="F3F4F6"/>
        <w:ind w:left="432"/>
      </w:pPr>
      <w:r>
        <w:rPr>
          <w:rFonts w:ascii="Courier New" w:hAnsi="Courier New"/>
          <w:sz w:val="18"/>
        </w:rPr>
        <w:t>{ "violated": false }</w:t>
        <w:br/>
        <w:t xml:space="preserve">  OR</w:t>
        <w:br/>
        <w:t>{ "violated": true, "condition": "diabetes",</w:t>
        <w:br/>
        <w:t xml:space="preserve">  "wait_days": 90, "eligible_from": "2024-11-29",</w:t>
        <w:br/>
        <w:t xml:space="preserve">  "message": "..." }</w:t>
      </w:r>
    </w:p>
    <w:p>
      <w:r>
        <w:rPr>
          <w:b w:val="0"/>
          <w:i/>
          <w:sz w:val="22"/>
        </w:rPr>
        <w:t>Errors: May raise ValueError if dates are malformed.</w:t>
      </w:r>
    </w:p>
    <w:p/>
    <w:p>
      <w:pPr>
        <w:pStyle w:val="Heading2"/>
      </w:pPr>
      <w:r>
        <w:rPr>
          <w:color w:val="1A56DB"/>
        </w:rPr>
        <w:t>check_exclusions(diagnoses: list[str], line_items: list[dict]) -&gt; dict</w:t>
      </w:r>
    </w:p>
    <w:p>
      <w:r>
        <w:rPr>
          <w:b w:val="0"/>
          <w:i w:val="0"/>
          <w:sz w:val="22"/>
        </w:rPr>
        <w:t>Check diagnoses and line item descriptions against policy exclusion list using keyword maps.</w:t>
      </w:r>
    </w:p>
    <w:p>
      <w:r>
        <w:rPr>
          <w:b w:val="0"/>
          <w:i/>
          <w:sz w:val="22"/>
        </w:rPr>
        <w:t>Input: diagnoses: list of strings; line_items: list of {description, amount} dicts</w:t>
      </w:r>
    </w:p>
    <w:p>
      <w:r>
        <w:rPr>
          <w:b w:val="0"/>
          <w:i/>
          <w:sz w:val="22"/>
        </w:rPr>
        <w:t>Output:</w:t>
      </w:r>
    </w:p>
    <w:p>
      <w:pPr>
        <w:shd w:val="clear" w:color="auto" w:fill="F3F4F6"/>
        <w:ind w:left="432"/>
      </w:pPr>
      <w:r>
        <w:rPr>
          <w:rFonts w:ascii="Courier New" w:hAnsi="Courier New"/>
          <w:sz w:val="18"/>
        </w:rPr>
        <w:t>{</w:t>
        <w:br/>
        <w:t xml:space="preserve">  "excluded_items": [{description, amount, exclusion_matched}],</w:t>
        <w:br/>
        <w:t xml:space="preserve">  "diagnosis_exclusion": "cosmetic..." | null,</w:t>
        <w:br/>
        <w:t xml:space="preserve">  "reason": "..." | null</w:t>
        <w:br/>
        <w:t>}</w:t>
      </w:r>
    </w:p>
    <w:p>
      <w:r>
        <w:rPr>
          <w:b w:val="0"/>
          <w:i/>
          <w:sz w:val="22"/>
        </w:rPr>
        <w:t>Errors: None.</w:t>
      </w:r>
    </w:p>
    <w:p/>
    <w:p>
      <w:pPr>
        <w:pStyle w:val="Heading2"/>
      </w:pPr>
      <w:r>
        <w:rPr>
          <w:color w:val="1A56DB"/>
        </w:rPr>
        <w:t>check_pre_auth(claim_category: str, amount: float, tests: list[str]) -&gt; dict</w:t>
      </w:r>
    </w:p>
    <w:p>
      <w:r>
        <w:rPr>
          <w:b w:val="0"/>
          <w:i w:val="0"/>
          <w:sz w:val="22"/>
        </w:rPr>
        <w:t>Return required=True when category is DIAGNOSTIC AND any test is MRI/CT Scan/PET Scan AND amount &gt; ₹10,000.</w:t>
      </w:r>
    </w:p>
    <w:p>
      <w:r>
        <w:rPr>
          <w:b w:val="0"/>
          <w:i/>
          <w:sz w:val="22"/>
        </w:rPr>
        <w:t>Input: claim_category, amount in INR, tests: list of test name strings</w:t>
      </w:r>
    </w:p>
    <w:p>
      <w:r>
        <w:rPr>
          <w:b w:val="0"/>
          <w:i/>
          <w:sz w:val="22"/>
        </w:rPr>
        <w:t>Output:</w:t>
      </w:r>
    </w:p>
    <w:p>
      <w:pPr>
        <w:shd w:val="clear" w:color="auto" w:fill="F3F4F6"/>
        <w:ind w:left="432"/>
      </w:pPr>
      <w:r>
        <w:rPr>
          <w:rFonts w:ascii="Courier New" w:hAnsi="Courier New"/>
          <w:sz w:val="18"/>
        </w:rPr>
        <w:t>{ "required": true, "reason": "..." }</w:t>
        <w:br/>
        <w:t xml:space="preserve">  OR  { "required": false }</w:t>
      </w:r>
    </w:p>
    <w:p>
      <w:r>
        <w:rPr>
          <w:b w:val="0"/>
          <w:i/>
          <w:sz w:val="22"/>
        </w:rPr>
        <w:t>Errors: None.</w:t>
      </w:r>
    </w:p>
    <w:p/>
    <w:p>
      <w:pPr>
        <w:pStyle w:val="Heading2"/>
      </w:pPr>
      <w:r>
        <w:rPr>
          <w:color w:val="1A56DB"/>
        </w:rPr>
        <w:t>check_per_claim_limit(amount: float, category_config: dict | None) -&gt; dict</w:t>
      </w:r>
    </w:p>
    <w:p>
      <w:r>
        <w:rPr>
          <w:b w:val="0"/>
          <w:i w:val="0"/>
          <w:sz w:val="22"/>
        </w:rPr>
        <w:t>Effective limit = max(global_per_claim_limit, category_sub_limit). If category_config is None uses global only (₹5,000).</w:t>
      </w:r>
    </w:p>
    <w:p>
      <w:r>
        <w:rPr>
          <w:b w:val="0"/>
          <w:i/>
          <w:sz w:val="22"/>
        </w:rPr>
        <w:t>Input: amount: post-exclusion approved amount in INR; category_config: OPD category dict (optional)</w:t>
      </w:r>
    </w:p>
    <w:p>
      <w:r>
        <w:rPr>
          <w:b w:val="0"/>
          <w:i/>
          <w:sz w:val="22"/>
        </w:rPr>
        <w:t>Output:</w:t>
      </w:r>
    </w:p>
    <w:p>
      <w:pPr>
        <w:shd w:val="clear" w:color="auto" w:fill="F3F4F6"/>
        <w:ind w:left="432"/>
      </w:pPr>
      <w:r>
        <w:rPr>
          <w:rFonts w:ascii="Courier New" w:hAnsi="Courier New"/>
          <w:sz w:val="18"/>
        </w:rPr>
        <w:t>{ "exceeded": true, "limit": 10000 }</w:t>
        <w:br/>
        <w:t xml:space="preserve">  OR  { "exceeded": false, "limit": 5000 }</w:t>
      </w:r>
    </w:p>
    <w:p>
      <w:r>
        <w:rPr>
          <w:b w:val="0"/>
          <w:i/>
          <w:sz w:val="22"/>
        </w:rPr>
        <w:t>Errors: None.</w:t>
      </w:r>
    </w:p>
    <w:p/>
    <w:p>
      <w:pPr>
        <w:pStyle w:val="Heading2"/>
      </w:pPr>
      <w:r>
        <w:rPr>
          <w:color w:val="1A56DB"/>
        </w:rPr>
        <w:t>Waiting Period Keyword Map</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DB"/>
          </w:tcPr>
          <w:p>
            <w:r>
              <w:rPr>
                <w:b/>
                <w:color w:val="FFFFFF"/>
                <w:sz w:val="20"/>
              </w:rPr>
              <w:t>Condition</w:t>
            </w:r>
          </w:p>
        </w:tc>
        <w:tc>
          <w:tcPr>
            <w:tcW w:type="dxa" w:w="4608"/>
            <w:shd w:val="clear" w:color="auto" w:fill="1A56DB"/>
          </w:tcPr>
          <w:p>
            <w:r>
              <w:rPr>
                <w:b/>
                <w:color w:val="FFFFFF"/>
                <w:sz w:val="20"/>
              </w:rPr>
              <w:t>Matched Keywords</w:t>
            </w:r>
          </w:p>
        </w:tc>
        <w:tc>
          <w:tcPr>
            <w:tcW w:type="dxa" w:w="1440"/>
            <w:shd w:val="clear" w:color="auto" w:fill="1A56DB"/>
          </w:tcPr>
          <w:p>
            <w:r>
              <w:rPr>
                <w:b/>
                <w:color w:val="FFFFFF"/>
                <w:sz w:val="20"/>
              </w:rPr>
              <w:t>Wait Days</w:t>
            </w:r>
          </w:p>
        </w:tc>
      </w:tr>
      <w:tr>
        <w:tc>
          <w:tcPr>
            <w:tcW w:type="dxa" w:w="2592"/>
          </w:tcPr>
          <w:p>
            <w:r>
              <w:rPr>
                <w:sz w:val="18"/>
              </w:rPr>
              <w:t>diabetes</w:t>
            </w:r>
          </w:p>
        </w:tc>
        <w:tc>
          <w:tcPr>
            <w:tcW w:type="dxa" w:w="4608"/>
          </w:tcPr>
          <w:p>
            <w:r>
              <w:rPr>
                <w:sz w:val="18"/>
              </w:rPr>
              <w:t>diabetes, diabetic, metformin, glimepiride, insulin</w:t>
            </w:r>
          </w:p>
        </w:tc>
        <w:tc>
          <w:tcPr>
            <w:tcW w:type="dxa" w:w="1440"/>
          </w:tcPr>
          <w:p>
            <w:r>
              <w:rPr>
                <w:sz w:val="18"/>
              </w:rPr>
              <w:t>90</w:t>
            </w:r>
          </w:p>
        </w:tc>
      </w:tr>
      <w:tr>
        <w:tc>
          <w:tcPr>
            <w:tcW w:type="dxa" w:w="2592"/>
            <w:shd w:val="clear" w:color="auto" w:fill="EBF5FB"/>
          </w:tcPr>
          <w:p>
            <w:r>
              <w:rPr>
                <w:sz w:val="18"/>
              </w:rPr>
              <w:t>hypertension</w:t>
            </w:r>
          </w:p>
        </w:tc>
        <w:tc>
          <w:tcPr>
            <w:tcW w:type="dxa" w:w="4608"/>
            <w:shd w:val="clear" w:color="auto" w:fill="EBF5FB"/>
          </w:tcPr>
          <w:p>
            <w:r>
              <w:rPr>
                <w:sz w:val="18"/>
              </w:rPr>
              <w:t>hypertension, blood pressure, bp, amlodipine</w:t>
            </w:r>
          </w:p>
        </w:tc>
        <w:tc>
          <w:tcPr>
            <w:tcW w:type="dxa" w:w="1440"/>
            <w:shd w:val="clear" w:color="auto" w:fill="EBF5FB"/>
          </w:tcPr>
          <w:p>
            <w:r>
              <w:rPr>
                <w:sz w:val="18"/>
              </w:rPr>
              <w:t>90</w:t>
            </w:r>
          </w:p>
        </w:tc>
      </w:tr>
      <w:tr>
        <w:tc>
          <w:tcPr>
            <w:tcW w:type="dxa" w:w="2592"/>
          </w:tcPr>
          <w:p>
            <w:r>
              <w:rPr>
                <w:sz w:val="18"/>
              </w:rPr>
              <w:t>thyroid_disorders</w:t>
            </w:r>
          </w:p>
        </w:tc>
        <w:tc>
          <w:tcPr>
            <w:tcW w:type="dxa" w:w="4608"/>
          </w:tcPr>
          <w:p>
            <w:r>
              <w:rPr>
                <w:sz w:val="18"/>
              </w:rPr>
              <w:t>thyroid, hypothyroid, hyperthyroid</w:t>
            </w:r>
          </w:p>
        </w:tc>
        <w:tc>
          <w:tcPr>
            <w:tcW w:type="dxa" w:w="1440"/>
          </w:tcPr>
          <w:p>
            <w:r>
              <w:rPr>
                <w:sz w:val="18"/>
              </w:rPr>
              <w:t>90</w:t>
            </w:r>
          </w:p>
        </w:tc>
      </w:tr>
      <w:tr>
        <w:tc>
          <w:tcPr>
            <w:tcW w:type="dxa" w:w="2592"/>
            <w:shd w:val="clear" w:color="auto" w:fill="EBF5FB"/>
          </w:tcPr>
          <w:p>
            <w:r>
              <w:rPr>
                <w:sz w:val="18"/>
              </w:rPr>
              <w:t>joint_replacement</w:t>
            </w:r>
          </w:p>
        </w:tc>
        <w:tc>
          <w:tcPr>
            <w:tcW w:type="dxa" w:w="4608"/>
            <w:shd w:val="clear" w:color="auto" w:fill="EBF5FB"/>
          </w:tcPr>
          <w:p>
            <w:r>
              <w:rPr>
                <w:sz w:val="18"/>
              </w:rPr>
              <w:t>joint replacement, knee replacement, hip replacement</w:t>
            </w:r>
          </w:p>
        </w:tc>
        <w:tc>
          <w:tcPr>
            <w:tcW w:type="dxa" w:w="1440"/>
            <w:shd w:val="clear" w:color="auto" w:fill="EBF5FB"/>
          </w:tcPr>
          <w:p>
            <w:r>
              <w:rPr>
                <w:sz w:val="18"/>
              </w:rPr>
              <w:t>730</w:t>
            </w:r>
          </w:p>
        </w:tc>
      </w:tr>
      <w:tr>
        <w:tc>
          <w:tcPr>
            <w:tcW w:type="dxa" w:w="2592"/>
          </w:tcPr>
          <w:p>
            <w:r>
              <w:rPr>
                <w:sz w:val="18"/>
              </w:rPr>
              <w:t>maternity</w:t>
            </w:r>
          </w:p>
        </w:tc>
        <w:tc>
          <w:tcPr>
            <w:tcW w:type="dxa" w:w="4608"/>
          </w:tcPr>
          <w:p>
            <w:r>
              <w:rPr>
                <w:sz w:val="18"/>
              </w:rPr>
              <w:t>maternity, pregnancy, prenatal, antenatal, obstetric</w:t>
            </w:r>
          </w:p>
        </w:tc>
        <w:tc>
          <w:tcPr>
            <w:tcW w:type="dxa" w:w="1440"/>
          </w:tcPr>
          <w:p>
            <w:r>
              <w:rPr>
                <w:sz w:val="18"/>
              </w:rPr>
              <w:t>270</w:t>
            </w:r>
          </w:p>
        </w:tc>
      </w:tr>
      <w:tr>
        <w:tc>
          <w:tcPr>
            <w:tcW w:type="dxa" w:w="2592"/>
            <w:shd w:val="clear" w:color="auto" w:fill="EBF5FB"/>
          </w:tcPr>
          <w:p>
            <w:r>
              <w:rPr>
                <w:sz w:val="18"/>
              </w:rPr>
              <w:t>mental_health</w:t>
            </w:r>
          </w:p>
        </w:tc>
        <w:tc>
          <w:tcPr>
            <w:tcW w:type="dxa" w:w="4608"/>
            <w:shd w:val="clear" w:color="auto" w:fill="EBF5FB"/>
          </w:tcPr>
          <w:p>
            <w:r>
              <w:rPr>
                <w:sz w:val="18"/>
              </w:rPr>
              <w:t>mental health, depression, anxiety, psychiatric</w:t>
            </w:r>
          </w:p>
        </w:tc>
        <w:tc>
          <w:tcPr>
            <w:tcW w:type="dxa" w:w="1440"/>
            <w:shd w:val="clear" w:color="auto" w:fill="EBF5FB"/>
          </w:tcPr>
          <w:p>
            <w:r>
              <w:rPr>
                <w:sz w:val="18"/>
              </w:rPr>
              <w:t>180</w:t>
            </w:r>
          </w:p>
        </w:tc>
      </w:tr>
      <w:tr>
        <w:tc>
          <w:tcPr>
            <w:tcW w:type="dxa" w:w="2592"/>
          </w:tcPr>
          <w:p>
            <w:r>
              <w:rPr>
                <w:sz w:val="18"/>
              </w:rPr>
              <w:t>obesity_treatment</w:t>
            </w:r>
          </w:p>
        </w:tc>
        <w:tc>
          <w:tcPr>
            <w:tcW w:type="dxa" w:w="4608"/>
          </w:tcPr>
          <w:p>
            <w:r>
              <w:rPr>
                <w:sz w:val="18"/>
              </w:rPr>
              <w:t>obesity, bariatric, weight loss, bmi</w:t>
            </w:r>
          </w:p>
        </w:tc>
        <w:tc>
          <w:tcPr>
            <w:tcW w:type="dxa" w:w="1440"/>
          </w:tcPr>
          <w:p>
            <w:r>
              <w:rPr>
                <w:sz w:val="18"/>
              </w:rPr>
              <w:t>365</w:t>
            </w:r>
          </w:p>
        </w:tc>
      </w:tr>
      <w:tr>
        <w:tc>
          <w:tcPr>
            <w:tcW w:type="dxa" w:w="2592"/>
            <w:shd w:val="clear" w:color="auto" w:fill="EBF5FB"/>
          </w:tcPr>
          <w:p>
            <w:r>
              <w:rPr>
                <w:sz w:val="18"/>
              </w:rPr>
              <w:t>hernia</w:t>
            </w:r>
          </w:p>
        </w:tc>
        <w:tc>
          <w:tcPr>
            <w:tcW w:type="dxa" w:w="4608"/>
            <w:shd w:val="clear" w:color="auto" w:fill="EBF5FB"/>
          </w:tcPr>
          <w:p>
            <w:r>
              <w:rPr>
                <w:sz w:val="18"/>
              </w:rPr>
              <w:t>hernia</w:t>
            </w:r>
          </w:p>
        </w:tc>
        <w:tc>
          <w:tcPr>
            <w:tcW w:type="dxa" w:w="1440"/>
            <w:shd w:val="clear" w:color="auto" w:fill="EBF5FB"/>
          </w:tcPr>
          <w:p>
            <w:r>
              <w:rPr>
                <w:sz w:val="18"/>
              </w:rPr>
              <w:t>365</w:t>
            </w:r>
          </w:p>
        </w:tc>
      </w:tr>
      <w:tr>
        <w:tc>
          <w:tcPr>
            <w:tcW w:type="dxa" w:w="2592"/>
          </w:tcPr>
          <w:p>
            <w:r>
              <w:rPr>
                <w:sz w:val="18"/>
              </w:rPr>
              <w:t>cataract</w:t>
            </w:r>
          </w:p>
        </w:tc>
        <w:tc>
          <w:tcPr>
            <w:tcW w:type="dxa" w:w="4608"/>
          </w:tcPr>
          <w:p>
            <w:r>
              <w:rPr>
                <w:sz w:val="18"/>
              </w:rPr>
              <w:t>cataract</w:t>
            </w:r>
          </w:p>
        </w:tc>
        <w:tc>
          <w:tcPr>
            <w:tcW w:type="dxa" w:w="1440"/>
          </w:tcPr>
          <w:p>
            <w:r>
              <w:rPr>
                <w:sz w:val="18"/>
              </w:rPr>
              <w:t>365</w:t>
            </w:r>
          </w:p>
        </w:tc>
      </w:tr>
      <w:tr>
        <w:tc>
          <w:tcPr>
            <w:tcW w:type="dxa" w:w="2592"/>
            <w:shd w:val="clear" w:color="auto" w:fill="EBF5FB"/>
          </w:tcPr>
          <w:p>
            <w:r>
              <w:rPr>
                <w:sz w:val="18"/>
              </w:rPr>
              <w:t>(initial — any treatment)</w:t>
            </w:r>
          </w:p>
        </w:tc>
        <w:tc>
          <w:tcPr>
            <w:tcW w:type="dxa" w:w="4608"/>
            <w:shd w:val="clear" w:color="auto" w:fill="EBF5FB"/>
          </w:tcPr>
          <w:p>
            <w:r>
              <w:rPr>
                <w:sz w:val="18"/>
              </w:rPr>
              <w:t>(any condition)</w:t>
            </w:r>
          </w:p>
        </w:tc>
        <w:tc>
          <w:tcPr>
            <w:tcW w:type="dxa" w:w="1440"/>
            <w:shd w:val="clear" w:color="auto" w:fill="EBF5FB"/>
          </w:tcPr>
          <w:p>
            <w:r>
              <w:rPr>
                <w:sz w:val="18"/>
              </w:rPr>
              <w:t>30</w:t>
            </w:r>
          </w:p>
        </w:tc>
      </w:tr>
    </w:tbl>
    <w:p/>
    <w:p>
      <w:r>
        <w:br w:type="page"/>
      </w:r>
    </w:p>
    <w:p>
      <w:pPr>
        <w:pStyle w:val="Heading1"/>
      </w:pPr>
      <w:r>
        <w:rPr>
          <w:color w:val="1A56DB"/>
        </w:rPr>
        <w:t>2. DocumentVerificationAgent</w:t>
      </w:r>
    </w:p>
    <w:p>
      <w:r>
        <w:rPr>
          <w:b w:val="0"/>
          <w:i/>
          <w:sz w:val="22"/>
        </w:rPr>
        <w:t>File: backend/agents/document_verification.py</w:t>
      </w:r>
    </w:p>
    <w:p>
      <w:r>
        <w:rPr>
          <w:b w:val="0"/>
          <w:i w:val="0"/>
          <w:sz w:val="22"/>
        </w:rPr>
        <w:t>Gate-check all uploaded documents before any AI processing. Operates on pure logic — no LLM calls.</w:t>
      </w:r>
    </w:p>
    <w:p>
      <w:pPr>
        <w:pStyle w:val="Heading2"/>
      </w:pPr>
      <w:r>
        <w:rPr>
          <w:color w:val="1A56DB"/>
        </w:rPr>
        <w:t>run(context: dict) -&gt; dict</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56DB"/>
          </w:tcPr>
          <w:p>
            <w:r>
              <w:rPr>
                <w:b/>
                <w:color w:val="FFFFFF"/>
                <w:sz w:val="20"/>
              </w:rPr>
            </w:r>
          </w:p>
        </w:tc>
        <w:tc>
          <w:tcPr>
            <w:tcW w:type="dxa" w:w="7632"/>
            <w:shd w:val="clear" w:color="auto" w:fill="1A56DB"/>
          </w:tcPr>
          <w:p>
            <w:r>
              <w:rPr>
                <w:b/>
                <w:color w:val="FFFFFF"/>
                <w:sz w:val="20"/>
              </w:rPr>
            </w:r>
          </w:p>
        </w:tc>
      </w:tr>
      <w:tr>
        <w:tc>
          <w:tcPr>
            <w:tcW w:type="dxa" w:w="1728"/>
          </w:tcPr>
          <w:p>
            <w:r>
              <w:rPr>
                <w:sz w:val="18"/>
              </w:rPr>
              <w:t>Input</w:t>
            </w:r>
          </w:p>
        </w:tc>
        <w:tc>
          <w:tcPr>
            <w:tcW w:type="dxa" w:w="7632"/>
          </w:tcPr>
          <w:p>
            <w:r>
              <w:rPr>
                <w:sz w:val="18"/>
              </w:rPr>
              <w:t>context dict with claim (ClaimSubmission) and trace (list)</w:t>
            </w:r>
          </w:p>
        </w:tc>
      </w:tr>
      <w:tr>
        <w:tc>
          <w:tcPr>
            <w:tcW w:type="dxa" w:w="1728"/>
            <w:shd w:val="clear" w:color="auto" w:fill="EBF5FB"/>
          </w:tcPr>
          <w:p>
            <w:r>
              <w:rPr>
                <w:sz w:val="18"/>
              </w:rPr>
              <w:t>Output</w:t>
            </w:r>
          </w:p>
        </w:tc>
        <w:tc>
          <w:tcPr>
            <w:tcW w:type="dxa" w:w="7632"/>
            <w:shd w:val="clear" w:color="auto" w:fill="EBF5FB"/>
          </w:tcPr>
          <w:p>
            <w:r>
              <w:rPr>
                <w:sz w:val="18"/>
              </w:rPr>
              <w:t>Updated context dict</w:t>
            </w:r>
          </w:p>
        </w:tc>
      </w:tr>
      <w:tr>
        <w:tc>
          <w:tcPr>
            <w:tcW w:type="dxa" w:w="1728"/>
          </w:tcPr>
          <w:p>
            <w:r>
              <w:rPr>
                <w:sz w:val="18"/>
              </w:rPr>
              <w:t>Errors</w:t>
            </w:r>
          </w:p>
        </w:tc>
        <w:tc>
          <w:tcPr>
            <w:tcW w:type="dxa" w:w="7632"/>
          </w:tcPr>
          <w:p>
            <w:r>
              <w:rPr>
                <w:sz w:val="18"/>
              </w:rPr>
              <w:t>Does not raise. All failures captured as early exits.</w:t>
            </w:r>
          </w:p>
        </w:tc>
      </w:tr>
    </w:tbl>
    <w:p/>
    <w:p>
      <w:pPr>
        <w:pStyle w:val="Heading3"/>
      </w:pPr>
      <w:r>
        <w:rPr>
          <w:color w:val="1A56DB"/>
        </w:rPr>
        <w:t>Context mutations on success</w:t>
      </w:r>
    </w:p>
    <w:p>
      <w:pPr>
        <w:shd w:val="clear" w:color="auto" w:fill="F3F4F6"/>
        <w:ind w:left="432"/>
      </w:pPr>
      <w:r>
        <w:rPr>
          <w:rFonts w:ascii="Courier New" w:hAnsi="Courier New"/>
          <w:sz w:val="18"/>
        </w:rPr>
        <w:t>context["doc_verification"] = {"status": "PASSED"}</w:t>
        <w:br/>
        <w:t>context["trace"].append(TraceStep(status="SUCCESS", ...))</w:t>
      </w:r>
    </w:p>
    <w:p>
      <w:pPr>
        <w:pStyle w:val="Heading3"/>
      </w:pPr>
      <w:r>
        <w:rPr>
          <w:color w:val="1A56DB"/>
        </w:rPr>
        <w:t>Context mutations on failure</w:t>
      </w:r>
    </w:p>
    <w:p>
      <w:pPr>
        <w:shd w:val="clear" w:color="auto" w:fill="F3F4F6"/>
        <w:ind w:left="432"/>
      </w:pPr>
      <w:r>
        <w:rPr>
          <w:rFonts w:ascii="Courier New" w:hAnsi="Courier New"/>
          <w:sz w:val="18"/>
        </w:rPr>
        <w:t>context["early_exit"] = True</w:t>
        <w:br/>
        <w:t>context["early_exit_message"] = "&lt;specific human-readable message&gt;"</w:t>
        <w:br/>
        <w:t>context["trace"].append(TraceStep(status="EARLY_EXIT", ...))</w:t>
      </w:r>
    </w:p>
    <w:p>
      <w:pPr>
        <w:pStyle w:val="Heading3"/>
      </w:pPr>
      <w:r>
        <w:rPr>
          <w:color w:val="1A56DB"/>
        </w:rPr>
        <w:t>Checks performed (first failure stops checking)</w:t>
      </w:r>
    </w:p>
    <w:p>
      <w:pPr>
        <w:pStyle w:val="ListNumber"/>
      </w:pPr>
      <w:r>
        <w:rPr>
          <w:b/>
        </w:rPr>
        <w:t xml:space="preserve">Document type check: </w:t>
      </w:r>
      <w:r>
        <w:t>Required types for the claim category must all be present. If missing, early_exit_message names both what was uploaded and what is needed.</w:t>
      </w:r>
    </w:p>
    <w:p>
      <w:pPr>
        <w:pStyle w:val="ListNumber"/>
      </w:pPr>
      <w:r>
        <w:rPr>
          <w:b/>
        </w:rPr>
        <w:t xml:space="preserve">Readability check: </w:t>
      </w:r>
      <w:r>
        <w:t>If any document has quality == 'UNREADABLE', early_exit_message identifies that file by name/id and requests re-upload.</w:t>
      </w:r>
    </w:p>
    <w:p>
      <w:pPr>
        <w:pStyle w:val="ListNumber"/>
      </w:pPr>
      <w:r>
        <w:rPr>
          <w:b/>
        </w:rPr>
        <w:t xml:space="preserve">Cross-patient check: </w:t>
      </w:r>
      <w:r>
        <w:t>If any two documents carry different non-null patient_name_on_doc values, early_exit_message names both patients and their source documents.</w:t>
      </w:r>
    </w:p>
    <w:p/>
    <w:p>
      <w:pPr>
        <w:pStyle w:val="Heading3"/>
      </w:pPr>
      <w:r>
        <w:rPr>
          <w:color w:val="1A56DB"/>
        </w:rPr>
        <w:t>Example early exit messages</w:t>
      </w:r>
    </w:p>
    <w:p>
      <w:pPr>
        <w:shd w:val="clear" w:color="auto" w:fill="F3F4F6"/>
        <w:ind w:left="432"/>
      </w:pPr>
      <w:r>
        <w:rPr>
          <w:rFonts w:ascii="Courier New" w:hAnsi="Courier New"/>
          <w:sz w:val="18"/>
        </w:rPr>
        <w:t>Type mismatch:</w:t>
        <w:br/>
        <w:t xml:space="preserve">  "Document type mismatch: You uploaded PRESCRIPTION but a HOSPITAL_BILL is</w:t>
        <w:br/>
        <w:t xml:space="preserve">   required for a CONSULTATION claim."</w:t>
        <w:br/>
        <w:br/>
        <w:t>Unreadable:</w:t>
        <w:br/>
        <w:t xml:space="preserve">  "The document 'blurry_bill.jpg' (type: PHARMACY_BILL) could not be read —</w:t>
        <w:br/>
        <w:t xml:space="preserve">   the image is too blurry. Please re-upload a clear photo or scan."</w:t>
        <w:br/>
        <w:br/>
        <w:t>Cross-patient:</w:t>
        <w:br/>
        <w:t xml:space="preserve">  "Patient name mismatch: prescription_rajesh.jpg: Rajesh Kumar;</w:t>
        <w:br/>
        <w:t xml:space="preserve">   bill_arjun.jpg: Arjun Mehta. All documents must belong to the same patient."</w:t>
      </w:r>
    </w:p>
    <w:p/>
    <w:p>
      <w:r>
        <w:br w:type="page"/>
      </w:r>
    </w:p>
    <w:p>
      <w:pPr>
        <w:pStyle w:val="Heading1"/>
      </w:pPr>
      <w:r>
        <w:rPr>
          <w:color w:val="1A56DB"/>
        </w:rPr>
        <w:t>3. ExtractionAgent</w:t>
      </w:r>
    </w:p>
    <w:p>
      <w:r>
        <w:rPr>
          <w:b w:val="0"/>
          <w:i/>
          <w:sz w:val="22"/>
        </w:rPr>
        <w:t>File: backend/agents/extraction.py</w:t>
      </w:r>
    </w:p>
    <w:p>
      <w:r>
        <w:rPr>
          <w:b w:val="0"/>
          <w:i w:val="0"/>
          <w:sz w:val="22"/>
        </w:rPr>
        <w:t>Extract structured information from each document and synthesize across documents.</w:t>
      </w:r>
    </w:p>
    <w:p>
      <w:pPr>
        <w:pStyle w:val="Heading2"/>
      </w:pPr>
      <w:r>
        <w:rPr>
          <w:color w:val="1A56DB"/>
        </w:rPr>
        <w:t>run(context: dict) -&gt; dict</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56DB"/>
          </w:tcPr>
          <w:p>
            <w:r>
              <w:rPr>
                <w:b/>
                <w:color w:val="FFFFFF"/>
                <w:sz w:val="20"/>
              </w:rPr>
            </w:r>
          </w:p>
        </w:tc>
        <w:tc>
          <w:tcPr>
            <w:tcW w:type="dxa" w:w="7632"/>
            <w:shd w:val="clear" w:color="auto" w:fill="1A56DB"/>
          </w:tcPr>
          <w:p>
            <w:r>
              <w:rPr>
                <w:b/>
                <w:color w:val="FFFFFF"/>
                <w:sz w:val="20"/>
              </w:rPr>
            </w:r>
          </w:p>
        </w:tc>
      </w:tr>
      <w:tr>
        <w:tc>
          <w:tcPr>
            <w:tcW w:type="dxa" w:w="1728"/>
          </w:tcPr>
          <w:p>
            <w:r>
              <w:rPr>
                <w:sz w:val="18"/>
              </w:rPr>
              <w:t>Input</w:t>
            </w:r>
          </w:p>
        </w:tc>
        <w:tc>
          <w:tcPr>
            <w:tcW w:type="dxa" w:w="7632"/>
          </w:tcPr>
          <w:p>
            <w:r>
              <w:rPr>
                <w:sz w:val="18"/>
              </w:rPr>
              <w:t>Context with claim, trace. Skips immediately if context['early_exit'] is True.</w:t>
            </w:r>
          </w:p>
        </w:tc>
      </w:tr>
      <w:tr>
        <w:tc>
          <w:tcPr>
            <w:tcW w:type="dxa" w:w="1728"/>
            <w:shd w:val="clear" w:color="auto" w:fill="EBF5FB"/>
          </w:tcPr>
          <w:p>
            <w:r>
              <w:rPr>
                <w:sz w:val="18"/>
              </w:rPr>
              <w:t>Output</w:t>
            </w:r>
          </w:p>
        </w:tc>
        <w:tc>
          <w:tcPr>
            <w:tcW w:type="dxa" w:w="7632"/>
            <w:shd w:val="clear" w:color="auto" w:fill="EBF5FB"/>
          </w:tcPr>
          <w:p>
            <w:r>
              <w:rPr>
                <w:sz w:val="18"/>
              </w:rPr>
              <w:t>Updated context</w:t>
            </w:r>
          </w:p>
        </w:tc>
      </w:tr>
      <w:tr>
        <w:tc>
          <w:tcPr>
            <w:tcW w:type="dxa" w:w="1728"/>
          </w:tcPr>
          <w:p>
            <w:r>
              <w:rPr>
                <w:sz w:val="18"/>
              </w:rPr>
              <w:t>Errors</w:t>
            </w:r>
          </w:p>
        </w:tc>
        <w:tc>
          <w:tcPr>
            <w:tcW w:type="dxa" w:w="7632"/>
          </w:tcPr>
          <w:p>
            <w:r>
              <w:rPr>
                <w:sz w:val="18"/>
              </w:rPr>
              <w:t>Per-document errors caught and stored in extracted_data.extraction_errors. Agent does not raise.</w:t>
            </w:r>
          </w:p>
        </w:tc>
      </w:tr>
    </w:tbl>
    <w:p/>
    <w:p>
      <w:pPr>
        <w:pStyle w:val="Heading3"/>
      </w:pPr>
      <w:r>
        <w:rPr>
          <w:color w:val="1A56DB"/>
        </w:rPr>
        <w:t>Extraction modes</w:t>
      </w:r>
    </w:p>
    <w:p>
      <w:pPr>
        <w:pStyle w:val="ListBullet"/>
      </w:pPr>
      <w:r>
        <w:t>If document.content is set → use directly (extraction_method: 'provided_content')</w:t>
      </w:r>
    </w:p>
    <w:p>
      <w:pPr>
        <w:pStyle w:val="ListBullet"/>
      </w:pPr>
      <w:r>
        <w:t>Otherwise → call LLM with response_format: json_object (extraction_method: 'llm')</w:t>
      </w:r>
    </w:p>
    <w:p>
      <w:pPr>
        <w:pStyle w:val="Heading3"/>
      </w:pPr>
      <w:r>
        <w:rPr>
          <w:color w:val="1A56DB"/>
        </w:rPr>
        <w:t>Context mutation — extracted_data shape</w:t>
      </w:r>
    </w:p>
    <w:p>
      <w:pPr>
        <w:shd w:val="clear" w:color="auto" w:fill="F3F4F6"/>
        <w:ind w:left="432"/>
      </w:pPr>
      <w:r>
        <w:rPr>
          <w:rFonts w:ascii="Courier New" w:hAnsi="Courier New"/>
          <w:sz w:val="18"/>
        </w:rPr>
        <w:t>context["extracted_data"] = {</w:t>
        <w:br/>
        <w:t xml:space="preserve">    "documents": [</w:t>
        <w:br/>
        <w:t xml:space="preserve">        {</w:t>
        <w:br/>
        <w:t xml:space="preserve">            "file_id": "F007", "type": "PRESCRIPTION",</w:t>
        <w:br/>
        <w:t xml:space="preserve">            "data": {</w:t>
        <w:br/>
        <w:t xml:space="preserve">                "patient_name": "Rajesh Kumar",</w:t>
        <w:br/>
        <w:t xml:space="preserve">                "doctor_name": "Dr. Arun Sharma",</w:t>
        <w:br/>
        <w:t xml:space="preserve">                "doctor_registration": "KA/45678/2015",</w:t>
        <w:br/>
        <w:t xml:space="preserve">                "date": "2024-11-01",</w:t>
        <w:br/>
        <w:t xml:space="preserve">                "diagnosis": "Viral Fever",</w:t>
        <w:br/>
        <w:t xml:space="preserve">                "medicines": ["Paracetamol 650mg"],</w:t>
        <w:br/>
        <w:t xml:space="preserve">                "line_items": [], "total_amount": null,</w:t>
        <w:br/>
        <w:t xml:space="preserve">                "extraction_method": "provided_content"</w:t>
        <w:br/>
        <w:t xml:space="preserve">            }</w:t>
        <w:br/>
        <w:t xml:space="preserve">        }</w:t>
        <w:br/>
        <w:t xml:space="preserve">    ],</w:t>
        <w:br/>
        <w:t xml:space="preserve">    "primary_patient_name": "Rajesh Kumar",</w:t>
        <w:br/>
        <w:t xml:space="preserve">    "diagnoses": ["Viral Fever"],</w:t>
        <w:br/>
        <w:t xml:space="preserve">    "line_items": [{"description": "Consultation Fee", "amount": 1000}],</w:t>
        <w:br/>
        <w:t xml:space="preserve">    "hospital_name": "City Clinic, Bengaluru",</w:t>
        <w:br/>
        <w:t xml:space="preserve">    "extraction_errors": []</w:t>
        <w:br/>
        <w:t>}</w:t>
      </w:r>
    </w:p>
    <w:p>
      <w:pPr>
        <w:pStyle w:val="Heading3"/>
      </w:pPr>
      <w:r>
        <w:rPr>
          <w:color w:val="1A56DB"/>
        </w:rPr>
        <w:t>LLM System Prompt</w:t>
      </w:r>
    </w:p>
    <w:p>
      <w:pPr>
        <w:shd w:val="clear" w:color="auto" w:fill="F3F4F6"/>
        <w:ind w:left="432"/>
      </w:pPr>
      <w:r>
        <w:rPr>
          <w:rFonts w:ascii="Courier New" w:hAnsi="Courier New"/>
          <w:sz w:val="18"/>
        </w:rPr>
        <w:t>"You are a medical document extraction AI specializing in Indian healthcare documents.</w:t>
        <w:br/>
        <w:t xml:space="preserve"> Extract all available information and return as JSON with fields:</w:t>
        <w:br/>
        <w:t xml:space="preserve"> patient_name, doctor_name, doctor_registration, date, diagnosis, treatment,</w:t>
        <w:br/>
        <w:t xml:space="preserve"> medicines (list), test_names (list), line_items (list of {description, amount}),</w:t>
        <w:br/>
        <w:t xml:space="preserve"> total_amount, hospital_name, notes. Use null for missing fields."</w:t>
      </w:r>
    </w:p>
    <w:p/>
    <w:p>
      <w:r>
        <w:br w:type="page"/>
      </w:r>
    </w:p>
    <w:p>
      <w:pPr>
        <w:pStyle w:val="Heading1"/>
      </w:pPr>
      <w:r>
        <w:rPr>
          <w:color w:val="1A56DB"/>
        </w:rPr>
        <w:t>4. PolicyCheckAgent</w:t>
      </w:r>
    </w:p>
    <w:p>
      <w:r>
        <w:rPr>
          <w:b w:val="0"/>
          <w:i/>
          <w:sz w:val="22"/>
        </w:rPr>
        <w:t>File: backend/agents/policy_check.py</w:t>
      </w:r>
    </w:p>
    <w:p>
      <w:r>
        <w:rPr>
          <w:b w:val="0"/>
          <w:i w:val="0"/>
          <w:sz w:val="22"/>
        </w:rPr>
        <w:t>Apply every rule from the policy file to the extracted claim data and compute the approved amount.</w:t>
      </w:r>
    </w:p>
    <w:p>
      <w:pPr>
        <w:pStyle w:val="Heading2"/>
      </w:pPr>
      <w:r>
        <w:rPr>
          <w:color w:val="1A56DB"/>
        </w:rPr>
        <w:t>run(context: dict) -&gt; dict</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56DB"/>
          </w:tcPr>
          <w:p>
            <w:r>
              <w:rPr>
                <w:b/>
                <w:color w:val="FFFFFF"/>
                <w:sz w:val="20"/>
              </w:rPr>
            </w:r>
          </w:p>
        </w:tc>
        <w:tc>
          <w:tcPr>
            <w:tcW w:type="dxa" w:w="7632"/>
            <w:shd w:val="clear" w:color="auto" w:fill="1A56DB"/>
          </w:tcPr>
          <w:p>
            <w:r>
              <w:rPr>
                <w:b/>
                <w:color w:val="FFFFFF"/>
                <w:sz w:val="20"/>
              </w:rPr>
            </w:r>
          </w:p>
        </w:tc>
      </w:tr>
      <w:tr>
        <w:tc>
          <w:tcPr>
            <w:tcW w:type="dxa" w:w="1728"/>
          </w:tcPr>
          <w:p>
            <w:r>
              <w:rPr>
                <w:sz w:val="18"/>
              </w:rPr>
              <w:t>Input</w:t>
            </w:r>
          </w:p>
        </w:tc>
        <w:tc>
          <w:tcPr>
            <w:tcW w:type="dxa" w:w="7632"/>
          </w:tcPr>
          <w:p>
            <w:r>
              <w:rPr>
                <w:sz w:val="18"/>
              </w:rPr>
              <w:t>Context with claim, extracted_data, trace. Skips if early_exit.</w:t>
            </w:r>
          </w:p>
        </w:tc>
      </w:tr>
      <w:tr>
        <w:tc>
          <w:tcPr>
            <w:tcW w:type="dxa" w:w="1728"/>
            <w:shd w:val="clear" w:color="auto" w:fill="EBF5FB"/>
          </w:tcPr>
          <w:p>
            <w:r>
              <w:rPr>
                <w:sz w:val="18"/>
              </w:rPr>
              <w:t>Output</w:t>
            </w:r>
          </w:p>
        </w:tc>
        <w:tc>
          <w:tcPr>
            <w:tcW w:type="dxa" w:w="7632"/>
            <w:shd w:val="clear" w:color="auto" w:fill="EBF5FB"/>
          </w:tcPr>
          <w:p>
            <w:r>
              <w:rPr>
                <w:sz w:val="18"/>
              </w:rPr>
              <w:t>Updated context</w:t>
            </w:r>
          </w:p>
        </w:tc>
      </w:tr>
      <w:tr>
        <w:tc>
          <w:tcPr>
            <w:tcW w:type="dxa" w:w="1728"/>
          </w:tcPr>
          <w:p>
            <w:r>
              <w:rPr>
                <w:sz w:val="18"/>
              </w:rPr>
              <w:t>Errors</w:t>
            </w:r>
          </w:p>
        </w:tc>
        <w:tc>
          <w:tcPr>
            <w:tcW w:type="dxa" w:w="7632"/>
          </w:tcPr>
          <w:p>
            <w:r>
              <w:rPr>
                <w:sz w:val="18"/>
              </w:rPr>
              <w:t>Does not raise. Policy engine errors bubble up to the orchestrator.</w:t>
            </w:r>
          </w:p>
        </w:tc>
      </w:tr>
    </w:tbl>
    <w:p/>
    <w:p>
      <w:pPr>
        <w:pStyle w:val="Heading3"/>
      </w:pPr>
      <w:r>
        <w:rPr>
          <w:color w:val="1A56DB"/>
        </w:rPr>
        <w:t>Possible rejection_reasons values</w:t>
      </w:r>
    </w:p>
    <w:tbl>
      <w:tblPr>
        <w:tblStyle w:val="TableGrid"/>
        <w:tblW w:type="auto" w:w="0"/>
        <w:jc w:val="left"/>
        <w:tblLook w:firstColumn="1" w:firstRow="1" w:lastColumn="0" w:lastRow="0" w:noHBand="0" w:noVBand="1" w:val="04A0"/>
      </w:tblPr>
      <w:tblGrid>
        <w:gridCol w:w="4320"/>
        <w:gridCol w:w="4320"/>
      </w:tblGrid>
      <w:tr>
        <w:tc>
          <w:tcPr>
            <w:tcW w:type="dxa" w:w="2880"/>
            <w:shd w:val="clear" w:color="auto" w:fill="1A56DB"/>
          </w:tcPr>
          <w:p>
            <w:r>
              <w:rPr>
                <w:b/>
                <w:color w:val="FFFFFF"/>
                <w:sz w:val="20"/>
              </w:rPr>
              <w:t>Reason Code</w:t>
            </w:r>
          </w:p>
        </w:tc>
        <w:tc>
          <w:tcPr>
            <w:tcW w:type="dxa" w:w="6480"/>
            <w:shd w:val="clear" w:color="auto" w:fill="1A56DB"/>
          </w:tcPr>
          <w:p>
            <w:r>
              <w:rPr>
                <w:b/>
                <w:color w:val="FFFFFF"/>
                <w:sz w:val="20"/>
              </w:rPr>
              <w:t>Description</w:t>
            </w:r>
          </w:p>
        </w:tc>
      </w:tr>
      <w:tr>
        <w:tc>
          <w:tcPr>
            <w:tcW w:type="dxa" w:w="2880"/>
          </w:tcPr>
          <w:p>
            <w:r>
              <w:rPr>
                <w:sz w:val="18"/>
              </w:rPr>
              <w:t>MEMBER_NOT_FOUND</w:t>
            </w:r>
          </w:p>
        </w:tc>
        <w:tc>
          <w:tcPr>
            <w:tcW w:type="dxa" w:w="6480"/>
          </w:tcPr>
          <w:p>
            <w:r>
              <w:rPr>
                <w:sz w:val="18"/>
              </w:rPr>
              <w:t>member_id does not exist in policy roster</w:t>
            </w:r>
          </w:p>
        </w:tc>
      </w:tr>
      <w:tr>
        <w:tc>
          <w:tcPr>
            <w:tcW w:type="dxa" w:w="2880"/>
            <w:shd w:val="clear" w:color="auto" w:fill="EBF5FB"/>
          </w:tcPr>
          <w:p>
            <w:r>
              <w:rPr>
                <w:sz w:val="18"/>
              </w:rPr>
              <w:t>EXCLUDED_CONDITION</w:t>
            </w:r>
          </w:p>
        </w:tc>
        <w:tc>
          <w:tcPr>
            <w:tcW w:type="dxa" w:w="6480"/>
            <w:shd w:val="clear" w:color="auto" w:fill="EBF5FB"/>
          </w:tcPr>
          <w:p>
            <w:r>
              <w:rPr>
                <w:sz w:val="18"/>
              </w:rPr>
              <w:t>Diagnosis matches a policy exclusion (hard stop — skips remaining checks)</w:t>
            </w:r>
          </w:p>
        </w:tc>
      </w:tr>
      <w:tr>
        <w:tc>
          <w:tcPr>
            <w:tcW w:type="dxa" w:w="2880"/>
          </w:tcPr>
          <w:p>
            <w:r>
              <w:rPr>
                <w:sz w:val="18"/>
              </w:rPr>
              <w:t>PARTIAL_EXCLUSION</w:t>
            </w:r>
          </w:p>
        </w:tc>
        <w:tc>
          <w:tcPr>
            <w:tcW w:type="dxa" w:w="6480"/>
          </w:tcPr>
          <w:p>
            <w:r>
              <w:rPr>
                <w:sz w:val="18"/>
              </w:rPr>
              <w:t>Some line items excluded, rest approved</w:t>
            </w:r>
          </w:p>
        </w:tc>
      </w:tr>
      <w:tr>
        <w:tc>
          <w:tcPr>
            <w:tcW w:type="dxa" w:w="2880"/>
            <w:shd w:val="clear" w:color="auto" w:fill="EBF5FB"/>
          </w:tcPr>
          <w:p>
            <w:r>
              <w:rPr>
                <w:sz w:val="18"/>
              </w:rPr>
              <w:t>WAITING_PERIOD</w:t>
            </w:r>
          </w:p>
        </w:tc>
        <w:tc>
          <w:tcPr>
            <w:tcW w:type="dxa" w:w="6480"/>
            <w:shd w:val="clear" w:color="auto" w:fill="EBF5FB"/>
          </w:tcPr>
          <w:p>
            <w:r>
              <w:rPr>
                <w:sz w:val="18"/>
              </w:rPr>
              <w:t>Treatment date falls within condition-specific waiting window</w:t>
            </w:r>
          </w:p>
        </w:tc>
      </w:tr>
      <w:tr>
        <w:tc>
          <w:tcPr>
            <w:tcW w:type="dxa" w:w="2880"/>
          </w:tcPr>
          <w:p>
            <w:r>
              <w:rPr>
                <w:sz w:val="18"/>
              </w:rPr>
              <w:t>PRE_AUTH_MISSING</w:t>
            </w:r>
          </w:p>
        </w:tc>
        <w:tc>
          <w:tcPr>
            <w:tcW w:type="dxa" w:w="6480"/>
          </w:tcPr>
          <w:p>
            <w:r>
              <w:rPr>
                <w:sz w:val="18"/>
              </w:rPr>
              <w:t>High-value diagnostic (MRI/CT/PET &gt; ₹10,000) submitted without pre-auth</w:t>
            </w:r>
          </w:p>
        </w:tc>
      </w:tr>
      <w:tr>
        <w:tc>
          <w:tcPr>
            <w:tcW w:type="dxa" w:w="2880"/>
            <w:shd w:val="clear" w:color="auto" w:fill="EBF5FB"/>
          </w:tcPr>
          <w:p>
            <w:r>
              <w:rPr>
                <w:sz w:val="18"/>
              </w:rPr>
              <w:t>PER_CLAIM_EXCEEDED</w:t>
            </w:r>
          </w:p>
        </w:tc>
        <w:tc>
          <w:tcPr>
            <w:tcW w:type="dxa" w:w="6480"/>
            <w:shd w:val="clear" w:color="auto" w:fill="EBF5FB"/>
          </w:tcPr>
          <w:p>
            <w:r>
              <w:rPr>
                <w:sz w:val="18"/>
              </w:rPr>
              <w:t>Post-exclusion approved amount exceeds effective per-claim limit</w:t>
            </w:r>
          </w:p>
        </w:tc>
      </w:tr>
    </w:tbl>
    <w:p/>
    <w:p>
      <w:pPr>
        <w:pStyle w:val="Heading3"/>
      </w:pPr>
      <w:r>
        <w:rPr>
          <w:color w:val="1A56DB"/>
        </w:rPr>
        <w:t>Financial calculation order (must be respected)</w:t>
      </w:r>
    </w:p>
    <w:p>
      <w:pPr>
        <w:pStyle w:val="ListNumber"/>
      </w:pPr>
      <w:r>
        <w:t>1. Start with claimed_amount</w:t>
      </w:r>
    </w:p>
    <w:p>
      <w:pPr>
        <w:pStyle w:val="ListNumber"/>
      </w:pPr>
      <w:r>
        <w:t>2. Subtract excluded line items (if PARTIAL_EXCLUSION)</w:t>
      </w:r>
    </w:p>
    <w:p>
      <w:pPr>
        <w:pStyle w:val="ListNumber"/>
      </w:pPr>
      <w:r>
        <w:t>3. Apply network discount on the remaining amount</w:t>
      </w:r>
    </w:p>
    <w:p>
      <w:pPr>
        <w:pStyle w:val="ListNumber"/>
      </w:pPr>
      <w:r>
        <w:t>4. Apply co-pay on the discounted amount</w:t>
      </w:r>
    </w:p>
    <w:p>
      <w:r>
        <w:rPr>
          <w:b w:val="0"/>
          <w:i/>
          <w:sz w:val="22"/>
        </w:rPr>
        <w:t>Network discount and co-pay are only applied when no hard rejection reason is present.</w:t>
      </w:r>
    </w:p>
    <w:p/>
    <w:p>
      <w:pPr>
        <w:pStyle w:val="Heading3"/>
      </w:pPr>
      <w:r>
        <w:rPr>
          <w:color w:val="1A56DB"/>
        </w:rPr>
        <w:t>Context mutation — policy_result shape</w:t>
      </w:r>
    </w:p>
    <w:p>
      <w:pPr>
        <w:shd w:val="clear" w:color="auto" w:fill="F3F4F6"/>
        <w:ind w:left="432"/>
      </w:pPr>
      <w:r>
        <w:rPr>
          <w:rFonts w:ascii="Courier New" w:hAnsi="Courier New"/>
          <w:sz w:val="18"/>
        </w:rPr>
        <w:t>context["policy_result"] = {</w:t>
        <w:br/>
        <w:t xml:space="preserve">    "checks": [</w:t>
        <w:br/>
        <w:t xml:space="preserve">        {"check": "member_validation", "status": "PASSED", "detail": "..."},</w:t>
        <w:br/>
        <w:t xml:space="preserve">        {"check": "waiting_period", "status": "FAILED", "detail": "..."},</w:t>
        <w:br/>
        <w:t xml:space="preserve">        {"check": "network_discount", "status": "APPLIED", "detail": "..."},</w:t>
        <w:br/>
        <w:t xml:space="preserve">        {"check": "copay", "status": "APPLIED", "detail": "..."}</w:t>
        <w:br/>
        <w:t xml:space="preserve">    ],</w:t>
        <w:br/>
        <w:t xml:space="preserve">    "rejection_reasons": ["WAITING_PERIOD"],</w:t>
        <w:br/>
        <w:t xml:space="preserve">    "approved_amount": 0.0,</w:t>
        <w:br/>
        <w:t xml:space="preserve">    "partial_items": [],</w:t>
        <w:br/>
        <w:t xml:space="preserve">    "financial_breakdown": {</w:t>
        <w:br/>
        <w:t xml:space="preserve">        "network_discount": {"applied": true, "discount_percent": 20,</w:t>
        <w:br/>
        <w:t xml:space="preserve">                             "before": 4500.0, "after": 3600.0},</w:t>
        <w:br/>
        <w:t xml:space="preserve">        "copay": {"percent": 10, "amount": 360.0, "before": 3600.0, "after": 3240.0}</w:t>
        <w:br/>
        <w:t xml:space="preserve">    }</w:t>
        <w:br/>
        <w:t>}</w:t>
      </w:r>
    </w:p>
    <w:p/>
    <w:p>
      <w:r>
        <w:br w:type="page"/>
      </w:r>
    </w:p>
    <w:p>
      <w:pPr>
        <w:pStyle w:val="Heading1"/>
      </w:pPr>
      <w:r>
        <w:rPr>
          <w:color w:val="1A56DB"/>
        </w:rPr>
        <w:t>5. FraudDetectionAgent</w:t>
      </w:r>
    </w:p>
    <w:p>
      <w:r>
        <w:rPr>
          <w:b w:val="0"/>
          <w:i/>
          <w:sz w:val="22"/>
        </w:rPr>
        <w:t>File: backend/agents/fraud_detection.py</w:t>
      </w:r>
    </w:p>
    <w:p>
      <w:r>
        <w:rPr>
          <w:b w:val="0"/>
          <w:i w:val="0"/>
          <w:sz w:val="22"/>
        </w:rPr>
        <w:t>Compute a fraud score from claim patterns and set requires_manual_review when threshold exceeded.</w:t>
      </w:r>
    </w:p>
    <w:p>
      <w:pPr>
        <w:pStyle w:val="Heading2"/>
      </w:pPr>
      <w:r>
        <w:rPr>
          <w:color w:val="1A56DB"/>
        </w:rPr>
        <w:t>Signal scoring</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DB"/>
          </w:tcPr>
          <w:p>
            <w:r>
              <w:rPr>
                <w:b/>
                <w:color w:val="FFFFFF"/>
                <w:sz w:val="20"/>
              </w:rPr>
              <w:t>Signal</w:t>
            </w:r>
          </w:p>
        </w:tc>
        <w:tc>
          <w:tcPr>
            <w:tcW w:type="dxa" w:w="4320"/>
            <w:shd w:val="clear" w:color="auto" w:fill="1A56DB"/>
          </w:tcPr>
          <w:p>
            <w:r>
              <w:rPr>
                <w:b/>
                <w:color w:val="FFFFFF"/>
                <w:sz w:val="20"/>
              </w:rPr>
              <w:t>Condition</w:t>
            </w:r>
          </w:p>
        </w:tc>
        <w:tc>
          <w:tcPr>
            <w:tcW w:type="dxa" w:w="1872"/>
            <w:shd w:val="clear" w:color="auto" w:fill="1A56DB"/>
          </w:tcPr>
          <w:p>
            <w:r>
              <w:rPr>
                <w:b/>
                <w:color w:val="FFFFFF"/>
                <w:sz w:val="20"/>
              </w:rPr>
              <w:t>Score Contribution</w:t>
            </w:r>
          </w:p>
        </w:tc>
      </w:tr>
      <w:tr>
        <w:tc>
          <w:tcPr>
            <w:tcW w:type="dxa" w:w="3168"/>
          </w:tcPr>
          <w:p>
            <w:r>
              <w:rPr>
                <w:sz w:val="18"/>
              </w:rPr>
              <w:t>EXCESSIVE_SAME_DAY_CLAIMS</w:t>
            </w:r>
          </w:p>
        </w:tc>
        <w:tc>
          <w:tcPr>
            <w:tcW w:type="dxa" w:w="4320"/>
          </w:tcPr>
          <w:p>
            <w:r>
              <w:rPr>
                <w:sz w:val="18"/>
              </w:rPr>
              <w:t>len(same_day_history) &gt;= same_day_claims_limit (default 2)</w:t>
            </w:r>
          </w:p>
        </w:tc>
        <w:tc>
          <w:tcPr>
            <w:tcW w:type="dxa" w:w="1872"/>
          </w:tcPr>
          <w:p>
            <w:r>
              <w:rPr>
                <w:sz w:val="18"/>
              </w:rPr>
              <w:t>+0.85</w:t>
            </w:r>
          </w:p>
        </w:tc>
      </w:tr>
      <w:tr>
        <w:tc>
          <w:tcPr>
            <w:tcW w:type="dxa" w:w="3168"/>
            <w:shd w:val="clear" w:color="auto" w:fill="EBF5FB"/>
          </w:tcPr>
          <w:p>
            <w:r>
              <w:rPr>
                <w:sz w:val="18"/>
              </w:rPr>
              <w:t>HIGH_VALUE_CLAIM</w:t>
            </w:r>
          </w:p>
        </w:tc>
        <w:tc>
          <w:tcPr>
            <w:tcW w:type="dxa" w:w="4320"/>
            <w:shd w:val="clear" w:color="auto" w:fill="EBF5FB"/>
          </w:tcPr>
          <w:p>
            <w:r>
              <w:rPr>
                <w:sz w:val="18"/>
              </w:rPr>
              <w:t>claimed_amount &gt;= high_value_claim_threshold (₹25,000)</w:t>
            </w:r>
          </w:p>
        </w:tc>
        <w:tc>
          <w:tcPr>
            <w:tcW w:type="dxa" w:w="1872"/>
            <w:shd w:val="clear" w:color="auto" w:fill="EBF5FB"/>
          </w:tcPr>
          <w:p>
            <w:r>
              <w:rPr>
                <w:sz w:val="18"/>
              </w:rPr>
              <w:t>+0.30</w:t>
            </w:r>
          </w:p>
        </w:tc>
      </w:tr>
    </w:tbl>
    <w:p/>
    <w:p>
      <w:r>
        <w:rPr>
          <w:b w:val="0"/>
          <w:i/>
          <w:sz w:val="22"/>
        </w:rPr>
        <w:t>fraud_score is capped at 1.0.  requires_manual_review = fraud_score &gt;= 0.80.</w:t>
      </w:r>
    </w:p>
    <w:p>
      <w:pPr>
        <w:pStyle w:val="Heading2"/>
      </w:pPr>
      <w:r>
        <w:rPr>
          <w:color w:val="1A56DB"/>
        </w:rPr>
        <w:t>Context mutation — fraud_result shape</w:t>
      </w:r>
    </w:p>
    <w:p>
      <w:pPr>
        <w:shd w:val="clear" w:color="auto" w:fill="F3F4F6"/>
        <w:ind w:left="432"/>
      </w:pPr>
      <w:r>
        <w:rPr>
          <w:rFonts w:ascii="Courier New" w:hAnsi="Courier New"/>
          <w:sz w:val="18"/>
        </w:rPr>
        <w:t>context["fraud_result"] = {</w:t>
        <w:br/>
        <w:t xml:space="preserve">    "fraud_score": 0.85,</w:t>
        <w:br/>
        <w:t xml:space="preserve">    "signals": [</w:t>
        <w:br/>
        <w:t xml:space="preserve">        {</w:t>
        <w:br/>
        <w:t xml:space="preserve">            "signal": "EXCESSIVE_SAME_DAY_CLAIMS",</w:t>
        <w:br/>
        <w:t xml:space="preserve">            "detail": "Member has 3 existing claims on 2024-10-30 (limit: 2)."</w:t>
        <w:br/>
        <w:t xml:space="preserve">        }</w:t>
        <w:br/>
        <w:t xml:space="preserve">    ],</w:t>
        <w:br/>
        <w:t xml:space="preserve">    "requires_manual_review": true,</w:t>
        <w:br/>
        <w:t xml:space="preserve">    "checks": [</w:t>
        <w:br/>
        <w:t xml:space="preserve">        {"check": "same_day_claims", "status": "FLAGGED", "count": 3, "detail": "..."},</w:t>
        <w:br/>
        <w:t xml:space="preserve">        {"check": "high_value", "status": "PASSED", "detail": "..."}</w:t>
        <w:br/>
        <w:t xml:space="preserve">    ]</w:t>
        <w:br/>
        <w:t>}</w:t>
      </w:r>
    </w:p>
    <w:p/>
    <w:p>
      <w:pPr>
        <w:pStyle w:val="Heading1"/>
      </w:pPr>
      <w:r>
        <w:rPr>
          <w:color w:val="1A56DB"/>
        </w:rPr>
        <w:t>6. DecisionAgent</w:t>
      </w:r>
    </w:p>
    <w:p>
      <w:r>
        <w:rPr>
          <w:b w:val="0"/>
          <w:i/>
          <w:sz w:val="22"/>
        </w:rPr>
        <w:t>File: backend/agents/decision.py</w:t>
      </w:r>
    </w:p>
    <w:p>
      <w:r>
        <w:rPr>
          <w:b w:val="0"/>
          <w:i w:val="0"/>
          <w:sz w:val="22"/>
        </w:rPr>
        <w:t>Synthesize all upstream results into a single explainable decision.</w:t>
      </w:r>
    </w:p>
    <w:p>
      <w:pPr>
        <w:pStyle w:val="Heading2"/>
      </w:pPr>
      <w:r>
        <w:rPr>
          <w:color w:val="1A56DB"/>
        </w:rPr>
        <w:t>Decision priority (evaluated top-down, first match wins)</w:t>
      </w:r>
    </w:p>
    <w:p>
      <w:r>
        <w:rPr>
          <w:b/>
        </w:rPr>
        <w:t>1. fraud_result.requires_manual_review == True</w:t>
      </w:r>
      <w:r>
        <w:br/>
        <w:t xml:space="preserve">     → MANUAL_REVIEW. approved_amount = None. Message lists all fraud signal details.</w:t>
      </w:r>
    </w:p>
    <w:p>
      <w:r>
        <w:rPr>
          <w:b/>
        </w:rPr>
        <w:t>2. rejection_reasons has any hard reason (not PARTIAL_EXCLUSION)</w:t>
      </w:r>
      <w:r>
        <w:br/>
        <w:t xml:space="preserve">     → REJECTED. approved_amount = 0. Message concatenates FAILED policy check details.</w:t>
      </w:r>
    </w:p>
    <w:p>
      <w:r>
        <w:rPr>
          <w:b/>
        </w:rPr>
        <w:t>3. PARTIAL_EXCLUSION in rejection_reasons</w:t>
      </w:r>
      <w:r>
        <w:br/>
        <w:t xml:space="preserve">     → PARTIAL. approved_amount = post-exclusion amount. Message itemizes approved/excluded items.</w:t>
      </w:r>
    </w:p>
    <w:p>
      <w:r>
        <w:rPr>
          <w:b/>
        </w:rPr>
        <w:t>4. None of the above</w:t>
      </w:r>
      <w:r>
        <w:br/>
        <w:t xml:space="preserve">     → APPROVED. Message includes financial breakdown (discount, co-pay).</w:t>
      </w:r>
    </w:p>
    <w:p>
      <w:pPr>
        <w:pStyle w:val="Heading2"/>
      </w:pPr>
      <w:r>
        <w:rPr>
          <w:color w:val="1A56DB"/>
        </w:rPr>
        <w:t>Confidence calculation</w:t>
      </w:r>
    </w:p>
    <w:p>
      <w:pPr>
        <w:shd w:val="clear" w:color="auto" w:fill="F3F4F6"/>
        <w:ind w:left="432"/>
      </w:pPr>
      <w:r>
        <w:rPr>
          <w:rFonts w:ascii="Courier New" w:hAnsi="Courier New"/>
          <w:sz w:val="18"/>
        </w:rPr>
        <w:t>confidence = 1.0</w:t>
        <w:br/>
        <w:t xml:space="preserve">  - 0.10  per document in extracted_data.extraction_errors</w:t>
        <w:br/>
        <w:t xml:space="preserve">  - 0.25  if context['component_failed'] == True</w:t>
        <w:br/>
        <w:t xml:space="preserve">  - 0.10  per fraud signal (only when NOT routing to MANUAL_REVIEW)</w:t>
        <w:br/>
        <w:t xml:space="preserve">  floor:  0.10</w:t>
        <w:br/>
        <w:br/>
        <w:t>If component_failed:</w:t>
        <w:br/>
        <w:t xml:space="preserve">  confidence = min(confidence, 0.65)</w:t>
        <w:br/>
        <w:t xml:space="preserve">  message += " Note: One or more pipeline components failed. Manual review recommended."</w:t>
      </w:r>
    </w:p>
    <w:p>
      <w:pPr>
        <w:pStyle w:val="Heading2"/>
      </w:pPr>
      <w:r>
        <w:rPr>
          <w:color w:val="1A56DB"/>
        </w:rPr>
        <w:t>Context mutation — final_decision shape</w:t>
      </w:r>
    </w:p>
    <w:p>
      <w:pPr>
        <w:shd w:val="clear" w:color="auto" w:fill="F3F4F6"/>
        <w:ind w:left="432"/>
      </w:pPr>
      <w:r>
        <w:rPr>
          <w:rFonts w:ascii="Courier New" w:hAnsi="Courier New"/>
          <w:sz w:val="18"/>
        </w:rPr>
        <w:t>context["final_decision"] = {</w:t>
        <w:br/>
        <w:t xml:space="preserve">    "decision": "APPROVED",       # APPROVED | PARTIAL | REJECTED | MANUAL_REVIEW</w:t>
        <w:br/>
        <w:t xml:space="preserve">    "approved_amount": 3240.0,</w:t>
        <w:br/>
        <w:t xml:space="preserve">    "confidence_score": 0.95,</w:t>
        <w:br/>
        <w:t xml:space="preserve">    "rejection_reasons": [],</w:t>
        <w:br/>
        <w:t xml:space="preserve">    "partial_items": [],</w:t>
        <w:br/>
        <w:t xml:space="preserve">    "message": "Claim approved for ₹3,240.00. Network discount 20%. Co-pay 10%."</w:t>
        <w:br/>
        <w:t>}</w:t>
      </w:r>
    </w:p>
    <w:p/>
    <w:p>
      <w:r>
        <w:br w:type="page"/>
      </w:r>
    </w:p>
    <w:p>
      <w:pPr>
        <w:pStyle w:val="Heading1"/>
      </w:pPr>
      <w:r>
        <w:rPr>
          <w:color w:val="1A56DB"/>
        </w:rPr>
        <w:t>7. ClaimsPipeline (Orchestrator)</w:t>
      </w:r>
    </w:p>
    <w:p>
      <w:r>
        <w:rPr>
          <w:b w:val="0"/>
          <w:i/>
          <w:sz w:val="22"/>
        </w:rPr>
        <w:t>File: backend/pipeline/orchestrator.py</w:t>
      </w:r>
    </w:p>
    <w:p>
      <w:r>
        <w:rPr>
          <w:b w:val="0"/>
          <w:i w:val="0"/>
          <w:sz w:val="22"/>
        </w:rPr>
        <w:t>Execute the agent pipeline, handle all exceptions, and produce the final ClaimDecision.</w:t>
      </w:r>
    </w:p>
    <w:p>
      <w:pPr>
        <w:pStyle w:val="Heading2"/>
      </w:pPr>
      <w:r>
        <w:rPr>
          <w:color w:val="1A56DB"/>
        </w:rPr>
        <w:t>process(claim: ClaimSubmission) -&gt; ClaimDecision</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56DB"/>
          </w:tcPr>
          <w:p>
            <w:r>
              <w:rPr>
                <w:b/>
                <w:color w:val="FFFFFF"/>
                <w:sz w:val="20"/>
              </w:rPr>
            </w:r>
          </w:p>
        </w:tc>
        <w:tc>
          <w:tcPr>
            <w:tcW w:type="dxa" w:w="7632"/>
            <w:shd w:val="clear" w:color="auto" w:fill="1A56DB"/>
          </w:tcPr>
          <w:p>
            <w:r>
              <w:rPr>
                <w:b/>
                <w:color w:val="FFFFFF"/>
                <w:sz w:val="20"/>
              </w:rPr>
            </w:r>
          </w:p>
        </w:tc>
      </w:tr>
      <w:tr>
        <w:tc>
          <w:tcPr>
            <w:tcW w:type="dxa" w:w="1728"/>
          </w:tcPr>
          <w:p>
            <w:r>
              <w:rPr>
                <w:sz w:val="18"/>
              </w:rPr>
              <w:t>Input</w:t>
            </w:r>
          </w:p>
        </w:tc>
        <w:tc>
          <w:tcPr>
            <w:tcW w:type="dxa" w:w="7632"/>
          </w:tcPr>
          <w:p>
            <w:r>
              <w:rPr>
                <w:sz w:val="18"/>
              </w:rPr>
              <w:t>ClaimSubmission Pydantic model</w:t>
            </w:r>
          </w:p>
        </w:tc>
      </w:tr>
      <w:tr>
        <w:tc>
          <w:tcPr>
            <w:tcW w:type="dxa" w:w="1728"/>
            <w:shd w:val="clear" w:color="auto" w:fill="EBF5FB"/>
          </w:tcPr>
          <w:p>
            <w:r>
              <w:rPr>
                <w:sz w:val="18"/>
              </w:rPr>
              <w:t>Output</w:t>
            </w:r>
          </w:p>
        </w:tc>
        <w:tc>
          <w:tcPr>
            <w:tcW w:type="dxa" w:w="7632"/>
            <w:shd w:val="clear" w:color="auto" w:fill="EBF5FB"/>
          </w:tcPr>
          <w:p>
            <w:r>
              <w:rPr>
                <w:sz w:val="18"/>
              </w:rPr>
              <w:t>ClaimDecision Pydantic model</w:t>
            </w:r>
          </w:p>
        </w:tc>
      </w:tr>
      <w:tr>
        <w:tc>
          <w:tcPr>
            <w:tcW w:type="dxa" w:w="1728"/>
          </w:tcPr>
          <w:p>
            <w:r>
              <w:rPr>
                <w:sz w:val="18"/>
              </w:rPr>
              <w:t>Errors</w:t>
            </w:r>
          </w:p>
        </w:tc>
        <w:tc>
          <w:tcPr>
            <w:tcW w:type="dxa" w:w="7632"/>
          </w:tcPr>
          <w:p>
            <w:r>
              <w:rPr>
                <w:sz w:val="18"/>
              </w:rPr>
              <w:t>Does not raise. All agent exceptions are caught internally.</w:t>
            </w:r>
          </w:p>
        </w:tc>
      </w:tr>
    </w:tbl>
    <w:p/>
    <w:p>
      <w:pPr>
        <w:pStyle w:val="Heading3"/>
      </w:pPr>
      <w:r>
        <w:rPr>
          <w:color w:val="1A56DB"/>
        </w:rPr>
        <w:t>Execution order</w:t>
      </w:r>
    </w:p>
    <w:p>
      <w:pPr>
        <w:pStyle w:val="ListNumber"/>
      </w:pPr>
      <w:r>
        <w:t>1. DocumentVerificationAgent — may set early_exit</w:t>
      </w:r>
    </w:p>
    <w:p>
      <w:pPr>
        <w:pStyle w:val="ListNumber"/>
      </w:pPr>
      <w:r>
        <w:t>2. ExtractionAgent</w:t>
      </w:r>
    </w:p>
    <w:p>
      <w:pPr>
        <w:pStyle w:val="ListNumber"/>
      </w:pPr>
      <w:r>
        <w:t>3. PolicyCheckAgent</w:t>
      </w:r>
    </w:p>
    <w:p>
      <w:pPr>
        <w:pStyle w:val="ListNumber"/>
      </w:pPr>
      <w:r>
        <w:t>4. FraudDetectionAgent</w:t>
      </w:r>
    </w:p>
    <w:p>
      <w:pPr>
        <w:pStyle w:val="ListNumber"/>
      </w:pPr>
      <w:r>
        <w:t>5. DecisionAgent</w:t>
      </w:r>
    </w:p>
    <w:p>
      <w:pPr>
        <w:pStyle w:val="Heading3"/>
      </w:pPr>
      <w:r>
        <w:rPr>
          <w:color w:val="1A56DB"/>
        </w:rPr>
        <w:t>Error handling per agent</w:t>
      </w:r>
    </w:p>
    <w:p>
      <w:pPr>
        <w:pStyle w:val="ListBullet"/>
      </w:pPr>
      <w:r>
        <w:t>Each agent is executed inside try/except Exception</w:t>
      </w:r>
    </w:p>
    <w:p>
      <w:pPr>
        <w:pStyle w:val="ListBullet"/>
      </w:pPr>
      <w:r>
        <w:t>On exception: context['component_failed'] = True, a FAILED TraceStep is appended, execution continues</w:t>
      </w:r>
    </w:p>
    <w:p>
      <w:pPr>
        <w:pStyle w:val="ListBullet"/>
      </w:pPr>
      <w:r>
        <w:t>If context['early_exit'] is True after any agent, the loop breaks immediately</w:t>
      </w:r>
    </w:p>
    <w:p>
      <w:pPr>
        <w:pStyle w:val="Heading3"/>
      </w:pPr>
      <w:r>
        <w:rPr>
          <w:color w:val="1A56DB"/>
        </w:rPr>
        <w:t>Output mapping — on early exit</w:t>
      </w:r>
    </w:p>
    <w:p>
      <w:pPr>
        <w:shd w:val="clear" w:color="auto" w:fill="F3F4F6"/>
        <w:ind w:left="432"/>
      </w:pPr>
      <w:r>
        <w:rPr>
          <w:rFonts w:ascii="Courier New" w:hAnsi="Courier New"/>
          <w:sz w:val="18"/>
        </w:rPr>
        <w:t>ClaimDecision(</w:t>
        <w:br/>
        <w:t xml:space="preserve">    decision=None, approved_amount=None, confidence_score=None,</w:t>
        <w:br/>
        <w:t xml:space="preserve">    message=context['early_exit_message'],</w:t>
        <w:br/>
        <w:t xml:space="preserve">    pipeline_status='EARLY_EXIT',</w:t>
        <w:br/>
        <w:t xml:space="preserve">    trace=context['trace']</w:t>
        <w:br/>
        <w:t>)</w:t>
      </w:r>
    </w:p>
    <w:p>
      <w:pPr>
        <w:pStyle w:val="Heading3"/>
      </w:pPr>
      <w:r>
        <w:rPr>
          <w:color w:val="1A56DB"/>
        </w:rPr>
        <w:t>Output mapping — on normal completion</w:t>
      </w:r>
    </w:p>
    <w:p>
      <w:pPr>
        <w:shd w:val="clear" w:color="auto" w:fill="F3F4F6"/>
        <w:ind w:left="432"/>
      </w:pPr>
      <w:r>
        <w:rPr>
          <w:rFonts w:ascii="Courier New" w:hAnsi="Courier New"/>
          <w:sz w:val="18"/>
        </w:rPr>
        <w:t>ClaimDecision(</w:t>
        <w:br/>
        <w:t xml:space="preserve">    decision=final_decision['decision'],</w:t>
        <w:br/>
        <w:t xml:space="preserve">    approved_amount=final_decision['approved_amount'],</w:t>
        <w:br/>
        <w:t xml:space="preserve">    confidence_score=final_decision['confidence_score'],</w:t>
        <w:br/>
        <w:t xml:space="preserve">    rejection_reasons=final_decision['rejection_reasons'],</w:t>
        <w:br/>
        <w:t xml:space="preserve">    partial_items=final_decision['partial_items'],</w:t>
        <w:br/>
        <w:t xml:space="preserve">    message=final_decision['message'],</w:t>
        <w:br/>
        <w:t xml:space="preserve">    pipeline_status='DEGRADED' if component_failed else 'COMPLETE',</w:t>
        <w:br/>
        <w:t xml:space="preserve">    trace=context['trace']</w:t>
        <w:br/>
        <w:t>)</w:t>
      </w:r>
    </w:p>
    <w:p/>
    <w:p>
      <w:r>
        <w:br w:type="page"/>
      </w:r>
    </w:p>
    <w:p>
      <w:pPr>
        <w:pStyle w:val="Heading1"/>
      </w:pPr>
      <w:r>
        <w:rPr>
          <w:color w:val="1A56DB"/>
        </w:rPr>
        <w:t>8. REST API</w:t>
      </w:r>
    </w:p>
    <w:p>
      <w:r>
        <w:rPr>
          <w:b w:val="0"/>
          <w:i/>
          <w:sz w:val="22"/>
        </w:rPr>
        <w:t>File: backend/main.py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880"/>
            <w:shd w:val="clear" w:color="auto" w:fill="1A56DB"/>
          </w:tcPr>
          <w:p>
            <w:r>
              <w:rPr>
                <w:b/>
                <w:color w:val="FFFFFF"/>
                <w:sz w:val="20"/>
              </w:rPr>
              <w:t>Endpoint</w:t>
            </w:r>
          </w:p>
        </w:tc>
        <w:tc>
          <w:tcPr>
            <w:tcW w:type="dxa" w:w="2160"/>
            <w:shd w:val="clear" w:color="auto" w:fill="1A56DB"/>
          </w:tcPr>
          <w:p>
            <w:r>
              <w:rPr>
                <w:b/>
                <w:color w:val="FFFFFF"/>
                <w:sz w:val="20"/>
              </w:rPr>
              <w:t>Purpose</w:t>
            </w:r>
          </w:p>
        </w:tc>
        <w:tc>
          <w:tcPr>
            <w:tcW w:type="dxa" w:w="2160"/>
            <w:shd w:val="clear" w:color="auto" w:fill="1A56DB"/>
          </w:tcPr>
          <w:p>
            <w:r>
              <w:rPr>
                <w:b/>
                <w:color w:val="FFFFFF"/>
                <w:sz w:val="20"/>
              </w:rPr>
              <w:t>Request</w:t>
            </w:r>
          </w:p>
        </w:tc>
        <w:tc>
          <w:tcPr>
            <w:tcW w:type="dxa" w:w="1872"/>
            <w:shd w:val="clear" w:color="auto" w:fill="1A56DB"/>
          </w:tcPr>
          <w:p>
            <w:r>
              <w:rPr>
                <w:b/>
                <w:color w:val="FFFFFF"/>
                <w:sz w:val="20"/>
              </w:rPr>
              <w:t>Response</w:t>
            </w:r>
          </w:p>
        </w:tc>
        <w:tc>
          <w:tcPr>
            <w:tcW w:type="dxa" w:w="1728"/>
            <w:shd w:val="clear" w:color="auto" w:fill="1A56DB"/>
          </w:tcPr>
          <w:p>
            <w:r>
              <w:rPr>
                <w:b/>
                <w:color w:val="FFFFFF"/>
                <w:sz w:val="20"/>
              </w:rPr>
              <w:t>Status Codes</w:t>
            </w:r>
          </w:p>
        </w:tc>
      </w:tr>
      <w:tr>
        <w:tc>
          <w:tcPr>
            <w:tcW w:type="dxa" w:w="2880"/>
          </w:tcPr>
          <w:p>
            <w:r>
              <w:rPr>
                <w:sz w:val="18"/>
              </w:rPr>
              <w:t>POST /api/submit-claim</w:t>
            </w:r>
          </w:p>
        </w:tc>
        <w:tc>
          <w:tcPr>
            <w:tcW w:type="dxa" w:w="2160"/>
          </w:tcPr>
          <w:p>
            <w:r>
              <w:rPr>
                <w:sz w:val="18"/>
              </w:rPr>
              <w:t>Process a claim; returns ClaimDecision</w:t>
            </w:r>
          </w:p>
        </w:tc>
        <w:tc>
          <w:tcPr>
            <w:tcW w:type="dxa" w:w="2160"/>
          </w:tcPr>
          <w:p>
            <w:r>
              <w:rPr>
                <w:sz w:val="18"/>
              </w:rPr>
              <w:t>ClaimSubmission JSON</w:t>
            </w:r>
          </w:p>
        </w:tc>
        <w:tc>
          <w:tcPr>
            <w:tcW w:type="dxa" w:w="1872"/>
          </w:tcPr>
          <w:p>
            <w:r>
              <w:rPr>
                <w:sz w:val="18"/>
              </w:rPr>
              <w:t>ClaimDecision JSON</w:t>
            </w:r>
          </w:p>
        </w:tc>
        <w:tc>
          <w:tcPr>
            <w:tcW w:type="dxa" w:w="1728"/>
          </w:tcPr>
          <w:p>
            <w:r>
              <w:rPr>
                <w:sz w:val="18"/>
              </w:rPr>
              <w:t>200, 422, 500</w:t>
            </w:r>
          </w:p>
        </w:tc>
      </w:tr>
      <w:tr>
        <w:tc>
          <w:tcPr>
            <w:tcW w:type="dxa" w:w="2880"/>
            <w:shd w:val="clear" w:color="auto" w:fill="EBF5FB"/>
          </w:tcPr>
          <w:p>
            <w:r>
              <w:rPr>
                <w:sz w:val="18"/>
              </w:rPr>
              <w:t>GET /api/claim/{claim_id}</w:t>
            </w:r>
          </w:p>
        </w:tc>
        <w:tc>
          <w:tcPr>
            <w:tcW w:type="dxa" w:w="2160"/>
            <w:shd w:val="clear" w:color="auto" w:fill="EBF5FB"/>
          </w:tcPr>
          <w:p>
            <w:r>
              <w:rPr>
                <w:sz w:val="18"/>
              </w:rPr>
              <w:t>Retrieve a stored decision by ID</w:t>
            </w:r>
          </w:p>
        </w:tc>
        <w:tc>
          <w:tcPr>
            <w:tcW w:type="dxa" w:w="2160"/>
            <w:shd w:val="clear" w:color="auto" w:fill="EBF5FB"/>
          </w:tcPr>
          <w:p>
            <w:r>
              <w:rPr>
                <w:sz w:val="18"/>
              </w:rPr>
              <w:t>Path param: claim_id (string)</w:t>
            </w:r>
          </w:p>
        </w:tc>
        <w:tc>
          <w:tcPr>
            <w:tcW w:type="dxa" w:w="1872"/>
            <w:shd w:val="clear" w:color="auto" w:fill="EBF5FB"/>
          </w:tcPr>
          <w:p>
            <w:r>
              <w:rPr>
                <w:sz w:val="18"/>
              </w:rPr>
              <w:t>ClaimDecision JSON</w:t>
            </w:r>
          </w:p>
        </w:tc>
        <w:tc>
          <w:tcPr>
            <w:tcW w:type="dxa" w:w="1728"/>
            <w:shd w:val="clear" w:color="auto" w:fill="EBF5FB"/>
          </w:tcPr>
          <w:p>
            <w:r>
              <w:rPr>
                <w:sz w:val="18"/>
              </w:rPr>
              <w:t>200, 404</w:t>
            </w:r>
          </w:p>
        </w:tc>
      </w:tr>
      <w:tr>
        <w:tc>
          <w:tcPr>
            <w:tcW w:type="dxa" w:w="2880"/>
          </w:tcPr>
          <w:p>
            <w:r>
              <w:rPr>
                <w:sz w:val="18"/>
              </w:rPr>
              <w:t>GET /api/claims</w:t>
            </w:r>
          </w:p>
        </w:tc>
        <w:tc>
          <w:tcPr>
            <w:tcW w:type="dxa" w:w="2160"/>
          </w:tcPr>
          <w:p>
            <w:r>
              <w:rPr>
                <w:sz w:val="18"/>
              </w:rPr>
              <w:t>List all decisions processed since server start</w:t>
            </w:r>
          </w:p>
        </w:tc>
        <w:tc>
          <w:tcPr>
            <w:tcW w:type="dxa" w:w="2160"/>
          </w:tcPr>
          <w:p>
            <w:r>
              <w:rPr>
                <w:sz w:val="18"/>
              </w:rPr>
              <w:t>None</w:t>
            </w:r>
          </w:p>
        </w:tc>
        <w:tc>
          <w:tcPr>
            <w:tcW w:type="dxa" w:w="1872"/>
          </w:tcPr>
          <w:p>
            <w:r>
              <w:rPr>
                <w:sz w:val="18"/>
              </w:rPr>
              <w:t>Array of ClaimDecision</w:t>
            </w:r>
          </w:p>
        </w:tc>
        <w:tc>
          <w:tcPr>
            <w:tcW w:type="dxa" w:w="1728"/>
          </w:tcPr>
          <w:p>
            <w:r>
              <w:rPr>
                <w:sz w:val="18"/>
              </w:rPr>
              <w:t>200</w:t>
            </w:r>
          </w:p>
        </w:tc>
      </w:tr>
      <w:tr>
        <w:tc>
          <w:tcPr>
            <w:tcW w:type="dxa" w:w="2880"/>
            <w:shd w:val="clear" w:color="auto" w:fill="EBF5FB"/>
          </w:tcPr>
          <w:p>
            <w:r>
              <w:rPr>
                <w:sz w:val="18"/>
              </w:rPr>
              <w:t>GET /api/test-cases</w:t>
            </w:r>
          </w:p>
        </w:tc>
        <w:tc>
          <w:tcPr>
            <w:tcW w:type="dxa" w:w="2160"/>
            <w:shd w:val="clear" w:color="auto" w:fill="EBF5FB"/>
          </w:tcPr>
          <w:p>
            <w:r>
              <w:rPr>
                <w:sz w:val="18"/>
              </w:rPr>
              <w:t>Return test_cases.json contents</w:t>
            </w:r>
          </w:p>
        </w:tc>
        <w:tc>
          <w:tcPr>
            <w:tcW w:type="dxa" w:w="2160"/>
            <w:shd w:val="clear" w:color="auto" w:fill="EBF5FB"/>
          </w:tcPr>
          <w:p>
            <w:r>
              <w:rPr>
                <w:sz w:val="18"/>
              </w:rPr>
              <w:t>None</w:t>
            </w:r>
          </w:p>
        </w:tc>
        <w:tc>
          <w:tcPr>
            <w:tcW w:type="dxa" w:w="1872"/>
            <w:shd w:val="clear" w:color="auto" w:fill="EBF5FB"/>
          </w:tcPr>
          <w:p>
            <w:r>
              <w:rPr>
                <w:sz w:val="18"/>
              </w:rPr>
              <w:t>Test cases JSON</w:t>
            </w:r>
          </w:p>
        </w:tc>
        <w:tc>
          <w:tcPr>
            <w:tcW w:type="dxa" w:w="1728"/>
            <w:shd w:val="clear" w:color="auto" w:fill="EBF5FB"/>
          </w:tcPr>
          <w:p>
            <w:r>
              <w:rPr>
                <w:sz w:val="18"/>
              </w:rPr>
              <w:t>200</w:t>
            </w:r>
          </w:p>
        </w:tc>
      </w:tr>
      <w:tr>
        <w:tc>
          <w:tcPr>
            <w:tcW w:type="dxa" w:w="2880"/>
          </w:tcPr>
          <w:p>
            <w:r>
              <w:rPr>
                <w:sz w:val="18"/>
              </w:rPr>
              <w:t>GET /api/health</w:t>
            </w:r>
          </w:p>
        </w:tc>
        <w:tc>
          <w:tcPr>
            <w:tcW w:type="dxa" w:w="2160"/>
          </w:tcPr>
          <w:p>
            <w:r>
              <w:rPr>
                <w:sz w:val="18"/>
              </w:rPr>
              <w:t>Health check</w:t>
            </w:r>
          </w:p>
        </w:tc>
        <w:tc>
          <w:tcPr>
            <w:tcW w:type="dxa" w:w="2160"/>
          </w:tcPr>
          <w:p>
            <w:r>
              <w:rPr>
                <w:sz w:val="18"/>
              </w:rPr>
              <w:t>None</w:t>
            </w:r>
          </w:p>
        </w:tc>
        <w:tc>
          <w:tcPr>
            <w:tcW w:type="dxa" w:w="1872"/>
          </w:tcPr>
          <w:p>
            <w:r>
              <w:rPr>
                <w:sz w:val="18"/>
              </w:rPr>
              <w:t>{"status": "ok"}</w:t>
            </w:r>
          </w:p>
        </w:tc>
        <w:tc>
          <w:tcPr>
            <w:tcW w:type="dxa" w:w="1728"/>
          </w:tcPr>
          <w:p>
            <w:r>
              <w:rPr>
                <w:sz w:val="18"/>
              </w:rPr>
              <w:t>200</w:t>
            </w:r>
          </w:p>
        </w:tc>
      </w:tr>
      <w:tr>
        <w:tc>
          <w:tcPr>
            <w:tcW w:type="dxa" w:w="2880"/>
            <w:shd w:val="clear" w:color="auto" w:fill="EBF5FB"/>
          </w:tcPr>
          <w:p>
            <w:r>
              <w:rPr>
                <w:sz w:val="18"/>
              </w:rPr>
              <w:t>GET /</w:t>
            </w:r>
          </w:p>
        </w:tc>
        <w:tc>
          <w:tcPr>
            <w:tcW w:type="dxa" w:w="2160"/>
            <w:shd w:val="clear" w:color="auto" w:fill="EBF5FB"/>
          </w:tcPr>
          <w:p>
            <w:r>
              <w:rPr>
                <w:sz w:val="18"/>
              </w:rPr>
              <w:t>Serve frontend SPA</w:t>
            </w:r>
          </w:p>
        </w:tc>
        <w:tc>
          <w:tcPr>
            <w:tcW w:type="dxa" w:w="2160"/>
            <w:shd w:val="clear" w:color="auto" w:fill="EBF5FB"/>
          </w:tcPr>
          <w:p>
            <w:r>
              <w:rPr>
                <w:sz w:val="18"/>
              </w:rPr>
              <w:t>None</w:t>
            </w:r>
          </w:p>
        </w:tc>
        <w:tc>
          <w:tcPr>
            <w:tcW w:type="dxa" w:w="1872"/>
            <w:shd w:val="clear" w:color="auto" w:fill="EBF5FB"/>
          </w:tcPr>
          <w:p>
            <w:r>
              <w:rPr>
                <w:sz w:val="18"/>
              </w:rPr>
              <w:t>HTML</w:t>
            </w:r>
          </w:p>
        </w:tc>
        <w:tc>
          <w:tcPr>
            <w:tcW w:type="dxa" w:w="1728"/>
            <w:shd w:val="clear" w:color="auto" w:fill="EBF5FB"/>
          </w:tcPr>
          <w:p>
            <w:r>
              <w:rPr>
                <w:sz w:val="18"/>
              </w:rPr>
              <w:t>200</w:t>
            </w:r>
          </w:p>
        </w:tc>
      </w:tr>
    </w:tbl>
    <w:p/>
    <w:p>
      <w:pPr>
        <w:pStyle w:val="Heading2"/>
      </w:pPr>
      <w:r>
        <w:rPr>
          <w:color w:val="1A56DB"/>
        </w:rPr>
        <w:t>ClaimSubmission schema</w:t>
      </w:r>
    </w:p>
    <w:p>
      <w:pPr>
        <w:shd w:val="clear" w:color="auto" w:fill="F3F4F6"/>
        <w:ind w:left="432"/>
      </w:pPr>
      <w:r>
        <w:rPr>
          <w:rFonts w:ascii="Courier New" w:hAnsi="Courier New"/>
          <w:sz w:val="18"/>
        </w:rPr>
        <w:t>{</w:t>
        <w:br/>
        <w:t xml:space="preserve">  "member_id": "EMP001",</w:t>
        <w:br/>
        <w:t xml:space="preserve">  "policy_id": "PLUM_GHI_2024",</w:t>
        <w:br/>
        <w:t xml:space="preserve">  "claim_category": "CONSULTATION",</w:t>
        <w:br/>
        <w:t xml:space="preserve">  "treatment_date": "2024-11-01",</w:t>
        <w:br/>
        <w:t xml:space="preserve">  "claimed_amount": 1500,</w:t>
        <w:br/>
        <w:t xml:space="preserve">  "hospital_name": "Apollo Hospitals",        // optional</w:t>
        <w:br/>
        <w:t xml:space="preserve">  "ytd_claims_amount": 5000,                  // optional</w:t>
        <w:br/>
        <w:t xml:space="preserve">  "claims_history": [],                       // for fraud check</w:t>
        <w:br/>
        <w:t xml:space="preserve">  "documents": [</w:t>
        <w:br/>
        <w:t xml:space="preserve">    {</w:t>
        <w:br/>
        <w:t xml:space="preserve">      "file_id": "F007",</w:t>
        <w:br/>
        <w:t xml:space="preserve">      "file_name": "prescription.jpg",</w:t>
        <w:br/>
        <w:t xml:space="preserve">      "actual_type": "PRESCRIPTION",</w:t>
        <w:br/>
        <w:t xml:space="preserve">      "quality": "GOOD",</w:t>
        <w:br/>
        <w:t xml:space="preserve">      "content": { ... },                     // structured, for test mode</w:t>
        <w:br/>
        <w:t xml:space="preserve">      "patient_name_on_doc": "Rajesh Kumar"   // for cross-patient check</w:t>
        <w:br/>
        <w:t xml:space="preserve">    }</w:t>
        <w:br/>
        <w:t xml:space="preserve">  ],</w:t>
        <w:br/>
        <w:t xml:space="preserve">  "simulate_component_failure": false</w:t>
        <w:br/>
        <w:t>}</w:t>
      </w:r>
    </w:p>
    <w:p>
      <w:pPr>
        <w:pStyle w:val="Heading2"/>
      </w:pPr>
      <w:r>
        <w:rPr>
          <w:color w:val="1A56DB"/>
        </w:rPr>
        <w:t>ClaimDecision schema</w:t>
      </w:r>
    </w:p>
    <w:p>
      <w:pPr>
        <w:shd w:val="clear" w:color="auto" w:fill="F3F4F6"/>
        <w:ind w:left="432"/>
      </w:pPr>
      <w:r>
        <w:rPr>
          <w:rFonts w:ascii="Courier New" w:hAnsi="Courier New"/>
          <w:sz w:val="18"/>
        </w:rPr>
        <w:t>{</w:t>
        <w:br/>
        <w:t xml:space="preserve">  "claim_id": "A1B2C3D4",</w:t>
        <w:br/>
        <w:t xml:space="preserve">  "member_id": "EMP001",</w:t>
        <w:br/>
        <w:t xml:space="preserve">  "decision": "APPROVED",                    // APPROVED|PARTIAL|REJECTED|MANUAL_REVIEW|null</w:t>
        <w:br/>
        <w:t xml:space="preserve">  "approved_amount": 1350.0,</w:t>
        <w:br/>
        <w:t xml:space="preserve">  "claimed_amount": 1500.0,</w:t>
        <w:br/>
        <w:t xml:space="preserve">  "confidence_score": 1.0,</w:t>
        <w:br/>
        <w:t xml:space="preserve">  "rejection_reasons": [],</w:t>
        <w:br/>
        <w:t xml:space="preserve">  "partial_items": [],</w:t>
        <w:br/>
        <w:t xml:space="preserve">  "message": "Claim approved for ₹1,350.00. Co-pay 10% deducted: ₹150.00.",</w:t>
        <w:br/>
        <w:t xml:space="preserve">  "trace": [</w:t>
        <w:br/>
        <w:t xml:space="preserve">    {</w:t>
        <w:br/>
        <w:t xml:space="preserve">      "agent": "DocumentVerificationAgent",</w:t>
        <w:br/>
        <w:t xml:space="preserve">      "status": "SUCCESS",</w:t>
        <w:br/>
        <w:t xml:space="preserve">      "input_summary": "...",</w:t>
        <w:br/>
        <w:t xml:space="preserve">      "output_summary": "...",</w:t>
        <w:br/>
        <w:t xml:space="preserve">      "checks": [{"check": "...", "status": "PASSED", "detail": "..."}],</w:t>
        <w:br/>
        <w:t xml:space="preserve">      "error": null,</w:t>
        <w:br/>
        <w:t xml:space="preserve">      "timestamp": "2024-11-01T10:30:00.000Z"</w:t>
        <w:br/>
        <w:t xml:space="preserve">    }</w:t>
        <w:br/>
        <w:t xml:space="preserve">  ],</w:t>
        <w:br/>
        <w:t xml:space="preserve">  "pipeline_status": "COMPLETE",              // COMPLETE|DEGRADED|EARLY_EXIT</w:t>
        <w:br/>
        <w:t xml:space="preserve">  "created_at": "2024-11-01T10:30:00.000Z"</w:t>
        <w:br/>
        <w:t>}</w:t>
      </w:r>
    </w:p>
    <w:p/>
    <w:p>
      <w:pPr>
        <w:pStyle w:val="Heading1"/>
      </w:pPr>
      <w:r>
        <w:rPr>
          <w:color w:val="1A56DB"/>
        </w:rPr>
        <w:t>9. Data Models</w:t>
      </w:r>
    </w:p>
    <w:p>
      <w:r>
        <w:rPr>
          <w:b w:val="0"/>
          <w:i/>
          <w:sz w:val="22"/>
        </w:rPr>
        <w:t>File: backend/models/schemas.py</w:t>
      </w: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A56DB"/>
          </w:tcPr>
          <w:p>
            <w:r>
              <w:rPr>
                <w:b/>
                <w:color w:val="FFFFFF"/>
                <w:sz w:val="20"/>
              </w:rPr>
              <w:t>Model / Enum</w:t>
            </w:r>
          </w:p>
        </w:tc>
        <w:tc>
          <w:tcPr>
            <w:tcW w:type="dxa" w:w="6192"/>
            <w:shd w:val="clear" w:color="auto" w:fill="1A56DB"/>
          </w:tcPr>
          <w:p>
            <w:r>
              <w:rPr>
                <w:b/>
                <w:color w:val="FFFFFF"/>
                <w:sz w:val="20"/>
              </w:rPr>
              <w:t>Values / Fields</w:t>
            </w:r>
          </w:p>
        </w:tc>
      </w:tr>
      <w:tr>
        <w:tc>
          <w:tcPr>
            <w:tcW w:type="dxa" w:w="3168"/>
          </w:tcPr>
          <w:p>
            <w:r>
              <w:rPr>
                <w:sz w:val="18"/>
              </w:rPr>
              <w:t>ClaimCategory (enum)</w:t>
            </w:r>
          </w:p>
        </w:tc>
        <w:tc>
          <w:tcPr>
            <w:tcW w:type="dxa" w:w="6192"/>
          </w:tcPr>
          <w:p>
            <w:r>
              <w:rPr>
                <w:sz w:val="18"/>
              </w:rPr>
              <w:t>CONSULTATION | DIAGNOSTIC | PHARMACY | DENTAL | VISION | ALTERNATIVE_MEDICINE</w:t>
            </w:r>
          </w:p>
        </w:tc>
      </w:tr>
      <w:tr>
        <w:tc>
          <w:tcPr>
            <w:tcW w:type="dxa" w:w="3168"/>
            <w:shd w:val="clear" w:color="auto" w:fill="EBF5FB"/>
          </w:tcPr>
          <w:p>
            <w:r>
              <w:rPr>
                <w:sz w:val="18"/>
              </w:rPr>
              <w:t>DocumentType (enum)</w:t>
            </w:r>
          </w:p>
        </w:tc>
        <w:tc>
          <w:tcPr>
            <w:tcW w:type="dxa" w:w="6192"/>
            <w:shd w:val="clear" w:color="auto" w:fill="EBF5FB"/>
          </w:tcPr>
          <w:p>
            <w:r>
              <w:rPr>
                <w:sz w:val="18"/>
              </w:rPr>
              <w:t>PRESCRIPTION | HOSPITAL_BILL | PHARMACY_BILL | LAB_REPORT | DISCHARGE_SUMMARY | DENTAL_REPORT | DIAGNOSTIC_REPORT | UNKNOWN</w:t>
            </w:r>
          </w:p>
        </w:tc>
      </w:tr>
      <w:tr>
        <w:tc>
          <w:tcPr>
            <w:tcW w:type="dxa" w:w="3168"/>
          </w:tcPr>
          <w:p>
            <w:r>
              <w:rPr>
                <w:sz w:val="18"/>
              </w:rPr>
              <w:t>DecisionType (enum)</w:t>
            </w:r>
          </w:p>
        </w:tc>
        <w:tc>
          <w:tcPr>
            <w:tcW w:type="dxa" w:w="6192"/>
          </w:tcPr>
          <w:p>
            <w:r>
              <w:rPr>
                <w:sz w:val="18"/>
              </w:rPr>
              <w:t>APPROVED | PARTIAL | REJECTED | MANUAL_REVIEW</w:t>
            </w:r>
          </w:p>
        </w:tc>
      </w:tr>
      <w:tr>
        <w:tc>
          <w:tcPr>
            <w:tcW w:type="dxa" w:w="3168"/>
            <w:shd w:val="clear" w:color="auto" w:fill="EBF5FB"/>
          </w:tcPr>
          <w:p>
            <w:r>
              <w:rPr>
                <w:sz w:val="18"/>
              </w:rPr>
              <w:t>pipeline_status (string)</w:t>
            </w:r>
          </w:p>
        </w:tc>
        <w:tc>
          <w:tcPr>
            <w:tcW w:type="dxa" w:w="6192"/>
            <w:shd w:val="clear" w:color="auto" w:fill="EBF5FB"/>
          </w:tcPr>
          <w:p>
            <w:r>
              <w:rPr>
                <w:sz w:val="18"/>
              </w:rPr>
              <w:t>COMPLETE | DEGRADED | EARLY_EXIT</w:t>
            </w:r>
          </w:p>
        </w:tc>
      </w:tr>
      <w:tr>
        <w:tc>
          <w:tcPr>
            <w:tcW w:type="dxa" w:w="3168"/>
          </w:tcPr>
          <w:p>
            <w:r>
              <w:rPr>
                <w:sz w:val="18"/>
              </w:rPr>
              <w:t>TraceStep</w:t>
            </w:r>
          </w:p>
        </w:tc>
        <w:tc>
          <w:tcPr>
            <w:tcW w:type="dxa" w:w="6192"/>
          </w:tcPr>
          <w:p>
            <w:r>
              <w:rPr>
                <w:sz w:val="18"/>
              </w:rPr>
              <w:t>agent: str, status: str, input_summary: str|None, output_summary: str|None, checks: list[dict], error: str|None, timestamp: str (UTC ISO 8601)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Contracts — Plum Claims System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