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cs="FreeSerif" w:asciiTheme="minorAscii" w:hAnsiTheme="minorAscii" w:eastAsiaTheme="minorEastAsia"/>
          <w:b/>
          <w:bCs/>
          <w:sz w:val="32"/>
          <w:szCs w:val="40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32"/>
          <w:szCs w:val="40"/>
        </w:rPr>
        <w:t>HW - Week 1</w:t>
      </w:r>
      <w:r>
        <w:rPr>
          <w:rFonts w:hint="default" w:cs="FreeSerif" w:asciiTheme="minorAscii" w:hAnsiTheme="minorAscii" w:eastAsiaTheme="minorEastAsia"/>
          <w:b/>
          <w:bCs/>
          <w:sz w:val="32"/>
          <w:szCs w:val="40"/>
          <w:lang w:val="en"/>
        </w:rPr>
        <w:t>3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cs="FreeSerif" w:asciiTheme="minorAscii" w:hAnsiTheme="minorAscii" w:eastAsiaTheme="minorEastAsia"/>
          <w:b/>
          <w:bCs/>
          <w:sz w:val="28"/>
          <w:szCs w:val="36"/>
        </w:rPr>
      </w:pP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>Name:</w:t>
      </w:r>
      <w:r>
        <w:rPr>
          <w:rFonts w:hint="default" w:cs="FreeSerif" w:asciiTheme="minorAscii" w:hAnsiTheme="minorAscii" w:eastAsiaTheme="minorEastAsia"/>
          <w:b w:val="0"/>
          <w:bCs w:val="0"/>
          <w:sz w:val="28"/>
          <w:szCs w:val="36"/>
        </w:rPr>
        <w:t xml:space="preserve"> Sahand Sabour</w:t>
      </w: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ab/>
      </w: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>Student ID:</w:t>
      </w:r>
      <w:r>
        <w:rPr>
          <w:rFonts w:hint="default" w:cs="FreeSerif" w:asciiTheme="minorAscii" w:hAnsiTheme="minorAscii" w:eastAsiaTheme="minorEastAsia"/>
          <w:b w:val="0"/>
          <w:bCs w:val="0"/>
          <w:sz w:val="28"/>
          <w:szCs w:val="36"/>
        </w:rPr>
        <w:t xml:space="preserve"> 2020280401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Page 112: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sz w:val="28"/>
          <w:szCs w:val="28"/>
          <w:lang w:val="en"/>
        </w:rPr>
        <w:t>5.2-3:</w:t>
      </w: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 xml:space="preserve"> Since there are 6 sides to a dice, the probability of getting each side would be 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Pr {X=k}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>Hence, the expected value for dice i would be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=k}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nary>
                <m:naryPr>
                  <m:chr m:val="∑"/>
                  <m:limLoc m:val="undOvr"/>
                  <m:subHide m:val="true"/>
                  <m:supHide m:val="true"/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aryPr>
                <m:sub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21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=3.5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 xml:space="preserve">Accordingly, given n dices, since the dices are similar and have the same </w:t>
      </w:r>
      <w:r>
        <w:rPr>
          <w:rFonts w:hint="default" w:cs="FreeSerif" w:asciiTheme="minorAscii" w:hAnsiTheme="minorAscii"/>
          <w:i w:val="0"/>
          <w:sz w:val="24"/>
          <w:szCs w:val="24"/>
          <w:lang w:eastAsia="zh-CN" w:bidi="ar-SA"/>
        </w:rPr>
        <w:t>expected</w:t>
      </w: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 xml:space="preserve"> value, we have that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E[X]=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E[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i=1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]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i=1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E[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]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=n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]=3.5n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142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</w:rPr>
      </w:pP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 xml:space="preserve">5.4-2: </w:t>
      </w:r>
      <w:r>
        <w:rPr>
          <w:rFonts w:hint="default" w:cs="FreeSerif" w:asciiTheme="minorAscii" w:hAnsiTheme="minorAscii"/>
          <w:sz w:val="24"/>
          <w:szCs w:val="24"/>
        </w:rPr>
        <w:t>Initially, given that all the bins are empty, we need to toss at least two balls and at most b+1 balls (pigeonhole principal) to have a bin contain two balls. Accordingly, for the k</w:t>
      </w:r>
      <w:r>
        <w:rPr>
          <w:rFonts w:hint="default" w:cs="FreeSerif" w:asciiTheme="minorAscii" w:hAnsiTheme="minorAscii"/>
          <w:sz w:val="24"/>
          <w:szCs w:val="24"/>
          <w:vertAlign w:val="superscript"/>
        </w:rPr>
        <w:t>th</w:t>
      </w:r>
      <w:r>
        <w:rPr>
          <w:rFonts w:hint="default" w:cs="FreeSerif" w:asciiTheme="minorAscii" w:hAnsiTheme="minorAscii"/>
          <w:sz w:val="24"/>
          <w:szCs w:val="24"/>
        </w:rPr>
        <w:t xml:space="preserve"> toss we know that k-1 balls have been tossed to empty bins since the condition hasn’t been met yet. The probability of tossing the ball into one of the k-1 non-empty bins at the k</w:t>
      </w:r>
      <w:r>
        <w:rPr>
          <w:rFonts w:hint="default" w:cs="FreeSerif" w:asciiTheme="minorAscii" w:hAnsiTheme="minorAscii"/>
          <w:sz w:val="24"/>
          <w:szCs w:val="24"/>
          <w:vertAlign w:val="superscript"/>
        </w:rPr>
        <w:t xml:space="preserve">th </w:t>
      </w:r>
      <w:r>
        <w:rPr>
          <w:rFonts w:hint="default" w:cs="FreeSerif" w:asciiTheme="minorAscii" w:hAnsiTheme="minorAscii"/>
          <w:sz w:val="24"/>
          <w:szCs w:val="24"/>
        </w:rPr>
        <w:t xml:space="preserve">toss would be </w:t>
      </w:r>
      <m:oMath>
        <m:f>
          <m:fP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FreeSerif"/>
                <w:sz w:val="24"/>
                <w:szCs w:val="24"/>
                <w:lang w:val="en-US"/>
              </w:rPr>
              <m:t>k−1</m:t>
            </m: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FreeSerif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den>
        </m:f>
      </m:oMath>
      <w:r>
        <w:rPr>
          <w:rFonts w:ascii="Cambria Math" w:hAnsi="Cambria Math" w:cs="FreeSerif"/>
          <w:i w:val="0"/>
          <w:sz w:val="24"/>
          <w:szCs w:val="24"/>
        </w:rPr>
        <w:t xml:space="preserve"> while the probability of the ball being tossed into an empty been would be calculated via the following multiplication, since after a bin is occupied the numerator decreases by 1 until all bins have been filled, w</w:t>
      </w:r>
      <w:r>
        <w:rPr>
          <w:rFonts w:hint="default" w:cs="FreeSerif" w:asciiTheme="minorAscii" w:hAnsiTheme="minorAscii"/>
          <w:sz w:val="24"/>
          <w:szCs w:val="24"/>
        </w:rPr>
        <w:t>hich gives the overall probability as</w:t>
      </w:r>
    </w:p>
    <w:p>
      <w:pPr>
        <w:spacing w:line="360" w:lineRule="auto"/>
        <w:jc w:val="both"/>
        <w:rPr>
          <w:rFonts w:ascii="Cambria Math" w:hAnsi="Cambria Math" w:cs="FreeSerif"/>
          <w:b w:val="0"/>
          <w:i w:val="0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=2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k−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" w:bidi="ar-SA"/>
            </w:rPr>
            <m:t>×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eastAsia="zh-CN" w:bidi="ar-SA"/>
            </w:rPr>
            <m:t>(</m:t>
          </m:r>
          <m:f>
            <m:fP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b−k+2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)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bidi="ar-SA"/>
            </w:rPr>
            <m:t>×...×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(</m:t>
          </m:r>
          <m:f>
            <m:fP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b−1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spacing w:line="360" w:lineRule="auto"/>
        <w:jc w:val="both"/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=2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} =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b!(k−1)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(b−k+1)!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</w:rPr>
      </w:pPr>
      <w:r>
        <w:rPr>
          <w:rFonts w:hint="default" w:cs="FreeSerif" w:asciiTheme="minorAscii" w:hAnsiTheme="minorAscii"/>
          <w:sz w:val="24"/>
          <w:szCs w:val="24"/>
        </w:rPr>
        <w:t>Accordingly, the expected number of tosses would be</w:t>
      </w:r>
    </w:p>
    <w:p>
      <w:pPr>
        <w:spacing w:line="360" w:lineRule="auto"/>
        <w:jc w:val="both"/>
        <w:rPr>
          <w:rFonts w:hint="default" w:ascii="Cambria Math" w:hAnsi="Cambria Math" w:cs="FreeSerif" w:eastAsiaTheme="minorEastAsia"/>
          <w:b w:val="0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b+1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b+1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b!(k−1)(k)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(b−k+1)!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</m:oMath>
      </m:oMathPara>
    </w:p>
    <w:p>
      <w:pPr>
        <w:spacing w:line="360" w:lineRule="auto"/>
        <w:jc w:val="both"/>
        <w:rPr>
          <w:rFonts w:hint="default" w:ascii="Cambria Math" w:hAnsi="Cambria Math" w:cs="FreeSerif" w:eastAsiaTheme="minorEastAsia"/>
          <w:b w:val="0"/>
          <w:i w:val="0"/>
          <w:sz w:val="24"/>
          <w:szCs w:val="24"/>
          <w:lang w:eastAsia="zh-CN" w:bidi="ar-SA"/>
        </w:rPr>
      </w:pPr>
      <w:r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  <w:t>Considering that the probability of having a bin with two balls after 1 toss and b+1 tosses is 0 and 1 respectively, the above equation is rewritten as</w:t>
      </w:r>
    </w:p>
    <w:p>
      <w:pPr>
        <w:spacing w:line="360" w:lineRule="auto"/>
        <w:jc w:val="both"/>
        <w:rPr>
          <w:rFonts w:hint="default" w:ascii="Cambria Math" w:hAnsi="Cambria Math" w:cs="FreeSerif" w:eastAsiaTheme="minorEastAsia"/>
          <w:b w:val="0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1+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=1+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b!(k−1)(k)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(b−k+1)!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=1+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b!(k)(k)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k+1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(b−k)!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=1+</m:t>
              </m:r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k=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b!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FreeSerif"/>
                              <w:b w:val="0"/>
                              <w:i w:val="0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FreeSerif"/>
                              <w:sz w:val="24"/>
                              <w:szCs w:val="24"/>
                              <w:lang w:val="en-US" w:eastAsia="zh-CN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="FreeSerif"/>
                              <w:b w:val="0"/>
                              <w:i w:val="0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FreeSerif"/>
                              <w:sz w:val="24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FreeSerif"/>
                              <w:b w:val="0"/>
                              <w:i w:val="0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cs="FreeSerif" w:eastAsiaTheme="minorEastAsia"/>
                              <w:b w:val="0"/>
                              <w:i w:val="0"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FreeSerif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 w:cs="FreeSerif" w:eastAsiaTheme="minorEastAsia"/>
                              <w:b w:val="0"/>
                              <w:i w:val="0"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FreeSerif"/>
                              <w:sz w:val="24"/>
                              <w:szCs w:val="24"/>
                              <w:lang w:val="en-US" w:eastAsia="zh-CN" w:bidi="ar-SA"/>
                            </w:rPr>
                            <m:t>k+1</m:t>
                          </m:r>
                          <m:ctrlPr>
                            <w:rPr>
                              <w:rFonts w:hint="default" w:ascii="Cambria Math" w:hAnsi="Cambria Math" w:cs="FreeSerif" w:eastAsiaTheme="minorEastAsia"/>
                              <w:b w:val="0"/>
                              <w:i w:val="0"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(b−k)!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144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5-2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.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h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: </w:t>
      </w:r>
      <w:r>
        <w:rPr>
          <w:rFonts w:hint="default" w:cs="FreeSerif" w:asciiTheme="minorAscii" w:hAnsiTheme="minorAscii"/>
          <w:sz w:val="24"/>
          <w:szCs w:val="24"/>
          <w:lang w:val="en"/>
        </w:rPr>
        <w:t>In the case that k=0, then the condition A[i]=x is never met, which makes the worst running time n. The expected running time would also be n since all of the elements have to be scanned to ensure that the no element satisfies the condition.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If k=1, the worst running time occurs when x is at the last position of the array, which takes n since all the elements have to be scanned. For the expected running time, since x could be in either of the n positions of A, the probability of x being in a position i would be 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Hence, let m denote the position of X in the array; the expected value of scans to find X would be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 xml:space="preserve">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n(n+1)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(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n+1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5-2.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i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 I would use DETERMINSTIC-SEARCH. The average time for RANDOMIZED_SEARCH would be n(ln(n)+O(1)) whereas the the average expected running time for the DETERMINSTIC_SEARCH and SCRAMBLE_SEARCH is n, as previously shown. Moreover, generating the permutations in SCRAMBLE_SEARCH has a linear time complexity n, which makes DETERMINSTIC_SEARCH more efficient. 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204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ascii="Times New Roman" w:hAnsi="Cambria Math" w:cs="FreeSerif"/>
          <w:i w:val="0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>8.4-4</w:t>
      </w: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: The area of the circle is </w:t>
      </w:r>
      <m:oMath>
        <m:r>
          <m:rPr/>
          <w:rPr>
            <w:rFonts w:ascii="Cambria Math" w:hAnsi="Cambria Math" w:cs="FreeSerif"/>
            <w:sz w:val="24"/>
            <w:szCs w:val="24"/>
            <w:lang w:val="en"/>
          </w:rPr>
          <m:t>A=π</m:t>
        </m:r>
        <m:sSup>
          <m:sSup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pPr>
          <m:e>
            <m:r>
              <m:rPr/>
              <w:rPr>
                <w:rFonts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p>
            <m:r>
              <m:rPr/>
              <w:rPr>
                <w:rFonts w:ascii="Cambria Math" w:hAnsi="Cambria Math" w:cs="FreeSerif"/>
                <w:sz w:val="24"/>
                <w:szCs w:val="24"/>
                <w:lang w:val="en"/>
              </w:rPr>
              <m:t>2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p>
        </m:sSup>
        <m:r>
          <m:rPr/>
          <w:rPr>
            <w:rFonts w:hint="default" w:ascii="Cambria Math" w:hAnsi="Cambria Math" w:cs="FreeSerif"/>
            <w:sz w:val="24"/>
            <w:szCs w:val="24"/>
            <w:lang w:val="en"/>
          </w:rPr>
          <m:t>=</m:t>
        </m:r>
        <m:r>
          <m:rPr/>
          <w:rPr>
            <w:rFonts w:ascii="Cambria Math" w:hAnsi="Cambria Math" w:cs="FreeSerif"/>
            <w:sz w:val="24"/>
            <w:szCs w:val="24"/>
            <w:lang w:val="en"/>
          </w:rPr>
          <m:t>π</m:t>
        </m:r>
        <m:sSup>
          <m:sSup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pPr>
          <m:e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(1−0)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p>
            <m:r>
              <m:rPr/>
              <w:rPr>
                <w:rFonts w:ascii="Cambria Math" w:hAnsi="Cambria Math" w:cs="FreeSerif"/>
                <w:sz w:val="24"/>
                <w:szCs w:val="24"/>
                <w:lang w:val="en"/>
              </w:rPr>
              <m:t>2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p>
        </m:sSup>
        <m:r>
          <m:rPr/>
          <w:rPr>
            <w:rFonts w:hint="default" w:ascii="Cambria Math" w:hAnsi="Cambria Math" w:cs="FreeSerif"/>
            <w:sz w:val="24"/>
            <w:szCs w:val="24"/>
            <w:lang w:val="en"/>
          </w:rPr>
          <m:t>=</m:t>
        </m:r>
        <m:r>
          <m:rPr/>
          <w:rPr>
            <w:rFonts w:ascii="Cambria Math" w:hAnsi="Cambria Math" w:cs="FreeSerif"/>
            <w:sz w:val="24"/>
            <w:szCs w:val="24"/>
            <w:lang w:val="en"/>
          </w:rPr>
          <m:t>π</m:t>
        </m:r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. We can consider the circle as a set of n rings, each having an area of </w:t>
      </w:r>
      <m:oMath>
        <m:f>
          <m:f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ascii="Cambria Math" w:hAnsi="Cambria Math" w:cs="FreeSerif"/>
                <w:sz w:val="24"/>
                <w:szCs w:val="24"/>
                <w:lang w:val="en"/>
              </w:rPr>
              <m:t>π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n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. Let us assume that each ring starts at distance </w:t>
      </w:r>
      <m:oMath>
        <m:sSub>
          <m:sSub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bPr>
          <m:e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b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i−1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b>
        </m:sSub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 of the center and ends at radius </w:t>
      </w:r>
      <m:oMath>
        <m:sSub>
          <m:sSub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bPr>
          <m:e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b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i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b>
        </m:sSub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>. Hence, it can be derived that</w:t>
      </w:r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π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−</m:t>
          </m:r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π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f>
            <m:f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fPr>
            <m:num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π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n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ascii="Times New Roman" w:hAnsi="Cambria Math" w:cs="FreeSerif"/>
          <w:i w:val="0"/>
          <w:sz w:val="24"/>
          <w:szCs w:val="24"/>
          <w:lang w:val="en"/>
        </w:rPr>
      </w:pPr>
      <m:oMathPara>
        <m:oMath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−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f>
            <m:f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n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sSup>
                <m:sSup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"/>
                        </w:rPr>
                        <m:t>r</m:t>
                      </m: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"/>
                        </w:rPr>
                        <m:t>i−1</m:t>
                      </m: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sub>
                  </m:sSub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p>
                  <m:r>
                    <m:rPr/>
                    <w:rPr>
                      <w:rFonts w:ascii="Cambria Math" w:hAnsi="Cambria Math" w:cs="FreeSerif"/>
                      <w:sz w:val="24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which can be considered as a recurrence relation that gives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0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= 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 and </m:t>
          </m:r>
          <m:sSub>
            <m:sSub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= 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2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Accordingly, the general case would be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 and </m:t>
          </m:r>
          <m:sSub>
            <m:sSub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i+1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(proof by induction)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Each point could be assigned to a ring if </w:t>
      </w:r>
    </w:p>
    <w:p>
      <w:pPr>
        <w:spacing w:line="360" w:lineRule="auto"/>
        <w:jc w:val="both"/>
        <w:rPr>
          <w:rFonts w:hAnsi="Cambria Math" w:cs="FreeSerif"/>
          <w:i w:val="0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i−1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&lt;</m:t>
          </m:r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distance to center (d) </m:t>
          </m:r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≤</m:t>
          </m:r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i−2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&lt;</m:t>
          </m:r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d</m:t>
          </m:r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≤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w:r>
        <w:rPr>
          <w:rFonts w:hint="default" w:hAnsi="Cambria Math" w:cs="FreeSerif"/>
          <w:i w:val="0"/>
          <w:sz w:val="24"/>
          <w:szCs w:val="24"/>
          <w:lang w:val="en"/>
        </w:rPr>
        <w:t>Hence, we would have n buckets and each point would be assigned to a bucket if it satisfies the above condition for a ring.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 Math">
    <w:altName w:val="DejaVu Math TeX Gyre"/>
    <w:panose1 w:val="02040503050406030204"/>
    <w:charset w:val="00"/>
    <w:family w:val="auto"/>
    <w:pitch w:val="default"/>
    <w:sig w:usb0="00000000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F6A50"/>
    <w:rsid w:val="0FF60284"/>
    <w:rsid w:val="29AB0C2E"/>
    <w:rsid w:val="37BF1258"/>
    <w:rsid w:val="37FD1AAC"/>
    <w:rsid w:val="38FD632F"/>
    <w:rsid w:val="3BDBFA16"/>
    <w:rsid w:val="3D7F90B3"/>
    <w:rsid w:val="3F69FFD9"/>
    <w:rsid w:val="3F9EF02C"/>
    <w:rsid w:val="3FBE1FE7"/>
    <w:rsid w:val="4E1D87B3"/>
    <w:rsid w:val="4F7B181B"/>
    <w:rsid w:val="5359256C"/>
    <w:rsid w:val="57EFF96D"/>
    <w:rsid w:val="597D1F09"/>
    <w:rsid w:val="59BFDD51"/>
    <w:rsid w:val="5B37D71B"/>
    <w:rsid w:val="5F3EEB87"/>
    <w:rsid w:val="6B8F6A50"/>
    <w:rsid w:val="6BDE9BFF"/>
    <w:rsid w:val="6DDCE4B3"/>
    <w:rsid w:val="6F9E30DA"/>
    <w:rsid w:val="6FDFC306"/>
    <w:rsid w:val="6FFE7FF7"/>
    <w:rsid w:val="73FDAD2B"/>
    <w:rsid w:val="773BFAAA"/>
    <w:rsid w:val="77AD3CC8"/>
    <w:rsid w:val="77FF3414"/>
    <w:rsid w:val="7AEC944A"/>
    <w:rsid w:val="7BF92D2E"/>
    <w:rsid w:val="7CDEB1AD"/>
    <w:rsid w:val="7DFF3470"/>
    <w:rsid w:val="7EFF4EF4"/>
    <w:rsid w:val="7FB63FCB"/>
    <w:rsid w:val="7FDF7C7A"/>
    <w:rsid w:val="7FDFEB2E"/>
    <w:rsid w:val="7FE4C89C"/>
    <w:rsid w:val="7FEB3FAF"/>
    <w:rsid w:val="7FEFECAC"/>
    <w:rsid w:val="7FF63037"/>
    <w:rsid w:val="7FFF8FBC"/>
    <w:rsid w:val="8AF5DE1E"/>
    <w:rsid w:val="9BFC7584"/>
    <w:rsid w:val="9F7FFAC1"/>
    <w:rsid w:val="AE58E44D"/>
    <w:rsid w:val="B1FB1C3C"/>
    <w:rsid w:val="B2FD35DB"/>
    <w:rsid w:val="B6AF10A7"/>
    <w:rsid w:val="B71FFF07"/>
    <w:rsid w:val="BA7B23C6"/>
    <w:rsid w:val="BDFF1F5E"/>
    <w:rsid w:val="BDFFB666"/>
    <w:rsid w:val="D73BE57A"/>
    <w:rsid w:val="D9BFB2C2"/>
    <w:rsid w:val="DF5D8376"/>
    <w:rsid w:val="DFBE2B07"/>
    <w:rsid w:val="E76BE46C"/>
    <w:rsid w:val="E7BFAA43"/>
    <w:rsid w:val="E7F76D30"/>
    <w:rsid w:val="E9FF8A2A"/>
    <w:rsid w:val="EBFEE125"/>
    <w:rsid w:val="ECDFDCC5"/>
    <w:rsid w:val="EFE520DC"/>
    <w:rsid w:val="F4188B71"/>
    <w:rsid w:val="F65F1860"/>
    <w:rsid w:val="F93B1569"/>
    <w:rsid w:val="F9FFFB9F"/>
    <w:rsid w:val="FAF186B6"/>
    <w:rsid w:val="FCB9B868"/>
    <w:rsid w:val="FCECC695"/>
    <w:rsid w:val="FDBB38A9"/>
    <w:rsid w:val="FDFF866A"/>
    <w:rsid w:val="FF6F1B58"/>
    <w:rsid w:val="FF7E2F2D"/>
    <w:rsid w:val="FF7F5239"/>
    <w:rsid w:val="FF7F908F"/>
    <w:rsid w:val="FF8AAA06"/>
    <w:rsid w:val="FFA7E992"/>
    <w:rsid w:val="FFDF9721"/>
    <w:rsid w:val="FFE2E61F"/>
    <w:rsid w:val="FFFF9878"/>
    <w:rsid w:val="FFFFD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2020-12-10T02:35:00Z</dcterms:created>
  <dc:creator>samsepiol</dc:creator>
  <cp:lastModifiedBy>samsepiol</cp:lastModifiedBy>
  <dcterms:modified xsi:type="dcterms:W3CDTF">2020-12-11T09:20:23Z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