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360" w:rsidRDefault="00A92360" w:rsidP="004B56E2">
      <w:pPr>
        <w:shd w:val="clear" w:color="auto" w:fill="FFFFFF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6"/>
          <w:szCs w:val="36"/>
        </w:rPr>
      </w:pPr>
      <w:r>
        <w:rPr>
          <w:rFonts w:ascii="Helvetica Neue" w:eastAsia="Times New Roman" w:hAnsi="Helvetica Neue" w:cs="Times New Roman"/>
          <w:b/>
          <w:bCs/>
          <w:color w:val="333333"/>
          <w:kern w:val="36"/>
          <w:sz w:val="36"/>
          <w:szCs w:val="36"/>
        </w:rPr>
        <w:t>Saleem Huda</w:t>
      </w:r>
    </w:p>
    <w:p w:rsidR="00A92360" w:rsidRDefault="00A92360" w:rsidP="004B56E2">
      <w:pPr>
        <w:shd w:val="clear" w:color="auto" w:fill="FFFFFF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6"/>
          <w:szCs w:val="36"/>
        </w:rPr>
      </w:pPr>
    </w:p>
    <w:p w:rsidR="004B56E2" w:rsidRDefault="004B56E2" w:rsidP="004B56E2">
      <w:pPr>
        <w:shd w:val="clear" w:color="auto" w:fill="FFFFFF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6"/>
          <w:szCs w:val="36"/>
        </w:rPr>
      </w:pPr>
      <w:r>
        <w:rPr>
          <w:rFonts w:ascii="Helvetica Neue" w:eastAsia="Times New Roman" w:hAnsi="Helvetica Neue" w:cs="Times New Roman"/>
          <w:b/>
          <w:bCs/>
          <w:color w:val="333333"/>
          <w:kern w:val="36"/>
          <w:sz w:val="36"/>
          <w:szCs w:val="36"/>
        </w:rPr>
        <w:t>Some notes on making probabilities</w:t>
      </w:r>
    </w:p>
    <w:p w:rsidR="00A92360" w:rsidRDefault="00A92360" w:rsidP="004B56E2">
      <w:pPr>
        <w:shd w:val="clear" w:color="auto" w:fill="FFFFFF"/>
        <w:outlineLvl w:val="0"/>
        <w:rPr>
          <w:rFonts w:ascii="Helvetica Neue" w:eastAsia="Times New Roman" w:hAnsi="Helvetica Neue" w:cs="Times New Roman"/>
          <w:bCs/>
          <w:color w:val="333333"/>
          <w:kern w:val="36"/>
          <w:sz w:val="36"/>
          <w:szCs w:val="36"/>
        </w:rPr>
      </w:pPr>
      <w:r>
        <w:rPr>
          <w:rFonts w:ascii="Helvetica Neue" w:eastAsia="Times New Roman" w:hAnsi="Helvetica Neue" w:cs="Times New Roman"/>
          <w:bCs/>
          <w:color w:val="333333"/>
          <w:kern w:val="36"/>
          <w:sz w:val="36"/>
          <w:szCs w:val="36"/>
        </w:rPr>
        <w:t>Here I have some thoughts on :</w:t>
      </w:r>
    </w:p>
    <w:p w:rsidR="00944561" w:rsidRDefault="00A92360" w:rsidP="00944561">
      <w:pPr>
        <w:pStyle w:val="ListParagraph"/>
        <w:numPr>
          <w:ilvl w:val="0"/>
          <w:numId w:val="3"/>
        </w:numPr>
        <w:shd w:val="clear" w:color="auto" w:fill="FFFFFF"/>
        <w:outlineLvl w:val="0"/>
        <w:rPr>
          <w:rFonts w:ascii="Helvetica Neue" w:eastAsia="Times New Roman" w:hAnsi="Helvetica Neue" w:cs="Times New Roman"/>
          <w:bCs/>
          <w:color w:val="333333"/>
          <w:kern w:val="36"/>
          <w:sz w:val="36"/>
          <w:szCs w:val="36"/>
        </w:rPr>
      </w:pPr>
      <w:r w:rsidRPr="00944561">
        <w:rPr>
          <w:rFonts w:ascii="Helvetica Neue" w:eastAsia="Times New Roman" w:hAnsi="Helvetica Neue" w:cs="Times New Roman"/>
          <w:bCs/>
          <w:color w:val="333333"/>
          <w:kern w:val="36"/>
          <w:sz w:val="36"/>
          <w:szCs w:val="36"/>
        </w:rPr>
        <w:t>s</w:t>
      </w:r>
      <w:r w:rsidR="00944561">
        <w:rPr>
          <w:rFonts w:ascii="Helvetica Neue" w:eastAsia="Times New Roman" w:hAnsi="Helvetica Neue" w:cs="Times New Roman"/>
          <w:bCs/>
          <w:color w:val="333333"/>
          <w:kern w:val="36"/>
          <w:sz w:val="36"/>
          <w:szCs w:val="36"/>
        </w:rPr>
        <w:t xml:space="preserve">coring of </w:t>
      </w:r>
      <w:proofErr w:type="spellStart"/>
      <w:r w:rsidR="00944561">
        <w:rPr>
          <w:rFonts w:ascii="Helvetica Neue" w:eastAsia="Times New Roman" w:hAnsi="Helvetica Neue" w:cs="Times New Roman"/>
          <w:bCs/>
          <w:color w:val="333333"/>
          <w:kern w:val="36"/>
          <w:sz w:val="36"/>
          <w:szCs w:val="36"/>
        </w:rPr>
        <w:t>prob</w:t>
      </w:r>
      <w:proofErr w:type="spellEnd"/>
      <w:r w:rsidR="00944561">
        <w:rPr>
          <w:rFonts w:ascii="Helvetica Neue" w:eastAsia="Times New Roman" w:hAnsi="Helvetica Neue" w:cs="Times New Roman"/>
          <w:bCs/>
          <w:color w:val="333333"/>
          <w:kern w:val="36"/>
          <w:sz w:val="36"/>
          <w:szCs w:val="36"/>
        </w:rPr>
        <w:t xml:space="preserve"> models, rankings</w:t>
      </w:r>
    </w:p>
    <w:p w:rsidR="004B56E2" w:rsidRPr="00944561" w:rsidRDefault="00A92360" w:rsidP="00944561">
      <w:pPr>
        <w:pStyle w:val="ListParagraph"/>
        <w:numPr>
          <w:ilvl w:val="0"/>
          <w:numId w:val="3"/>
        </w:numPr>
        <w:shd w:val="clear" w:color="auto" w:fill="FFFFFF"/>
        <w:outlineLvl w:val="0"/>
        <w:rPr>
          <w:rFonts w:ascii="Helvetica Neue" w:eastAsia="Times New Roman" w:hAnsi="Helvetica Neue" w:cs="Times New Roman"/>
          <w:bCs/>
          <w:color w:val="333333"/>
          <w:kern w:val="36"/>
          <w:sz w:val="36"/>
          <w:szCs w:val="36"/>
        </w:rPr>
      </w:pPr>
      <w:r w:rsidRPr="00944561">
        <w:rPr>
          <w:rFonts w:ascii="Helvetica Neue" w:eastAsia="Times New Roman" w:hAnsi="Helvetica Neue" w:cs="Times New Roman"/>
          <w:bCs/>
          <w:color w:val="333333"/>
          <w:kern w:val="36"/>
          <w:sz w:val="36"/>
          <w:szCs w:val="36"/>
        </w:rPr>
        <w:t xml:space="preserve"> converting scores to probabilities </w:t>
      </w:r>
      <w:bookmarkStart w:id="0" w:name="_GoBack"/>
      <w:bookmarkEnd w:id="0"/>
    </w:p>
    <w:p w:rsidR="004B56E2" w:rsidRDefault="004B56E2" w:rsidP="004B56E2">
      <w:pPr>
        <w:shd w:val="clear" w:color="auto" w:fill="FFFFFF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6"/>
          <w:szCs w:val="36"/>
        </w:rPr>
      </w:pPr>
    </w:p>
    <w:p w:rsidR="004B56E2" w:rsidRPr="00A92360" w:rsidRDefault="004B56E2" w:rsidP="00A92360">
      <w:pPr>
        <w:pStyle w:val="ListParagraph"/>
        <w:numPr>
          <w:ilvl w:val="0"/>
          <w:numId w:val="2"/>
        </w:numPr>
        <w:shd w:val="clear" w:color="auto" w:fill="FFFFFF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0"/>
          <w:szCs w:val="36"/>
        </w:rPr>
      </w:pPr>
      <w:r w:rsidRPr="00A92360">
        <w:rPr>
          <w:rFonts w:ascii="Helvetica Neue" w:eastAsia="Times New Roman" w:hAnsi="Helvetica Neue" w:cs="Times New Roman"/>
          <w:b/>
          <w:bCs/>
          <w:color w:val="333333"/>
          <w:kern w:val="36"/>
          <w:sz w:val="40"/>
          <w:szCs w:val="36"/>
        </w:rPr>
        <w:t>SCORING PROB MODELS WITH ORDERING BEFORE USING PAYOUTS</w:t>
      </w:r>
    </w:p>
    <w:p w:rsidR="004B56E2" w:rsidRDefault="004B56E2" w:rsidP="004B56E2">
      <w:pPr>
        <w:shd w:val="clear" w:color="auto" w:fill="FFFFFF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6"/>
          <w:szCs w:val="36"/>
        </w:rPr>
      </w:pPr>
    </w:p>
    <w:p w:rsidR="004B56E2" w:rsidRPr="004B56E2" w:rsidRDefault="004B56E2" w:rsidP="004B56E2">
      <w:pPr>
        <w:shd w:val="clear" w:color="auto" w:fill="FFFFFF"/>
        <w:outlineLvl w:val="0"/>
        <w:rPr>
          <w:rFonts w:ascii="Helvetica Neue" w:eastAsia="Times New Roman" w:hAnsi="Helvetica Neue" w:cs="Times New Roman"/>
          <w:color w:val="333333"/>
          <w:kern w:val="36"/>
          <w:sz w:val="36"/>
          <w:szCs w:val="36"/>
        </w:rPr>
      </w:pPr>
      <w:r w:rsidRPr="004B56E2">
        <w:rPr>
          <w:rFonts w:ascii="Helvetica Neue" w:eastAsia="Times New Roman" w:hAnsi="Helvetica Neue" w:cs="Times New Roman"/>
          <w:b/>
          <w:bCs/>
          <w:color w:val="333333"/>
          <w:kern w:val="36"/>
          <w:sz w:val="36"/>
          <w:szCs w:val="36"/>
        </w:rPr>
        <w:t>Background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We need a way to score probability models that is intuitive.  I looked at log-likelihood and weighted rank correlations </w:t>
      </w:r>
      <w:proofErr w:type="spellStart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kendall</w:t>
      </w:r>
      <w:proofErr w:type="spellEnd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-tau , spearman , etc.  but </w:t>
      </w:r>
      <w:proofErr w:type="spellStart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its</w:t>
      </w:r>
      <w:proofErr w:type="spellEnd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not clear to an outsider how well a probability model is doing in the case of evaluating ordered outcomes.  I came up with 2 metrics that should help.  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 xml:space="preserve">A) </w:t>
      </w:r>
      <w:proofErr w:type="spellStart"/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scoreProbModelPerm</w:t>
      </w:r>
      <w:proofErr w:type="spellEnd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assigns a unique prime  number to the runners that are in the correct position in the top 4 for a given race.  The score for the race is the product of the prime numbers which makes it easy to tell which runners were scored correctly: ranges from</w:t>
      </w: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1 to 210</w:t>
      </w: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B) </w:t>
      </w:r>
      <w:proofErr w:type="spellStart"/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scoreProbModelComb</w:t>
      </w:r>
      <w:proofErr w:type="spellEnd"/>
      <w:r w:rsidRPr="004B56E2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 </w:t>
      </w:r>
      <w:proofErr w:type="spellStart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siimply</w:t>
      </w:r>
      <w:proofErr w:type="spellEnd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counts the number of runners in the top 4 of the </w:t>
      </w:r>
      <w:proofErr w:type="spellStart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probModel</w:t>
      </w:r>
      <w:proofErr w:type="spellEnd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that were also in the top 4 of the finishers in the race  </w:t>
      </w: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range  0 to 4 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4B56E2" w:rsidRPr="004B56E2" w:rsidRDefault="004B56E2" w:rsidP="004B56E2">
      <w:pPr>
        <w:shd w:val="clear" w:color="auto" w:fill="FFFFFF"/>
        <w:spacing w:before="450"/>
        <w:outlineLvl w:val="0"/>
        <w:rPr>
          <w:rFonts w:ascii="Helvetica Neue" w:eastAsia="Times New Roman" w:hAnsi="Helvetica Neue" w:cs="Times New Roman"/>
          <w:color w:val="333333"/>
          <w:kern w:val="36"/>
          <w:sz w:val="36"/>
          <w:szCs w:val="36"/>
        </w:rPr>
      </w:pPr>
      <w:r w:rsidRPr="004B56E2">
        <w:rPr>
          <w:rFonts w:ascii="Helvetica Neue" w:eastAsia="Times New Roman" w:hAnsi="Helvetica Neue" w:cs="Times New Roman"/>
          <w:color w:val="333333"/>
          <w:kern w:val="36"/>
          <w:sz w:val="36"/>
          <w:szCs w:val="36"/>
        </w:rPr>
        <w:t>Example from 'PHA_20100608_6'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1594"/>
        <w:gridCol w:w="1754"/>
        <w:gridCol w:w="2474"/>
        <w:gridCol w:w="754"/>
      </w:tblGrid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B56E2">
              <w:rPr>
                <w:rFonts w:ascii="Times New Roman" w:eastAsia="Times New Roman" w:hAnsi="Times New Roman" w:cs="Times New Roman"/>
                <w:b/>
                <w:bCs/>
              </w:rPr>
              <w:t>runnerId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B56E2">
              <w:rPr>
                <w:rFonts w:ascii="Times New Roman" w:eastAsia="Times New Roman" w:hAnsi="Times New Roman" w:cs="Times New Roman"/>
                <w:b/>
                <w:bCs/>
              </w:rPr>
              <w:t>pmSpeedAC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B56E2">
              <w:rPr>
                <w:rFonts w:ascii="Times New Roman" w:eastAsia="Times New Roman" w:hAnsi="Times New Roman" w:cs="Times New Roman"/>
                <w:b/>
                <w:bCs/>
              </w:rPr>
              <w:t>rankSpeedAC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B56E2">
              <w:rPr>
                <w:rFonts w:ascii="Times New Roman" w:eastAsia="Times New Roman" w:hAnsi="Times New Roman" w:cs="Times New Roman"/>
                <w:b/>
                <w:bCs/>
              </w:rPr>
              <w:t>officialFinishPosition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B56E2">
              <w:rPr>
                <w:rFonts w:ascii="Times New Roman" w:eastAsia="Times New Roman" w:hAnsi="Times New Roman" w:cs="Times New Roman"/>
                <w:b/>
                <w:bCs/>
              </w:rPr>
              <w:t>sPos</w:t>
            </w:r>
            <w:proofErr w:type="spellEnd"/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PHA_20100608_6_1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0.003546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PHA_20100608_6_2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0.066799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PHA_20100608_6_3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0.050849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PHA_20100608_6_4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0.066799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PHA_20100608_6_5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0.220293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PHA_20100608_6_6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0.478885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PHA_20100608_6_7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0.111256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lastRenderedPageBreak/>
              <w:t>PHA_20100608_6_8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0.001574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FF660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FF660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B56E2">
              <w:rPr>
                <w:rFonts w:ascii="Times New Roman" w:eastAsia="Times New Roman" w:hAnsi="Times New Roman" w:cs="Times New Roman"/>
                <w:b/>
                <w:bCs/>
                <w:color w:val="FF6600"/>
              </w:rPr>
              <w:t>scorePerm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b/>
                <w:bCs/>
                <w:color w:val="FF6600"/>
              </w:rPr>
              <w:t>14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B56E2">
              <w:rPr>
                <w:rFonts w:ascii="Times New Roman" w:eastAsia="Times New Roman" w:hAnsi="Times New Roman" w:cs="Times New Roman"/>
                <w:color w:val="FF6600"/>
              </w:rPr>
              <w:t>scoreComb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FF6600"/>
              </w:rPr>
              <w:t>2</w:t>
            </w:r>
          </w:p>
        </w:tc>
      </w:tr>
    </w:tbl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4B56E2" w:rsidRPr="004B56E2" w:rsidRDefault="004B56E2" w:rsidP="004B56E2">
      <w:pPr>
        <w:shd w:val="clear" w:color="auto" w:fill="FFFFFF"/>
        <w:spacing w:before="450"/>
        <w:outlineLvl w:val="1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30"/>
          <w:szCs w:val="30"/>
        </w:rPr>
        <w:t>Define: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sPos_1 = 7</w:t>
      </w:r>
      <w:r w:rsidRPr="004B56E2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 ,if </w:t>
      </w:r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 </w:t>
      </w:r>
      <w:proofErr w:type="spellStart"/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probModelRank</w:t>
      </w:r>
      <w:proofErr w:type="spellEnd"/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[runnerFinishPos_1] ==1</w:t>
      </w:r>
      <w:r w:rsidRPr="004B56E2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 else, 1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sPos_2 = 5</w:t>
      </w:r>
      <w:r w:rsidRPr="004B56E2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, if </w:t>
      </w:r>
      <w:proofErr w:type="spellStart"/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probModelRank</w:t>
      </w:r>
      <w:proofErr w:type="spellEnd"/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[runnerFinishPos_2] ==2</w:t>
      </w:r>
      <w:r w:rsidRPr="004B56E2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 else, 1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sPos_3 = 3,</w:t>
      </w:r>
      <w:r w:rsidRPr="004B56E2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 if </w:t>
      </w:r>
      <w:proofErr w:type="spellStart"/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probModelRank</w:t>
      </w:r>
      <w:proofErr w:type="spellEnd"/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[runnerFinishPos_3] == 3</w:t>
      </w:r>
      <w:r w:rsidRPr="004B56E2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 else 1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sPos_4 = 2,</w:t>
      </w:r>
      <w:r w:rsidRPr="004B56E2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 if </w:t>
      </w:r>
      <w:proofErr w:type="spellStart"/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probModrelRank</w:t>
      </w:r>
      <w:proofErr w:type="spellEnd"/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[runnerFinishPos_4] == 4</w:t>
      </w:r>
      <w:r w:rsidRPr="004B56E2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 else 1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4B56E2" w:rsidRPr="004B56E2" w:rsidRDefault="004B56E2" w:rsidP="004B56E2">
      <w:pPr>
        <w:shd w:val="clear" w:color="auto" w:fill="FFFFFF"/>
        <w:spacing w:before="450"/>
        <w:outlineLvl w:val="1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proofErr w:type="spellStart"/>
      <w:r w:rsidRPr="004B56E2">
        <w:rPr>
          <w:rFonts w:ascii="Helvetica Neue" w:eastAsia="Times New Roman" w:hAnsi="Helvetica Neue" w:cs="Times New Roman"/>
          <w:i/>
          <w:iCs/>
          <w:color w:val="333333"/>
          <w:sz w:val="30"/>
          <w:szCs w:val="30"/>
        </w:rPr>
        <w:t>scoreProbModelPerm</w:t>
      </w:r>
      <w:proofErr w:type="spellEnd"/>
      <w:r w:rsidRPr="004B56E2">
        <w:rPr>
          <w:rFonts w:ascii="Helvetica Neue" w:eastAsia="Times New Roman" w:hAnsi="Helvetica Neue" w:cs="Times New Roman"/>
          <w:i/>
          <w:iCs/>
          <w:color w:val="333333"/>
          <w:sz w:val="30"/>
          <w:szCs w:val="30"/>
        </w:rPr>
        <w:t xml:space="preserve"> = sPos_1*sPos_2*sPos_3*sPos_4 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If the </w:t>
      </w:r>
      <w:proofErr w:type="spellStart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probModel</w:t>
      </w:r>
      <w:proofErr w:type="spellEnd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gets all runners in top4 (superfecta) in sequence correctly the score is</w:t>
      </w: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7 * 5 * 3 * 2 = 210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First, Second, Third = 7*5*3 = 105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First and Second : 7 * 5 = 35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Third and Fourth : 3 * 2 = 6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First and Fourth : 7 * 2 = 14</w:t>
      </w:r>
    </w:p>
    <w:p w:rsidR="003F2C61" w:rsidRDefault="00944561"/>
    <w:p w:rsidR="004B56E2" w:rsidRDefault="004B56E2"/>
    <w:p w:rsidR="004B56E2" w:rsidRDefault="004B56E2"/>
    <w:p w:rsidR="004B56E2" w:rsidRPr="00A92360" w:rsidRDefault="004B56E2" w:rsidP="00A92360">
      <w:pPr>
        <w:pStyle w:val="ListParagraph"/>
        <w:numPr>
          <w:ilvl w:val="0"/>
          <w:numId w:val="1"/>
        </w:numPr>
        <w:rPr>
          <w:b/>
          <w:sz w:val="48"/>
        </w:rPr>
      </w:pPr>
      <w:r w:rsidRPr="00A92360">
        <w:rPr>
          <w:b/>
          <w:sz w:val="48"/>
        </w:rPr>
        <w:t>CONVERTING SCORES INTO PROB MODELS</w:t>
      </w:r>
    </w:p>
    <w:p w:rsidR="004B56E2" w:rsidRDefault="004B56E2"/>
    <w:p w:rsidR="004B56E2" w:rsidRDefault="004B56E2"/>
    <w:p w:rsidR="004B56E2" w:rsidRPr="004B56E2" w:rsidRDefault="004B56E2" w:rsidP="004B56E2">
      <w:pPr>
        <w:shd w:val="clear" w:color="auto" w:fill="FFFFFF"/>
        <w:outlineLvl w:val="1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 w:rsidRPr="004B56E2">
        <w:rPr>
          <w:rFonts w:ascii="Helvetica Neue" w:eastAsia="Times New Roman" w:hAnsi="Helvetica Neue" w:cs="Times New Roman"/>
          <w:color w:val="333333"/>
          <w:sz w:val="30"/>
          <w:szCs w:val="30"/>
        </w:rPr>
        <w:t>STEP 1 - Convert Speed Figures Into Probabilities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In order to convert speed figures to odds without fitting a model to a data history, we will make 2 assumptions which may be oversimplifying but at least gets us a sensible starting point without overfitting: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1) The difference in </w:t>
      </w:r>
      <w:proofErr w:type="spellStart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speedRunner_i</w:t>
      </w:r>
      <w:proofErr w:type="spellEnd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and </w:t>
      </w:r>
      <w:proofErr w:type="spellStart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speedRunner_j</w:t>
      </w:r>
      <w:proofErr w:type="spellEnd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is proportional to the lengths by which </w:t>
      </w:r>
      <w:proofErr w:type="spellStart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runner_i</w:t>
      </w:r>
      <w:proofErr w:type="spellEnd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will outperform </w:t>
      </w:r>
      <w:proofErr w:type="spellStart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runner_j</w:t>
      </w:r>
      <w:proofErr w:type="spellEnd"/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lastRenderedPageBreak/>
        <w:t>2) the expected speed figure for each runner is normally distributed around the speed figure we are using (i.e. Maury Speed, projected HDW Speed, mean last10 , etc..)  with variance equal to the variance of the speed figures in the race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DD NOTE - I don't see where assumption #1 plays in the calculations below at all.  I have a really hard time buying that #2 is a reasonable assumption.  It just doesn't seem to make sense.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SH NOTE - Assumption #1 does not get involved in the calculations , but one needs to accept it in order for speed ratings to make sense in anything other than ordinal space.  If we have numbers that range from 0 - 100 and don't think that a 100 speed figure racing against a 95 speed figure is </w:t>
      </w:r>
      <w:proofErr w:type="spellStart"/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signifcantly</w:t>
      </w:r>
      <w:proofErr w:type="spellEnd"/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 different then a 100 racing against a 50 speed figure then why bother with speed figures that aren't just ordinal integers?  Assumption #2: is the simplest starting probability model that was tractable.  Ideally you would have a better estimate of the variance of each runner.  But intuitively it makes sense that if the variance of the projected speed figures for the horses in a race is very high relative to the top speed horses then we should assume that we have a race where the higher speed figures should be discounted as a horse that is truly running a 110 should never be racing against a 35 .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We can think of this as each runner rolling a dice with the same number of sides but the numbers on each runners die having a different range.  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We want to solve for the probability that </w:t>
      </w:r>
      <w:proofErr w:type="spellStart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runner_i</w:t>
      </w:r>
      <w:proofErr w:type="spellEnd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with his dice rolls a higher number than any of the other runners in the race given that they are all using dice with the same number of sides.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We will look at: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</w:tblGrid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MNR_20110405_7</w:t>
            </w:r>
          </w:p>
        </w:tc>
      </w:tr>
    </w:tbl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For explanation I will divide the speed figures by 10 and round so, looking at the  </w:t>
      </w:r>
      <w:proofErr w:type="spellStart"/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speedFigureInteger</w:t>
      </w:r>
      <w:proofErr w:type="spellEnd"/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</w:t>
      </w: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column we will say MNR_20110405_7_1 is rolling a dice that has an expected value of 8 but could be as low as 5 or as high as 11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428"/>
        <w:gridCol w:w="1168"/>
        <w:gridCol w:w="1204"/>
        <w:gridCol w:w="862"/>
        <w:gridCol w:w="1570"/>
        <w:gridCol w:w="1670"/>
        <w:gridCol w:w="697"/>
      </w:tblGrid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Runner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B56E2">
              <w:rPr>
                <w:rFonts w:ascii="Times New Roman" w:eastAsia="Times New Roman" w:hAnsi="Times New Roman" w:cs="Times New Roman"/>
              </w:rPr>
              <w:t>speedFigures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B56E2">
              <w:rPr>
                <w:rFonts w:ascii="Times New Roman" w:eastAsia="Times New Roman" w:hAnsi="Times New Roman" w:cs="Times New Roman"/>
              </w:rPr>
              <w:t>stdevForRace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1Stdv 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B56E2">
              <w:rPr>
                <w:rFonts w:ascii="Times New Roman" w:eastAsia="Times New Roman" w:hAnsi="Times New Roman" w:cs="Times New Roman"/>
              </w:rPr>
              <w:t>speedFigureInteger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B56E2">
              <w:rPr>
                <w:rFonts w:ascii="Times New Roman" w:eastAsia="Times New Roman" w:hAnsi="Times New Roman" w:cs="Times New Roman"/>
              </w:rPr>
              <w:t>stdevIntegerForRace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range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MNR_20110405_7_1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80.375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29.430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(50,110)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(5,11)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MNR_20110405_7_2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72.375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29.430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(42,102)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(4,10)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MNR_20110405_7_3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95.75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29.430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(65,125)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(7,13)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lastRenderedPageBreak/>
              <w:t>MNR_20110405_7_4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29.430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(11,70)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(1,7)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MNR_20110405_7_5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29.430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(42,102)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(4,10)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MNR_20110405_7_6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89.64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29.430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(60,120)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(6,12)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MNR_20110405_7_7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29.430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(50,110)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(5,11)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MNR_20110405_7_8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29.430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(43,103)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</w:rPr>
              <w:t>(4,10)</w:t>
            </w:r>
          </w:p>
        </w:tc>
      </w:tr>
    </w:tbl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4B56E2" w:rsidRPr="004B56E2" w:rsidRDefault="004B56E2" w:rsidP="004B56E2">
      <w:pPr>
        <w:shd w:val="clear" w:color="auto" w:fill="FFFFFF"/>
        <w:spacing w:before="450"/>
        <w:outlineLvl w:val="1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 w:rsidRPr="004B56E2">
        <w:rPr>
          <w:rFonts w:ascii="Helvetica Neue" w:eastAsia="Times New Roman" w:hAnsi="Helvetica Neue" w:cs="Times New Roman"/>
          <w:color w:val="003366"/>
          <w:sz w:val="30"/>
          <w:szCs w:val="30"/>
        </w:rPr>
        <w:t>This is where the model is different than using a simple ranking of the runners by speed.   We are generating a probability based on taking into account the speeds of all other horses and the amount of variation in the race.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In order to get the probabilities we need to numerically solve the following to get the</w:t>
      </w: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</w:t>
      </w:r>
      <w:r w:rsidRPr="004B56E2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</w:rPr>
        <w:t>probability that a horse outperforms all other horses conditional on the horses in the race 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INCLUDEPICTURE "https://davedecaprio.atlassian.net/wiki/download/attachments/7798788/daum_equation_1400632381830.png?version=1&amp;modificationDate=1401318903212&amp;cacheVersion=1&amp;api=v2" \* MERGEFORMATINET </w:instrText>
      </w: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r w:rsidRPr="004B56E2">
        <w:rPr>
          <w:rFonts w:ascii="Helvetica Neue" w:eastAsia="Times New Roman" w:hAnsi="Helvetica Neue" w:cs="Times New Roman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1" name="Rectangle 1" descr="https://davedecaprio.atlassian.net/wiki/download/attachments/7798788/daum_equation_1400632381830.png?version=1&amp;modificationDate=1401318903212&amp;cacheVersion=1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F32BB" id="Rectangle 1" o:spid="_x0000_s1026" alt="https://davedecaprio.atlassian.net/wiki/download/attachments/7798788/daum_equation_1400632381830.png?version=1&amp;modificationDate=1401318903212&amp;cacheVersion=1&amp;api=v2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" filled="f" stroked="f">
                <o:lock v:ext="edit" aspectratio="t"/>
                <w10:anchorlock/>
              </v:rect>
            </w:pict>
          </mc:Fallback>
        </mc:AlternateContent>
      </w: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F</w:t>
      </w: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vertAlign w:val="subscript"/>
        </w:rPr>
        <w:t>i</w:t>
      </w: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(</w:t>
      </w:r>
      <w:proofErr w:type="spellStart"/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speed_i</w:t>
      </w:r>
      <w:proofErr w:type="spellEnd"/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)</w:t>
      </w: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is the cumulative Density Function evaluated at</w:t>
      </w: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x=</w:t>
      </w:r>
      <w:proofErr w:type="spellStart"/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speed_i</w:t>
      </w:r>
      <w:proofErr w:type="spellEnd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where the distribution </w:t>
      </w:r>
      <w:proofErr w:type="spellStart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is</w:t>
      </w: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Normal</w:t>
      </w:r>
      <w:proofErr w:type="spellEnd"/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(mean=</w:t>
      </w:r>
      <w:proofErr w:type="spellStart"/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speed_i,stdevSpeed_race</w:t>
      </w:r>
      <w:proofErr w:type="spellEnd"/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)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f</w:t>
      </w: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vertAlign w:val="subscript"/>
        </w:rPr>
        <w:t>i</w:t>
      </w: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(x)</w:t>
      </w: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is the </w:t>
      </w:r>
      <w:r w:rsidRPr="004B56E2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pdf evaluated at x=</w:t>
      </w:r>
      <w:proofErr w:type="spellStart"/>
      <w:r w:rsidRPr="004B56E2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speed_i</w:t>
      </w:r>
      <w:proofErr w:type="spellEnd"/>
      <w:r w:rsidRPr="004B56E2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 </w:t>
      </w: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for the above distribution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F(x) and f(x)</w:t>
      </w: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are evaluated numerically using</w:t>
      </w: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</w:t>
      </w:r>
      <w:proofErr w:type="spellStart"/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ScoreToProbViaIntegral</w:t>
      </w:r>
      <w:proofErr w:type="spellEnd"/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()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In this case we get the following probabilities.  We can see that runner 3,  </w:t>
      </w:r>
      <w:r w:rsidRPr="004B56E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MNR_20110405_7_3 </w:t>
      </w: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, with a 95.75 speed figure is roughly 28% </w:t>
      </w:r>
      <w:proofErr w:type="spellStart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prob</w:t>
      </w:r>
      <w:proofErr w:type="spellEnd"/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of winning .  So we have been able to establish probabilities of winning in an objective way.</w:t>
      </w:r>
    </w:p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669"/>
        <w:gridCol w:w="2188"/>
      </w:tblGrid>
      <w:tr w:rsidR="004B56E2" w:rsidRPr="004B56E2" w:rsidTr="004B56E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4B56E2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Runner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proofErr w:type="spellStart"/>
            <w:r w:rsidRPr="004B56E2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SpeedFigure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proofErr w:type="spellStart"/>
            <w:r w:rsidRPr="004B56E2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NormProbMaury</w:t>
            </w:r>
            <w:proofErr w:type="spellEnd"/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MNR_20110405_7_1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80.375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0.129071572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>MNR_20110405_7_2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72.375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0.081925777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MNR_20110405_7_3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95.75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b/>
                <w:bCs/>
                <w:color w:val="0000FF"/>
              </w:rPr>
              <w:t>0.279410271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MNR_20110405_7_4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0.009159129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MNR_20110405_7_5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0.080122168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MNR_20110405_7_6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89.64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0.208681824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MNR_20110405_7_7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0.126457645</w:t>
            </w:r>
          </w:p>
        </w:tc>
      </w:tr>
      <w:tr w:rsidR="004B56E2" w:rsidRPr="004B56E2" w:rsidTr="004B56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MNR_20110405_7_8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56E2" w:rsidRPr="004B56E2" w:rsidRDefault="004B56E2" w:rsidP="004B56E2">
            <w:pPr>
              <w:rPr>
                <w:rFonts w:ascii="Times New Roman" w:eastAsia="Times New Roman" w:hAnsi="Times New Roman" w:cs="Times New Roman"/>
              </w:rPr>
            </w:pPr>
            <w:r w:rsidRPr="004B56E2">
              <w:rPr>
                <w:rFonts w:ascii="Times New Roman" w:eastAsia="Times New Roman" w:hAnsi="Times New Roman" w:cs="Times New Roman"/>
                <w:color w:val="0000FF"/>
              </w:rPr>
              <w:t>0.085005972</w:t>
            </w:r>
          </w:p>
        </w:tc>
      </w:tr>
    </w:tbl>
    <w:p w:rsidR="004B56E2" w:rsidRPr="004B56E2" w:rsidRDefault="004B56E2" w:rsidP="004B56E2">
      <w:pPr>
        <w:shd w:val="clear" w:color="auto" w:fill="FFFFFF"/>
        <w:spacing w:before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B56E2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:rsidR="004B56E2" w:rsidRPr="004B56E2" w:rsidRDefault="004B56E2" w:rsidP="004B56E2">
      <w:pPr>
        <w:rPr>
          <w:rFonts w:ascii="Times New Roman" w:eastAsia="Times New Roman" w:hAnsi="Times New Roman" w:cs="Times New Roman"/>
        </w:rPr>
      </w:pPr>
    </w:p>
    <w:p w:rsidR="004B56E2" w:rsidRDefault="004B56E2"/>
    <w:sectPr w:rsidR="004B56E2" w:rsidSect="007E6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C5E56"/>
    <w:multiLevelType w:val="hybridMultilevel"/>
    <w:tmpl w:val="9C840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47F28"/>
    <w:multiLevelType w:val="hybridMultilevel"/>
    <w:tmpl w:val="F37C6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41FC9"/>
    <w:multiLevelType w:val="hybridMultilevel"/>
    <w:tmpl w:val="EF0C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E2"/>
    <w:rsid w:val="004B56E2"/>
    <w:rsid w:val="005F786B"/>
    <w:rsid w:val="007E6BA8"/>
    <w:rsid w:val="00944561"/>
    <w:rsid w:val="00A9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2977F"/>
  <w15:chartTrackingRefBased/>
  <w15:docId w15:val="{B5DE6C09-ADFB-0641-A58B-101EAC4F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56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56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56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B56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56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B56E2"/>
    <w:rPr>
      <w:i/>
      <w:iCs/>
    </w:rPr>
  </w:style>
  <w:style w:type="paragraph" w:styleId="ListParagraph">
    <w:name w:val="List Paragraph"/>
    <w:basedOn w:val="Normal"/>
    <w:uiPriority w:val="34"/>
    <w:qFormat/>
    <w:rsid w:val="00A92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5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70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Huda</dc:creator>
  <cp:keywords/>
  <dc:description/>
  <cp:lastModifiedBy>Saleem Huda</cp:lastModifiedBy>
  <cp:revision>2</cp:revision>
  <dcterms:created xsi:type="dcterms:W3CDTF">2018-06-24T20:57:00Z</dcterms:created>
  <dcterms:modified xsi:type="dcterms:W3CDTF">2018-06-24T20:57:00Z</dcterms:modified>
</cp:coreProperties>
</file>