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686A2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LAB Assignment:</w:t>
      </w:r>
    </w:p>
    <w:p w14:paraId="64A7A1CE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 </w:t>
      </w:r>
    </w:p>
    <w:p w14:paraId="0DF75B71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Download and install RapidMiner from: </w:t>
      </w:r>
      <w:proofErr w:type="gramStart"/>
      <w:r w:rsidRPr="009546E9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https://rapidminer.com/platform/educational/</w:t>
      </w:r>
      <w:proofErr w:type="gramEnd"/>
    </w:p>
    <w:p w14:paraId="657BBE56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 </w:t>
      </w:r>
    </w:p>
    <w:p w14:paraId="5741E399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Review Tutorial</w:t>
      </w:r>
      <w:r w:rsidRPr="009546E9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 - </w:t>
      </w:r>
      <w:hyperlink r:id="rId5" w:tgtFrame="_blank" w:history="1">
        <w:r w:rsidRPr="009546E9">
          <w:rPr>
            <w:rFonts w:ascii="Open Sans" w:eastAsia="Times New Roman" w:hAnsi="Open Sans" w:cs="Open Sans"/>
            <w:color w:val="0563C1"/>
            <w:kern w:val="0"/>
            <w:sz w:val="21"/>
            <w:szCs w:val="21"/>
            <w:u w:val="single"/>
            <w:lang w:eastAsia="en-CA"/>
            <w14:ligatures w14:val="none"/>
          </w:rPr>
          <w:t>https://academy.rapidminer.com/learn/article/cross-selling-do-you-want-fries-with-that</w:t>
        </w:r>
      </w:hyperlink>
    </w:p>
    <w:p w14:paraId="15C5562D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 </w:t>
      </w:r>
    </w:p>
    <w:p w14:paraId="4E87BDE9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Dataset:</w:t>
      </w:r>
    </w:p>
    <w:p w14:paraId="488D6B03" w14:textId="77777777" w:rsidR="009546E9" w:rsidRPr="009546E9" w:rsidRDefault="009546E9" w:rsidP="009546E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CA"/>
          <w14:ligatures w14:val="none"/>
        </w:rPr>
        <w:t>For this lab we will use data set available from: </w:t>
      </w:r>
      <w:hyperlink r:id="rId6" w:tgtFrame="_blank" w:history="1">
        <w:r w:rsidRPr="009546E9">
          <w:rPr>
            <w:rFonts w:ascii="Open Sans" w:eastAsia="Times New Roman" w:hAnsi="Open Sans" w:cs="Open Sans"/>
            <w:color w:val="0563C1"/>
            <w:kern w:val="0"/>
            <w:sz w:val="21"/>
            <w:szCs w:val="21"/>
            <w:u w:val="single"/>
            <w:lang w:eastAsia="en-CA"/>
            <w14:ligatures w14:val="none"/>
          </w:rPr>
          <w:t>http://users.csc.calpoly.edu/~dekhtyar/466-Spring2018/labs/lab01.html</w:t>
        </w:r>
      </w:hyperlink>
    </w:p>
    <w:p w14:paraId="1B2468D8" w14:textId="0BF733F8" w:rsidR="009546E9" w:rsidRPr="009546E9" w:rsidRDefault="009546E9" w:rsidP="00DA2E5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CA"/>
          <w14:ligatures w14:val="none"/>
        </w:rPr>
        <w:t>You need to do some processing in Excel or other editor to add product name from 'goods.csv' in the above link.</w:t>
      </w:r>
    </w:p>
    <w:p w14:paraId="5ED6E854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CA"/>
          <w14:ligatures w14:val="none"/>
        </w:rPr>
        <w:t>After following the tutorial, lets change the confidence to 50% and min. support to 2%.</w:t>
      </w:r>
    </w:p>
    <w:p w14:paraId="3A944745" w14:textId="462508C5" w:rsidR="00DA2E56" w:rsidRPr="009546E9" w:rsidRDefault="009546E9" w:rsidP="00DA2E5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 </w:t>
      </w:r>
      <w:r w:rsidR="00DA2E56"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Done        support to 0.02 and confidence to </w:t>
      </w:r>
      <w:proofErr w:type="gramStart"/>
      <w:r w:rsidR="00DA2E56"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0.5</w:t>
      </w:r>
      <w:proofErr w:type="gramEnd"/>
      <w:r w:rsidR="00DA2E56"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 </w:t>
      </w:r>
    </w:p>
    <w:p w14:paraId="75CAC0E3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CA"/>
          <w14:ligatures w14:val="none"/>
        </w:rPr>
        <w:t>Provide a Market basket analysis highlighting the support and confidence of Top 3 Rules.</w:t>
      </w:r>
    </w:p>
    <w:p w14:paraId="7E56B454" w14:textId="4771E6D2" w:rsidR="009546E9" w:rsidRPr="00FE6368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 </w:t>
      </w:r>
      <w:r w:rsidR="00DA2E56"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Food-Marzipan Cookie     and      Food </w:t>
      </w:r>
      <w:proofErr w:type="spellStart"/>
      <w:r w:rsidR="00DA2E56"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Tuile</w:t>
      </w:r>
      <w:proofErr w:type="spellEnd"/>
      <w:r w:rsidR="00DA2E56"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 Cookie        Support: 5.1%      Confidence: 56.7%</w:t>
      </w:r>
    </w:p>
    <w:p w14:paraId="017A391D" w14:textId="15125970" w:rsidR="00DA2E56" w:rsidRPr="00FE6368" w:rsidRDefault="00DA2E56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Food-Cherry Tart               and       Food-Apricot Danish     Support: 5.3%       Confidence: 57%</w:t>
      </w:r>
    </w:p>
    <w:p w14:paraId="1AE3827F" w14:textId="5242B5F5" w:rsidR="00DA2E56" w:rsidRPr="00FE6368" w:rsidRDefault="00DA2E56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Food-Apricot Danish        and     Food-Cherry Tart            Support: 5.3%       Confidence 57.4%</w:t>
      </w:r>
    </w:p>
    <w:p w14:paraId="0C2FF02F" w14:textId="77777777" w:rsidR="00DA2E56" w:rsidRDefault="00DA2E56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6245F95" w14:textId="60DA1832" w:rsidR="00DA2E56" w:rsidRPr="009546E9" w:rsidRDefault="00DA2E56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DA2E56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drawing>
          <wp:inline distT="0" distB="0" distL="0" distR="0" wp14:anchorId="29DF140D" wp14:editId="0D711450">
            <wp:extent cx="5943600" cy="1967230"/>
            <wp:effectExtent l="0" t="0" r="0" b="0"/>
            <wp:docPr id="474966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62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20F" w14:textId="77777777" w:rsidR="009546E9" w:rsidRPr="009546E9" w:rsidRDefault="009546E9" w:rsidP="009546E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lastRenderedPageBreak/>
        <w:t>Your analysis must include:</w:t>
      </w:r>
    </w:p>
    <w:p w14:paraId="41C8E9EB" w14:textId="77777777" w:rsidR="009546E9" w:rsidRDefault="009546E9" w:rsidP="009546E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CA"/>
          <w14:ligatures w14:val="none"/>
        </w:rPr>
        <w:t>[5 Marks] Market Basket analysis of top3 rules.</w:t>
      </w:r>
      <w:r w:rsidRPr="009546E9"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  <w:t> </w:t>
      </w:r>
    </w:p>
    <w:p w14:paraId="001604CD" w14:textId="1A5F5260" w:rsidR="00FE6368" w:rsidRPr="00FE6368" w:rsidRDefault="00FE6368" w:rsidP="00FE636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</w:pP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Food-Marzipan Cookie     and      Food </w:t>
      </w:r>
      <w:proofErr w:type="spellStart"/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Tuile</w:t>
      </w:r>
      <w:proofErr w:type="spellEnd"/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 Cookie       </w:t>
      </w:r>
    </w:p>
    <w:p w14:paraId="67C2CAE4" w14:textId="55E7E871" w:rsidR="00FE6368" w:rsidRPr="00FE6368" w:rsidRDefault="00FE6368" w:rsidP="00FE636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Food-Cherry Tart               and       Food-Apricot Danish     </w:t>
      </w:r>
    </w:p>
    <w:p w14:paraId="36EE834B" w14:textId="3CCD2067" w:rsidR="00FE6368" w:rsidRPr="00FE6368" w:rsidRDefault="00FE6368" w:rsidP="00FE636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Food-Apricot Danish        and     Food-Cherry Tart         </w:t>
      </w:r>
    </w:p>
    <w:p w14:paraId="2C02BCE9" w14:textId="77777777" w:rsidR="00FE6368" w:rsidRPr="009546E9" w:rsidRDefault="00FE6368" w:rsidP="00FE6368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43F6A4F4" w14:textId="3885582F" w:rsidR="00FE6368" w:rsidRPr="00FE6368" w:rsidRDefault="00FE6368" w:rsidP="00FE6368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"People who buy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Food-Marzipan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Cookie </w:t>
      </w:r>
      <w:r w:rsidRPr="009546E9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have</w:t>
      </w:r>
      <w:r w:rsidRPr="009546E9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 a confidence of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56.7%</w:t>
      </w:r>
      <w:r w:rsidRPr="009546E9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to also buy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Food </w:t>
      </w:r>
      <w:proofErr w:type="spellStart"/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Tuile</w:t>
      </w:r>
      <w:proofErr w:type="spellEnd"/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 Cookie</w:t>
      </w:r>
      <w:r w:rsidRPr="009546E9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 with a support of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5.1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% “</w:t>
      </w:r>
    </w:p>
    <w:p w14:paraId="20987549" w14:textId="5C335D36" w:rsidR="00FE6368" w:rsidRPr="00FE6368" w:rsidRDefault="00FE6368" w:rsidP="00FE6368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"People who buy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Food-Cherry Tart              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have a confidence of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57%</w:t>
      </w:r>
      <w:r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to also buy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Food-Apricot Danish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with a support of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5.3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% “</w:t>
      </w:r>
    </w:p>
    <w:p w14:paraId="5D6AED4F" w14:textId="18983284" w:rsidR="00FE6368" w:rsidRPr="00FE6368" w:rsidRDefault="00FE6368" w:rsidP="00FE6368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"People who buy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Food-Apricot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Danish have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 a confidence of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>57.4%</w:t>
      </w:r>
      <w:r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%to also buy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Food-Cherry </w:t>
      </w:r>
      <w:proofErr w:type="gramStart"/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Tart  </w:t>
      </w:r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>with</w:t>
      </w:r>
      <w:proofErr w:type="gramEnd"/>
      <w:r w:rsidRPr="00FE6368">
        <w:rPr>
          <w:rFonts w:ascii="Open Sans" w:eastAsia="Times New Roman" w:hAnsi="Open Sans" w:cs="Open Sans"/>
          <w:b/>
          <w:bCs/>
          <w:color w:val="000000"/>
          <w:kern w:val="0"/>
          <w:sz w:val="21"/>
          <w:szCs w:val="21"/>
          <w:lang w:eastAsia="en-CA"/>
          <w14:ligatures w14:val="none"/>
        </w:rPr>
        <w:t xml:space="preserve"> a support of </w:t>
      </w:r>
      <w:r w:rsidRPr="00FE6368"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  <w:t xml:space="preserve">5.3%       </w:t>
      </w:r>
    </w:p>
    <w:p w14:paraId="7303373C" w14:textId="77777777" w:rsidR="00FE6368" w:rsidRPr="00FE6368" w:rsidRDefault="00FE6368" w:rsidP="00FE63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262626"/>
          <w:kern w:val="0"/>
          <w:sz w:val="21"/>
          <w:szCs w:val="21"/>
          <w:lang w:eastAsia="en-CA"/>
          <w14:ligatures w14:val="none"/>
        </w:rPr>
      </w:pPr>
    </w:p>
    <w:p w14:paraId="02018A08" w14:textId="77777777" w:rsidR="00FE6368" w:rsidRDefault="00FE6368" w:rsidP="00FE6368">
      <w:pPr>
        <w:pStyle w:val="ListParagraph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315AC342" w14:textId="77777777" w:rsidR="00FE6368" w:rsidRPr="009546E9" w:rsidRDefault="00FE6368" w:rsidP="00FE6368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</w:p>
    <w:p w14:paraId="6DC6FEF4" w14:textId="77777777" w:rsidR="009546E9" w:rsidRPr="009546E9" w:rsidRDefault="009546E9" w:rsidP="009546E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kern w:val="0"/>
          <w:sz w:val="21"/>
          <w:szCs w:val="21"/>
          <w:lang w:eastAsia="en-CA"/>
          <w14:ligatures w14:val="none"/>
        </w:rPr>
      </w:pPr>
      <w:r w:rsidRPr="009546E9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CA"/>
          <w14:ligatures w14:val="none"/>
        </w:rPr>
        <w:t>[5 Marks] Screen shot of design &amp; result for both default setting and after changing the confidence and min. support as per above. (FP Growth, Confidence)</w:t>
      </w:r>
    </w:p>
    <w:p w14:paraId="62AE8FCB" w14:textId="77777777" w:rsidR="003404F8" w:rsidRPr="00E94F04" w:rsidRDefault="003404F8">
      <w:pPr>
        <w:rPr>
          <w:b/>
          <w:bCs/>
        </w:rPr>
      </w:pPr>
    </w:p>
    <w:p w14:paraId="08F51387" w14:textId="73BF6426" w:rsidR="00A9023B" w:rsidRPr="00E94F04" w:rsidRDefault="00E94F04">
      <w:pPr>
        <w:rPr>
          <w:b/>
          <w:bCs/>
        </w:rPr>
      </w:pPr>
      <w:r w:rsidRPr="00E94F04">
        <w:rPr>
          <w:b/>
          <w:bCs/>
        </w:rPr>
        <w:t xml:space="preserve">Dataset </w:t>
      </w:r>
    </w:p>
    <w:p w14:paraId="00F8B0EE" w14:textId="09B03406" w:rsidR="00E94F04" w:rsidRDefault="00E94F04">
      <w:r w:rsidRPr="00E94F04">
        <w:drawing>
          <wp:inline distT="0" distB="0" distL="0" distR="0" wp14:anchorId="47C87C9B" wp14:editId="171E6ABD">
            <wp:extent cx="5943600" cy="3656330"/>
            <wp:effectExtent l="0" t="0" r="0" b="0"/>
            <wp:docPr id="1169021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216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485B" w14:textId="77777777" w:rsidR="00A9023B" w:rsidRDefault="00A9023B"/>
    <w:p w14:paraId="7A8473A3" w14:textId="33369DD1" w:rsidR="00A9023B" w:rsidRDefault="00A9023B">
      <w:r w:rsidRPr="00A9023B">
        <w:lastRenderedPageBreak/>
        <w:drawing>
          <wp:inline distT="0" distB="0" distL="0" distR="0" wp14:anchorId="51513A9C" wp14:editId="78AFE0E6">
            <wp:extent cx="5943600" cy="3730625"/>
            <wp:effectExtent l="0" t="0" r="0" b="0"/>
            <wp:docPr id="1817002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22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4DF7" w14:textId="619A982E" w:rsidR="00A9023B" w:rsidRDefault="00A9023B">
      <w:r w:rsidRPr="00A9023B">
        <w:drawing>
          <wp:inline distT="0" distB="0" distL="0" distR="0" wp14:anchorId="02CD143A" wp14:editId="753BF13A">
            <wp:extent cx="5943600" cy="3714750"/>
            <wp:effectExtent l="0" t="0" r="0" b="0"/>
            <wp:docPr id="102584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42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679E" w14:textId="32460798" w:rsidR="00A9023B" w:rsidRDefault="00A9023B">
      <w:r w:rsidRPr="00A9023B">
        <w:lastRenderedPageBreak/>
        <w:drawing>
          <wp:inline distT="0" distB="0" distL="0" distR="0" wp14:anchorId="439E2CE2" wp14:editId="7CBCA2DC">
            <wp:extent cx="5943600" cy="3730625"/>
            <wp:effectExtent l="0" t="0" r="0" b="0"/>
            <wp:docPr id="1792977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770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D73F" w14:textId="3BFF3EFA" w:rsidR="00A9023B" w:rsidRDefault="00A9023B">
      <w:r w:rsidRPr="00A9023B">
        <w:drawing>
          <wp:inline distT="0" distB="0" distL="0" distR="0" wp14:anchorId="4A1FE412" wp14:editId="17C724B9">
            <wp:extent cx="5943600" cy="3714750"/>
            <wp:effectExtent l="0" t="0" r="0" b="0"/>
            <wp:docPr id="1928956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568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A67" w14:textId="5316F2E1" w:rsidR="00A9023B" w:rsidRDefault="00A9023B">
      <w:r w:rsidRPr="00A9023B">
        <w:lastRenderedPageBreak/>
        <w:drawing>
          <wp:inline distT="0" distB="0" distL="0" distR="0" wp14:anchorId="32707F2D" wp14:editId="6A8A203C">
            <wp:extent cx="5943600" cy="3714750"/>
            <wp:effectExtent l="0" t="0" r="0" b="0"/>
            <wp:docPr id="878971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718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0F7A" w14:textId="77777777" w:rsidR="00A9023B" w:rsidRDefault="00A9023B">
      <w:pPr>
        <w:rPr>
          <w:b/>
          <w:bCs/>
        </w:rPr>
      </w:pPr>
    </w:p>
    <w:p w14:paraId="34FF611D" w14:textId="77777777" w:rsidR="00A9023B" w:rsidRPr="00A9023B" w:rsidRDefault="00A9023B">
      <w:pPr>
        <w:rPr>
          <w:b/>
          <w:bCs/>
        </w:rPr>
      </w:pPr>
    </w:p>
    <w:p w14:paraId="622A9633" w14:textId="6713DFAC" w:rsidR="00A9023B" w:rsidRPr="00A9023B" w:rsidRDefault="00A9023B">
      <w:pPr>
        <w:rPr>
          <w:b/>
          <w:bCs/>
        </w:rPr>
      </w:pPr>
      <w:r w:rsidRPr="00A9023B">
        <w:rPr>
          <w:b/>
          <w:bCs/>
        </w:rPr>
        <w:t xml:space="preserve">After </w:t>
      </w:r>
      <w:proofErr w:type="gramStart"/>
      <w:r w:rsidRPr="00A9023B">
        <w:rPr>
          <w:b/>
          <w:bCs/>
        </w:rPr>
        <w:t>changing  confidence</w:t>
      </w:r>
      <w:proofErr w:type="gramEnd"/>
      <w:r w:rsidRPr="00A9023B">
        <w:rPr>
          <w:b/>
          <w:bCs/>
        </w:rPr>
        <w:t xml:space="preserve"> </w:t>
      </w:r>
      <w:r>
        <w:rPr>
          <w:b/>
          <w:bCs/>
        </w:rPr>
        <w:t xml:space="preserve">to 0.5 </w:t>
      </w:r>
      <w:r w:rsidRPr="00A9023B">
        <w:rPr>
          <w:b/>
          <w:bCs/>
        </w:rPr>
        <w:t xml:space="preserve">and support  </w:t>
      </w:r>
      <w:r>
        <w:rPr>
          <w:b/>
          <w:bCs/>
        </w:rPr>
        <w:t>to 0.02</w:t>
      </w:r>
    </w:p>
    <w:p w14:paraId="78A8E6D0" w14:textId="04A26D1C" w:rsidR="00A9023B" w:rsidRDefault="00A9023B">
      <w:r w:rsidRPr="00A9023B">
        <w:lastRenderedPageBreak/>
        <w:drawing>
          <wp:inline distT="0" distB="0" distL="0" distR="0" wp14:anchorId="66406BD7" wp14:editId="45FD549A">
            <wp:extent cx="5943600" cy="3714750"/>
            <wp:effectExtent l="0" t="0" r="0" b="0"/>
            <wp:docPr id="1846031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310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B29C" w14:textId="77777777" w:rsidR="00A9023B" w:rsidRDefault="00A9023B"/>
    <w:p w14:paraId="449FC1A5" w14:textId="618B8D2D" w:rsidR="00A9023B" w:rsidRDefault="00A9023B">
      <w:r w:rsidRPr="00A9023B">
        <w:drawing>
          <wp:inline distT="0" distB="0" distL="0" distR="0" wp14:anchorId="41B3D7C8" wp14:editId="003ADE37">
            <wp:extent cx="5943600" cy="3724275"/>
            <wp:effectExtent l="0" t="0" r="0" b="0"/>
            <wp:docPr id="186111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69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9794" w14:textId="77777777" w:rsidR="00A9023B" w:rsidRDefault="00A9023B"/>
    <w:p w14:paraId="12B1BA38" w14:textId="078BC140" w:rsidR="00A9023B" w:rsidRDefault="00A9023B">
      <w:r w:rsidRPr="00A9023B">
        <w:lastRenderedPageBreak/>
        <w:drawing>
          <wp:inline distT="0" distB="0" distL="0" distR="0" wp14:anchorId="17815FB6" wp14:editId="20039D37">
            <wp:extent cx="5943600" cy="3708400"/>
            <wp:effectExtent l="0" t="0" r="0" b="0"/>
            <wp:docPr id="1432592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922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CEE3" w14:textId="66C6BCD4" w:rsidR="00A9023B" w:rsidRDefault="00A9023B">
      <w:r w:rsidRPr="00A9023B">
        <w:drawing>
          <wp:inline distT="0" distB="0" distL="0" distR="0" wp14:anchorId="7146EDA0" wp14:editId="581DB308">
            <wp:extent cx="5943600" cy="3716655"/>
            <wp:effectExtent l="0" t="0" r="0" b="0"/>
            <wp:docPr id="75313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71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84B8" w14:textId="16F479AE" w:rsidR="00A9023B" w:rsidRDefault="00A9023B">
      <w:r w:rsidRPr="00A9023B">
        <w:lastRenderedPageBreak/>
        <w:drawing>
          <wp:inline distT="0" distB="0" distL="0" distR="0" wp14:anchorId="3BECB89D" wp14:editId="0A5ADB56">
            <wp:extent cx="5943600" cy="3714750"/>
            <wp:effectExtent l="0" t="0" r="0" b="0"/>
            <wp:docPr id="1404431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14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2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C24CE"/>
    <w:multiLevelType w:val="multilevel"/>
    <w:tmpl w:val="3C6A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315EAE"/>
    <w:multiLevelType w:val="multilevel"/>
    <w:tmpl w:val="E2CC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2426633">
    <w:abstractNumId w:val="0"/>
  </w:num>
  <w:num w:numId="2" w16cid:durableId="212691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46E9"/>
    <w:rsid w:val="00123148"/>
    <w:rsid w:val="003404F8"/>
    <w:rsid w:val="009546E9"/>
    <w:rsid w:val="00A9023B"/>
    <w:rsid w:val="00DA2E56"/>
    <w:rsid w:val="00E94F04"/>
    <w:rsid w:val="00FE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1A761"/>
  <w15:chartTrackingRefBased/>
  <w15:docId w15:val="{2DF0F4B2-AEEC-47E3-8A38-DFD6CD013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3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4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9546E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546E9"/>
    <w:rPr>
      <w:color w:val="0000FF"/>
      <w:u w:val="single"/>
    </w:rPr>
  </w:style>
  <w:style w:type="paragraph" w:customStyle="1" w:styleId="ql-indent-1">
    <w:name w:val="ql-indent-1"/>
    <w:basedOn w:val="Normal"/>
    <w:rsid w:val="00954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FE63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7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users.csc.calpoly.edu/~dekhtyar/466-Spring2018/labs/lab01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cademy.rapidminer.com/learn/article/cross-selling-do-you-want-fries-with-tha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Namood E Sehar</dc:creator>
  <cp:keywords/>
  <dc:description/>
  <cp:lastModifiedBy>Namood E Sehar</cp:lastModifiedBy>
  <cp:revision>3</cp:revision>
  <dcterms:created xsi:type="dcterms:W3CDTF">2023-10-28T13:54:00Z</dcterms:created>
  <dcterms:modified xsi:type="dcterms:W3CDTF">2023-10-28T14:31:00Z</dcterms:modified>
</cp:coreProperties>
</file>