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2A460" w14:textId="77777777" w:rsidR="00542536" w:rsidRPr="00542536" w:rsidRDefault="00447E0A" w:rsidP="00542536">
      <w:pPr>
        <w:rPr>
          <w:lang w:val="en-IN"/>
        </w:rPr>
      </w:pPr>
      <w:r>
        <w:rPr>
          <w:lang w:val="en-IN"/>
        </w:rPr>
        <w:t>Task 1.</w:t>
      </w:r>
      <w:r>
        <w:rPr>
          <w:lang w:val="en-IN"/>
        </w:rPr>
        <w:br/>
      </w:r>
      <w:r>
        <w:rPr>
          <w:lang w:val="en-IN"/>
        </w:rPr>
        <w:tab/>
        <w:t>a)</w:t>
      </w:r>
      <w:r>
        <w:rPr>
          <w:lang w:val="en-IN"/>
        </w:rPr>
        <w:tab/>
      </w:r>
      <w:r w:rsidRPr="00447E0A">
        <w:rPr>
          <w:lang w:val="en-IN"/>
        </w:rPr>
        <w:drawing>
          <wp:inline distT="0" distB="0" distL="0" distR="0" wp14:anchorId="1AAF5B49" wp14:editId="7868C963">
            <wp:extent cx="5943600" cy="3079115"/>
            <wp:effectExtent l="0" t="0" r="0" b="6985"/>
            <wp:docPr id="245116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1165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br/>
      </w:r>
      <w:r>
        <w:rPr>
          <w:lang w:val="en-IN"/>
        </w:rPr>
        <w:br/>
        <w:t>b)</w:t>
      </w:r>
      <w:r w:rsidRPr="00447E0A">
        <w:rPr>
          <w:noProof/>
        </w:rPr>
        <w:t xml:space="preserve"> </w:t>
      </w:r>
      <w:r w:rsidRPr="00447E0A">
        <w:rPr>
          <w:lang w:val="en-IN"/>
        </w:rPr>
        <w:drawing>
          <wp:inline distT="0" distB="0" distL="0" distR="0" wp14:anchorId="6AF2DE5B" wp14:editId="02633967">
            <wp:extent cx="5943600" cy="1816100"/>
            <wp:effectExtent l="0" t="0" r="0" b="0"/>
            <wp:docPr id="167595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556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br/>
        <w:t>c)</w:t>
      </w:r>
      <w:r w:rsidR="00542536" w:rsidRPr="00542536">
        <w:rPr>
          <w:noProof/>
        </w:rPr>
        <w:t xml:space="preserve"> </w:t>
      </w:r>
      <w:r w:rsidR="00542536" w:rsidRPr="00542536">
        <w:rPr>
          <w:noProof/>
        </w:rPr>
        <w:lastRenderedPageBreak/>
        <w:drawing>
          <wp:inline distT="0" distB="0" distL="0" distR="0" wp14:anchorId="6DCA7707" wp14:editId="4CCB21A0">
            <wp:extent cx="5943600" cy="2875280"/>
            <wp:effectExtent l="0" t="0" r="0" b="1270"/>
            <wp:docPr id="964697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97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2536">
        <w:rPr>
          <w:noProof/>
        </w:rPr>
        <w:br/>
      </w:r>
      <w:r w:rsidR="00542536">
        <w:rPr>
          <w:noProof/>
        </w:rPr>
        <w:br/>
      </w:r>
      <w:r w:rsidR="00542536" w:rsidRPr="00542536">
        <w:rPr>
          <w:lang w:val="en-IN"/>
        </w:rPr>
        <w:t>Explanation:</w:t>
      </w:r>
    </w:p>
    <w:p w14:paraId="6D58F86C" w14:textId="77777777" w:rsidR="00542536" w:rsidRPr="00542536" w:rsidRDefault="00542536" w:rsidP="00542536">
      <w:pPr>
        <w:rPr>
          <w:lang w:val="en-IN"/>
        </w:rPr>
      </w:pPr>
      <w:r w:rsidRPr="00542536">
        <w:rPr>
          <w:lang w:val="en-IN"/>
        </w:rPr>
        <w:t>head -n 5 prints the first five lines.</w:t>
      </w:r>
    </w:p>
    <w:p w14:paraId="5BFAA18E" w14:textId="77777777" w:rsidR="00542536" w:rsidRPr="00542536" w:rsidRDefault="00542536" w:rsidP="00542536">
      <w:pPr>
        <w:rPr>
          <w:lang w:val="en-IN"/>
        </w:rPr>
      </w:pPr>
      <w:r w:rsidRPr="00542536">
        <w:rPr>
          <w:lang w:val="en-IN"/>
        </w:rPr>
        <w:t>&amp;&amp; means “run the next command only if the first succeeds.”</w:t>
      </w:r>
    </w:p>
    <w:p w14:paraId="391F6BE1" w14:textId="77777777" w:rsidR="00CF1018" w:rsidRPr="00CF1018" w:rsidRDefault="00542536" w:rsidP="00CF1018">
      <w:pPr>
        <w:rPr>
          <w:lang w:val="en-IN"/>
        </w:rPr>
      </w:pPr>
      <w:r w:rsidRPr="00542536">
        <w:rPr>
          <w:lang w:val="en-IN"/>
        </w:rPr>
        <w:t>tail -n 5 prints the last five lines.</w:t>
      </w:r>
      <w:r>
        <w:rPr>
          <w:lang w:val="en-IN"/>
        </w:rPr>
        <w:br/>
      </w:r>
      <w:r>
        <w:rPr>
          <w:lang w:val="en-IN"/>
        </w:rPr>
        <w:br/>
        <w:t>d)</w:t>
      </w:r>
      <w:r w:rsidRPr="00542536">
        <w:rPr>
          <w:noProof/>
        </w:rPr>
        <w:t xml:space="preserve"> </w:t>
      </w:r>
      <w:r w:rsidRPr="00542536">
        <w:rPr>
          <w:lang w:val="en-IN"/>
        </w:rPr>
        <w:drawing>
          <wp:inline distT="0" distB="0" distL="0" distR="0" wp14:anchorId="27782B5B" wp14:editId="55351F7F">
            <wp:extent cx="5943600" cy="2051685"/>
            <wp:effectExtent l="0" t="0" r="0" b="5715"/>
            <wp:docPr id="1558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  <w:t xml:space="preserve">cp </w:t>
      </w:r>
      <w:r>
        <w:rPr>
          <w:noProof/>
        </w:rPr>
        <w:sym w:font="Wingdings" w:char="F0E0"/>
      </w:r>
      <w:r>
        <w:rPr>
          <w:noProof/>
        </w:rPr>
        <w:t xml:space="preserve"> means copy</w:t>
      </w:r>
      <w:r>
        <w:rPr>
          <w:noProof/>
        </w:rPr>
        <w:br/>
      </w:r>
      <w:r w:rsidR="00CF1018">
        <w:rPr>
          <w:noProof/>
        </w:rPr>
        <w:t>cp filepath destination path</w:t>
      </w:r>
      <w:r w:rsidR="00CF1018">
        <w:rPr>
          <w:noProof/>
        </w:rPr>
        <w:br/>
        <w:t>cat-&gt; display file content</w:t>
      </w:r>
      <w:r w:rsidR="00CF1018">
        <w:rPr>
          <w:noProof/>
        </w:rPr>
        <w:br/>
      </w:r>
      <w:r w:rsidR="00CF1018">
        <w:rPr>
          <w:noProof/>
        </w:rPr>
        <w:br/>
      </w:r>
      <w:r w:rsidR="00CF1018" w:rsidRPr="00CF1018">
        <w:rPr>
          <w:lang w:val="en-IN"/>
        </w:rPr>
        <w:lastRenderedPageBreak/>
        <w:drawing>
          <wp:inline distT="0" distB="0" distL="0" distR="0" wp14:anchorId="5CCB033D" wp14:editId="377E0AE7">
            <wp:extent cx="5943600" cy="3562350"/>
            <wp:effectExtent l="0" t="0" r="0" b="0"/>
            <wp:docPr id="876471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717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018">
        <w:rPr>
          <w:noProof/>
        </w:rPr>
        <w:br/>
      </w:r>
      <w:r w:rsidR="00CF1018">
        <w:rPr>
          <w:noProof/>
        </w:rPr>
        <w:br/>
      </w:r>
      <w:r w:rsidR="00CF1018" w:rsidRPr="00CF1018">
        <w:rPr>
          <w:lang w:val="en-IN"/>
        </w:rPr>
        <w:drawing>
          <wp:inline distT="0" distB="0" distL="0" distR="0" wp14:anchorId="44DF3441" wp14:editId="65BAE0D9">
            <wp:extent cx="5943600" cy="2933065"/>
            <wp:effectExtent l="0" t="0" r="0" b="635"/>
            <wp:docPr id="9878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38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018">
        <w:rPr>
          <w:noProof/>
        </w:rPr>
        <w:br/>
      </w:r>
      <w:r w:rsidR="00CF1018" w:rsidRPr="00CF1018">
        <w:rPr>
          <w:lang w:val="en-IN"/>
        </w:rPr>
        <w:t>cp copies the file.</w:t>
      </w:r>
    </w:p>
    <w:p w14:paraId="39149C67" w14:textId="02FF446A" w:rsidR="00542536" w:rsidRDefault="00CF1018" w:rsidP="00CF1018">
      <w:pPr>
        <w:rPr>
          <w:lang w:val="en-IN"/>
        </w:rPr>
      </w:pPr>
      <w:r w:rsidRPr="00CF1018">
        <w:rPr>
          <w:lang w:val="en-IN"/>
        </w:rPr>
        <w:t>-</w:t>
      </w:r>
      <w:proofErr w:type="spellStart"/>
      <w:r w:rsidRPr="00CF1018">
        <w:rPr>
          <w:lang w:val="en-IN"/>
        </w:rPr>
        <w:t>i</w:t>
      </w:r>
      <w:proofErr w:type="spellEnd"/>
      <w:r w:rsidRPr="00CF1018">
        <w:rPr>
          <w:lang w:val="en-IN"/>
        </w:rPr>
        <w:t xml:space="preserve"> means interactive</w:t>
      </w:r>
      <w:r>
        <w:rPr>
          <w:lang w:val="en-IN"/>
        </w:rPr>
        <w:br/>
      </w:r>
    </w:p>
    <w:p w14:paraId="30EE9046" w14:textId="77777777" w:rsidR="00CF1018" w:rsidRPr="00CF1018" w:rsidRDefault="00CF1018" w:rsidP="00CF1018">
      <w:pPr>
        <w:rPr>
          <w:lang w:val="en-IN"/>
        </w:rPr>
      </w:pPr>
      <w:r>
        <w:rPr>
          <w:lang w:val="en-IN"/>
        </w:rPr>
        <w:lastRenderedPageBreak/>
        <w:t>D)</w:t>
      </w:r>
      <w:r w:rsidRPr="00CF1018">
        <w:rPr>
          <w:noProof/>
        </w:rPr>
        <w:t xml:space="preserve"> </w:t>
      </w:r>
      <w:r w:rsidRPr="00CF1018">
        <w:rPr>
          <w:lang w:val="en-IN"/>
        </w:rPr>
        <w:drawing>
          <wp:inline distT="0" distB="0" distL="0" distR="0" wp14:anchorId="4B795989" wp14:editId="096CA77A">
            <wp:extent cx="5039428" cy="2057687"/>
            <wp:effectExtent l="0" t="0" r="8890" b="0"/>
            <wp:docPr id="57762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284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br/>
      </w:r>
      <w:r w:rsidRPr="00CF1018">
        <w:rPr>
          <w:lang w:val="en-IN"/>
        </w:rPr>
        <w:t>mv Players Done</w:t>
      </w:r>
      <w:r w:rsidRPr="00CF1018">
        <w:rPr>
          <w:lang w:val="en-IN"/>
        </w:rPr>
        <w:br/>
        <w:t>Renames the directory Players to Done.</w:t>
      </w:r>
    </w:p>
    <w:p w14:paraId="06958274" w14:textId="77777777" w:rsidR="006F496A" w:rsidRPr="006F496A" w:rsidRDefault="00CF1018" w:rsidP="006F496A">
      <w:pPr>
        <w:rPr>
          <w:lang w:val="en-IN"/>
        </w:rPr>
      </w:pPr>
      <w:r w:rsidRPr="00CF1018">
        <w:rPr>
          <w:lang w:val="en-IN"/>
        </w:rPr>
        <w:t>rm -r Done</w:t>
      </w:r>
      <w:r w:rsidRPr="00CF1018">
        <w:rPr>
          <w:lang w:val="en-IN"/>
        </w:rPr>
        <w:br/>
        <w:t>Deletes the Done directory and everything inside it.</w:t>
      </w:r>
      <w:r w:rsidRPr="00CF1018">
        <w:rPr>
          <w:lang w:val="en-IN"/>
        </w:rPr>
        <w:br/>
        <w:t xml:space="preserve">The -r means </w:t>
      </w:r>
      <w:r w:rsidRPr="006F496A">
        <w:rPr>
          <w:lang w:val="en-IN"/>
        </w:rPr>
        <w:t>recursive</w:t>
      </w:r>
      <w:r w:rsidRPr="00CF1018">
        <w:rPr>
          <w:lang w:val="en-IN"/>
        </w:rPr>
        <w:t>, which is required to delete a directory containing files.</w:t>
      </w:r>
      <w:r w:rsidR="006F496A">
        <w:rPr>
          <w:lang w:val="en-IN"/>
        </w:rPr>
        <w:br/>
      </w:r>
      <w:r w:rsidR="006F496A">
        <w:rPr>
          <w:lang w:val="en-IN"/>
        </w:rPr>
        <w:br/>
      </w:r>
      <w:r w:rsidR="006F496A">
        <w:rPr>
          <w:lang w:val="en-IN"/>
        </w:rPr>
        <w:br/>
        <w:t>E)</w:t>
      </w:r>
      <w:r w:rsidR="006F496A">
        <w:rPr>
          <w:lang w:val="en-IN"/>
        </w:rPr>
        <w:br/>
      </w:r>
      <w:r w:rsidR="006F496A" w:rsidRPr="006F496A">
        <w:rPr>
          <w:lang w:val="en-IN"/>
        </w:rPr>
        <w:drawing>
          <wp:inline distT="0" distB="0" distL="0" distR="0" wp14:anchorId="77A2DC83" wp14:editId="6EC5EF09">
            <wp:extent cx="5943600" cy="3493770"/>
            <wp:effectExtent l="0" t="0" r="0" b="0"/>
            <wp:docPr id="39849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4979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496A">
        <w:rPr>
          <w:lang w:val="en-IN"/>
        </w:rPr>
        <w:br/>
      </w:r>
      <w:r w:rsidR="006F496A">
        <w:rPr>
          <w:lang w:val="en-IN"/>
        </w:rPr>
        <w:br/>
      </w:r>
      <w:r w:rsidR="006F496A" w:rsidRPr="006F496A">
        <w:rPr>
          <w:lang w:val="en-IN"/>
        </w:rPr>
        <w:t>ls -li Playground/Cricket Playground/Football</w:t>
      </w:r>
    </w:p>
    <w:p w14:paraId="30BA50F7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lastRenderedPageBreak/>
        <w:t>-l shows detailed file information.</w:t>
      </w:r>
    </w:p>
    <w:p w14:paraId="73F91D38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-</w:t>
      </w:r>
      <w:proofErr w:type="spellStart"/>
      <w:r w:rsidRPr="006F496A">
        <w:rPr>
          <w:lang w:val="en-IN"/>
        </w:rPr>
        <w:t>i</w:t>
      </w:r>
      <w:proofErr w:type="spellEnd"/>
      <w:r w:rsidRPr="006F496A">
        <w:rPr>
          <w:lang w:val="en-IN"/>
        </w:rPr>
        <w:t xml:space="preserve"> shows the </w:t>
      </w:r>
      <w:proofErr w:type="spellStart"/>
      <w:r w:rsidRPr="006F496A">
        <w:rPr>
          <w:lang w:val="en-IN"/>
        </w:rPr>
        <w:t>inode</w:t>
      </w:r>
      <w:proofErr w:type="spellEnd"/>
      <w:r w:rsidRPr="006F496A">
        <w:rPr>
          <w:lang w:val="en-IN"/>
        </w:rPr>
        <w:t xml:space="preserve"> number.</w:t>
      </w:r>
      <w:r>
        <w:rPr>
          <w:lang w:val="en-IN"/>
        </w:rPr>
        <w:br/>
      </w:r>
      <w:r>
        <w:rPr>
          <w:lang w:val="en-IN"/>
        </w:rPr>
        <w:br/>
      </w:r>
      <w:r w:rsidRPr="006F496A">
        <w:rPr>
          <w:lang w:val="en-IN"/>
        </w:rPr>
        <w:t>Check both links after deletion</w:t>
      </w:r>
    </w:p>
    <w:p w14:paraId="36E2F317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cat Playground/Cricket/</w:t>
      </w:r>
      <w:proofErr w:type="spellStart"/>
      <w:r w:rsidRPr="006F496A">
        <w:rPr>
          <w:lang w:val="en-IN"/>
        </w:rPr>
        <w:t>cric_coach</w:t>
      </w:r>
      <w:proofErr w:type="spellEnd"/>
    </w:p>
    <w:p w14:paraId="3B949C09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This will work because a hard link keeps the file data available.</w:t>
      </w:r>
    </w:p>
    <w:p w14:paraId="4F32E793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cat Playground/Football/foot-manager</w:t>
      </w:r>
    </w:p>
    <w:p w14:paraId="6EEAD83A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This will show an error such as No such file or directory.</w:t>
      </w:r>
    </w:p>
    <w:p w14:paraId="42762381" w14:textId="77777777" w:rsidR="006F496A" w:rsidRPr="006F496A" w:rsidRDefault="006F496A" w:rsidP="006F496A">
      <w:pPr>
        <w:numPr>
          <w:ilvl w:val="0"/>
          <w:numId w:val="3"/>
        </w:numPr>
        <w:rPr>
          <w:lang w:val="en-IN"/>
        </w:rPr>
      </w:pPr>
      <w:r w:rsidRPr="006F496A">
        <w:rPr>
          <w:lang w:val="en-IN"/>
        </w:rPr>
        <w:t>That is expected: the soft link points to a file inside Coaches, and that target was deleted.</w:t>
      </w:r>
    </w:p>
    <w:p w14:paraId="76C0EFBD" w14:textId="493CDE36" w:rsidR="006F496A" w:rsidRPr="006F496A" w:rsidRDefault="006F496A" w:rsidP="006F496A">
      <w:pPr>
        <w:ind w:left="720"/>
        <w:rPr>
          <w:lang w:val="en-IN"/>
        </w:rPr>
      </w:pPr>
    </w:p>
    <w:p w14:paraId="6161AA69" w14:textId="62BA27F5" w:rsidR="00CF1018" w:rsidRPr="00CF1018" w:rsidRDefault="00CF1018" w:rsidP="00CF1018">
      <w:pPr>
        <w:rPr>
          <w:lang w:val="en-IN"/>
        </w:rPr>
      </w:pPr>
    </w:p>
    <w:p w14:paraId="3E645972" w14:textId="4B21A240" w:rsidR="00CF1018" w:rsidRPr="00542536" w:rsidRDefault="00CF1018" w:rsidP="00CF1018">
      <w:pPr>
        <w:rPr>
          <w:lang w:val="en-IN"/>
        </w:rPr>
      </w:pPr>
    </w:p>
    <w:p w14:paraId="186B8440" w14:textId="5A791678" w:rsidR="00AB33CE" w:rsidRPr="00447E0A" w:rsidRDefault="006F496A">
      <w:pPr>
        <w:rPr>
          <w:lang w:val="en-IN"/>
        </w:rPr>
      </w:pPr>
      <w:r>
        <w:rPr>
          <w:lang w:val="en-IN"/>
        </w:rPr>
        <w:t>Task 2)</w:t>
      </w:r>
    </w:p>
    <w:sectPr w:rsidR="00AB33CE" w:rsidRPr="00447E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D764E"/>
    <w:multiLevelType w:val="multilevel"/>
    <w:tmpl w:val="C9F6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26941"/>
    <w:multiLevelType w:val="multilevel"/>
    <w:tmpl w:val="7458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E7509A"/>
    <w:multiLevelType w:val="multilevel"/>
    <w:tmpl w:val="C6B6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4477059">
    <w:abstractNumId w:val="2"/>
  </w:num>
  <w:num w:numId="2" w16cid:durableId="1204099114">
    <w:abstractNumId w:val="0"/>
  </w:num>
  <w:num w:numId="3" w16cid:durableId="14596443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E0A"/>
    <w:rsid w:val="00227012"/>
    <w:rsid w:val="00447E0A"/>
    <w:rsid w:val="00542536"/>
    <w:rsid w:val="006B353E"/>
    <w:rsid w:val="006F496A"/>
    <w:rsid w:val="007152A3"/>
    <w:rsid w:val="00717621"/>
    <w:rsid w:val="008D55F8"/>
    <w:rsid w:val="00AB33CE"/>
    <w:rsid w:val="00CF1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A33F1"/>
  <w15:chartTrackingRefBased/>
  <w15:docId w15:val="{B8DA8EAC-937D-4496-BDF3-FFAAE8F7F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E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E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E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E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E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E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E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E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E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E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E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E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E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E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E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E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E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E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E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E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E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E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E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E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E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E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E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E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E0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4253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Burse, Saharsh Shailesh</dc:creator>
  <cp:keywords/>
  <dc:description/>
  <cp:lastModifiedBy>Burse, Saharsh Shailesh</cp:lastModifiedBy>
  <cp:revision>1</cp:revision>
  <dcterms:created xsi:type="dcterms:W3CDTF">2026-08-26T11:39:00Z</dcterms:created>
  <dcterms:modified xsi:type="dcterms:W3CDTF">2026-08-26T12:22:00Z</dcterms:modified>
</cp:coreProperties>
</file>