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8CA97" w14:textId="77777777" w:rsidR="00957084" w:rsidRDefault="00D55394">
      <w:pPr>
        <w:pStyle w:val="Heading1"/>
        <w:jc w:val="center"/>
        <w:rPr>
          <w:rFonts w:ascii="Times New Roman" w:hAnsi="Times New Roman" w:hint="default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</w:rPr>
        <w:t xml:space="preserve">Join the </w:t>
      </w:r>
      <w:proofErr w:type="spellStart"/>
      <w:r>
        <w:rPr>
          <w:rFonts w:ascii="Times New Roman" w:hAnsi="Times New Roman" w:hint="default"/>
          <w:sz w:val="36"/>
          <w:szCs w:val="36"/>
        </w:rPr>
        <w:t>Indowagen</w:t>
      </w:r>
      <w:proofErr w:type="spellEnd"/>
      <w:r>
        <w:rPr>
          <w:rFonts w:ascii="Times New Roman" w:hAnsi="Times New Roman" w:hint="default"/>
          <w:sz w:val="36"/>
          <w:szCs w:val="36"/>
        </w:rPr>
        <w:t xml:space="preserve"> Dealer Network – Drive the Future of E-Mobility!</w:t>
      </w:r>
    </w:p>
    <w:p w14:paraId="7E2606A6" w14:textId="77777777" w:rsidR="00957084" w:rsidRDefault="00D55394">
      <w:pPr>
        <w:pStyle w:val="NormalWeb"/>
        <w:jc w:val="both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Join </w:t>
      </w:r>
      <w:proofErr w:type="spellStart"/>
      <w:r>
        <w:rPr>
          <w:rStyle w:val="Strong"/>
          <w:sz w:val="20"/>
          <w:szCs w:val="20"/>
        </w:rPr>
        <w:t>Indowagen’s</w:t>
      </w:r>
      <w:proofErr w:type="spellEnd"/>
      <w:r>
        <w:rPr>
          <w:rStyle w:val="Strong"/>
          <w:sz w:val="20"/>
          <w:szCs w:val="20"/>
        </w:rPr>
        <w:t xml:space="preserve"> dealer network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be part of India's fast-growing </w:t>
      </w:r>
      <w:r>
        <w:rPr>
          <w:rStyle w:val="Strong"/>
          <w:b w:val="0"/>
          <w:bCs w:val="0"/>
          <w:sz w:val="20"/>
          <w:szCs w:val="20"/>
        </w:rPr>
        <w:t>electric vehicle industry</w:t>
      </w:r>
      <w:r>
        <w:rPr>
          <w:sz w:val="20"/>
          <w:szCs w:val="20"/>
        </w:rPr>
        <w:t xml:space="preserve">. With </w:t>
      </w:r>
      <w:r>
        <w:rPr>
          <w:rStyle w:val="Strong"/>
          <w:b w:val="0"/>
          <w:bCs w:val="0"/>
          <w:sz w:val="20"/>
          <w:szCs w:val="20"/>
        </w:rPr>
        <w:t>350+ dealers nationwide</w:t>
      </w:r>
      <w:r>
        <w:rPr>
          <w:sz w:val="20"/>
          <w:szCs w:val="20"/>
        </w:rPr>
        <w:t xml:space="preserve">, we offer a </w:t>
      </w:r>
      <w:r>
        <w:rPr>
          <w:rStyle w:val="Strong"/>
          <w:b w:val="0"/>
          <w:bCs w:val="0"/>
          <w:sz w:val="20"/>
          <w:szCs w:val="20"/>
        </w:rPr>
        <w:t>profitable and high-demand business opportunity</w:t>
      </w:r>
      <w:r>
        <w:rPr>
          <w:sz w:val="20"/>
          <w:szCs w:val="20"/>
        </w:rPr>
        <w:t xml:space="preserve"> in the EV sector.</w:t>
      </w:r>
    </w:p>
    <w:p w14:paraId="5EC6CEFF" w14:textId="77777777" w:rsidR="00957084" w:rsidRDefault="00D55394">
      <w:pPr>
        <w:pStyle w:val="Heading2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Why Become an </w:t>
      </w:r>
      <w:proofErr w:type="spellStart"/>
      <w:r>
        <w:rPr>
          <w:rFonts w:ascii="Times New Roman" w:hAnsi="Times New Roman" w:hint="default"/>
          <w:sz w:val="28"/>
          <w:szCs w:val="28"/>
        </w:rPr>
        <w:t>Indowagen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Dealer?</w:t>
      </w:r>
    </w:p>
    <w:p w14:paraId="16CCE97E" w14:textId="77777777" w:rsidR="00957084" w:rsidRDefault="00D55394">
      <w:pPr>
        <w:numPr>
          <w:ilvl w:val="0"/>
          <w:numId w:val="1"/>
        </w:numPr>
        <w:spacing w:beforeAutospacing="1" w:afterAutospacing="1"/>
        <w:jc w:val="both"/>
        <w:rPr>
          <w:rStyle w:val="Strong"/>
          <w:rFonts w:ascii="Times New Roman" w:eastAsia="SimSun" w:hAnsi="Times New Roman" w:cs="Times New Roman"/>
        </w:rPr>
      </w:pPr>
      <w:r>
        <w:rPr>
          <w:rStyle w:val="Strong"/>
          <w:rFonts w:ascii="Times New Roman" w:eastAsia="SimSun" w:hAnsi="Times New Roman" w:cs="Times New Roman"/>
        </w:rPr>
        <w:t>Trusted Brand–</w:t>
      </w:r>
      <w:r>
        <w:rPr>
          <w:rStyle w:val="Strong"/>
          <w:rFonts w:ascii="Times New Roman" w:eastAsia="SimSun" w:hAnsi="Times New Roman" w:cs="Times New Roman"/>
          <w:b w:val="0"/>
          <w:bCs w:val="0"/>
        </w:rPr>
        <w:t xml:space="preserve"> Leading electric rickshaw manufacturer since 2013, backed by </w:t>
      </w:r>
      <w:proofErr w:type="spellStart"/>
      <w:r>
        <w:rPr>
          <w:rStyle w:val="Strong"/>
          <w:rFonts w:ascii="Times New Roman" w:eastAsia="SimSun" w:hAnsi="Times New Roman" w:cs="Times New Roman"/>
          <w:b w:val="0"/>
          <w:bCs w:val="0"/>
        </w:rPr>
        <w:t>Zeniak</w:t>
      </w:r>
      <w:proofErr w:type="spellEnd"/>
      <w:r>
        <w:rPr>
          <w:rStyle w:val="Strong"/>
          <w:rFonts w:ascii="Times New Roman" w:eastAsia="SimSun" w:hAnsi="Times New Roman" w:cs="Times New Roman"/>
          <w:b w:val="0"/>
          <w:bCs w:val="0"/>
        </w:rPr>
        <w:t xml:space="preserve"> Innovation Limited</w:t>
      </w:r>
    </w:p>
    <w:p w14:paraId="5D922548" w14:textId="77777777" w:rsidR="00957084" w:rsidRDefault="00D55394">
      <w:pPr>
        <w:numPr>
          <w:ilvl w:val="0"/>
          <w:numId w:val="1"/>
        </w:numPr>
        <w:spacing w:beforeAutospacing="1" w:afterAutospacing="1"/>
        <w:jc w:val="both"/>
        <w:rPr>
          <w:rStyle w:val="Strong"/>
          <w:rFonts w:ascii="Times New Roman" w:eastAsia="SimSun" w:hAnsi="Times New Roman" w:cs="Times New Roman"/>
          <w:b w:val="0"/>
          <w:bCs w:val="0"/>
        </w:rPr>
      </w:pPr>
      <w:r>
        <w:rPr>
          <w:rStyle w:val="Strong"/>
          <w:rFonts w:ascii="Times New Roman" w:eastAsia="SimSun" w:hAnsi="Times New Roman" w:cs="Times New Roman"/>
        </w:rPr>
        <w:t xml:space="preserve">Expanding Market– </w:t>
      </w:r>
      <w:r>
        <w:rPr>
          <w:rStyle w:val="Strong"/>
          <w:rFonts w:ascii="Times New Roman" w:eastAsia="SimSun" w:hAnsi="Times New Roman" w:cs="Times New Roman"/>
          <w:b w:val="0"/>
          <w:bCs w:val="0"/>
        </w:rPr>
        <w:t>India’s EV industry is growing rapidly, expected to reach 40% market share by 2030</w:t>
      </w:r>
    </w:p>
    <w:p w14:paraId="4F654B3B" w14:textId="77777777" w:rsidR="00957084" w:rsidRDefault="00D55394">
      <w:pPr>
        <w:numPr>
          <w:ilvl w:val="0"/>
          <w:numId w:val="1"/>
        </w:numPr>
        <w:spacing w:beforeAutospacing="1" w:afterAutospacing="1"/>
        <w:jc w:val="both"/>
        <w:rPr>
          <w:rStyle w:val="Strong"/>
          <w:rFonts w:ascii="Times New Roman" w:eastAsia="SimSun" w:hAnsi="Times New Roman" w:cs="Times New Roman"/>
          <w:b w:val="0"/>
          <w:bCs w:val="0"/>
        </w:rPr>
      </w:pPr>
      <w:r>
        <w:rPr>
          <w:rStyle w:val="Strong"/>
          <w:rFonts w:ascii="Times New Roman" w:eastAsia="SimSun" w:hAnsi="Times New Roman" w:cs="Times New Roman"/>
        </w:rPr>
        <w:t>Hi</w:t>
      </w:r>
      <w:r>
        <w:rPr>
          <w:rStyle w:val="Strong"/>
          <w:rFonts w:ascii="Times New Roman" w:eastAsia="SimSun" w:hAnsi="Times New Roman" w:cs="Times New Roman"/>
        </w:rPr>
        <w:t>gh Profit Potential –</w:t>
      </w:r>
      <w:r>
        <w:rPr>
          <w:rStyle w:val="Strong"/>
          <w:rFonts w:ascii="Times New Roman" w:eastAsia="SimSun" w:hAnsi="Times New Roman" w:cs="Times New Roman"/>
          <w:b w:val="0"/>
          <w:bCs w:val="0"/>
        </w:rPr>
        <w:t xml:space="preserve"> Strong demand, attractive margins, and dealership benefits</w:t>
      </w:r>
    </w:p>
    <w:p w14:paraId="3373D29C" w14:textId="77777777" w:rsidR="00957084" w:rsidRDefault="00D55394">
      <w:pPr>
        <w:numPr>
          <w:ilvl w:val="0"/>
          <w:numId w:val="1"/>
        </w:numPr>
        <w:spacing w:beforeAutospacing="1" w:afterAutospacing="1"/>
        <w:jc w:val="both"/>
        <w:rPr>
          <w:rStyle w:val="Strong"/>
          <w:rFonts w:ascii="Times New Roman" w:eastAsia="SimSun" w:hAnsi="Times New Roman" w:cs="Times New Roman"/>
        </w:rPr>
      </w:pPr>
      <w:r>
        <w:rPr>
          <w:rStyle w:val="Strong"/>
          <w:rFonts w:ascii="Times New Roman" w:eastAsia="SimSun" w:hAnsi="Times New Roman" w:cs="Times New Roman"/>
        </w:rPr>
        <w:t>Advanced &amp; Reliable Vehicles</w:t>
      </w:r>
      <w:r>
        <w:rPr>
          <w:rStyle w:val="Strong"/>
          <w:rFonts w:ascii="Times New Roman" w:eastAsia="SimSun" w:hAnsi="Times New Roman" w:cs="Times New Roman"/>
          <w:b w:val="0"/>
          <w:bCs w:val="0"/>
        </w:rPr>
        <w:t xml:space="preserve"> – ICAT-certified e-rickshaws built for performance, durability, and efficiency</w:t>
      </w:r>
    </w:p>
    <w:p w14:paraId="45C245AD" w14:textId="77777777" w:rsidR="00957084" w:rsidRDefault="00D55394">
      <w:pPr>
        <w:numPr>
          <w:ilvl w:val="0"/>
          <w:numId w:val="1"/>
        </w:numPr>
        <w:spacing w:beforeAutospacing="1" w:afterAutospacing="1"/>
        <w:jc w:val="both"/>
        <w:rPr>
          <w:rStyle w:val="Strong"/>
          <w:rFonts w:ascii="Times New Roman" w:eastAsia="SimSun" w:hAnsi="Times New Roman" w:cs="Times New Roman"/>
          <w:b w:val="0"/>
          <w:bCs w:val="0"/>
        </w:rPr>
      </w:pPr>
      <w:r>
        <w:rPr>
          <w:rStyle w:val="Strong"/>
          <w:rFonts w:ascii="Times New Roman" w:eastAsia="SimSun" w:hAnsi="Times New Roman" w:cs="Times New Roman"/>
        </w:rPr>
        <w:t xml:space="preserve">Dealer Support– </w:t>
      </w:r>
      <w:r>
        <w:rPr>
          <w:rStyle w:val="Strong"/>
          <w:rFonts w:ascii="Times New Roman" w:eastAsia="SimSun" w:hAnsi="Times New Roman" w:cs="Times New Roman"/>
          <w:b w:val="0"/>
          <w:bCs w:val="0"/>
        </w:rPr>
        <w:t xml:space="preserve">Training, showroom branding, spare parts supply, </w:t>
      </w:r>
      <w:r>
        <w:rPr>
          <w:rStyle w:val="Strong"/>
          <w:rFonts w:ascii="Times New Roman" w:eastAsia="SimSun" w:hAnsi="Times New Roman" w:cs="Times New Roman"/>
          <w:b w:val="0"/>
          <w:bCs w:val="0"/>
        </w:rPr>
        <w:t>and after-sales assistance</w:t>
      </w:r>
    </w:p>
    <w:p w14:paraId="1BD13EA3" w14:textId="77777777" w:rsidR="00957084" w:rsidRDefault="00D55394">
      <w:pPr>
        <w:pStyle w:val="Heading2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Who Can Apply?</w:t>
      </w:r>
    </w:p>
    <w:p w14:paraId="2F6A2286" w14:textId="77777777" w:rsidR="00957084" w:rsidRDefault="00D55394">
      <w:pPr>
        <w:numPr>
          <w:ilvl w:val="0"/>
          <w:numId w:val="2"/>
        </w:numPr>
        <w:spacing w:beforeAutospacing="1" w:afterAutospacing="1"/>
        <w:jc w:val="both"/>
        <w:rPr>
          <w:rStyle w:val="Strong"/>
          <w:rFonts w:ascii="Times New Roman" w:eastAsia="SimSun" w:hAnsi="Times New Roman" w:cs="Times New Roman"/>
          <w:b w:val="0"/>
          <w:bCs w:val="0"/>
        </w:rPr>
      </w:pPr>
      <w:r>
        <w:rPr>
          <w:rStyle w:val="Strong"/>
          <w:rFonts w:ascii="Times New Roman" w:eastAsia="SimSun" w:hAnsi="Times New Roman" w:cs="Times New Roman"/>
          <w:b w:val="0"/>
          <w:bCs w:val="0"/>
        </w:rPr>
        <w:t>Business owners &amp; entrepreneurs</w:t>
      </w:r>
    </w:p>
    <w:p w14:paraId="2BB23935" w14:textId="77777777" w:rsidR="00957084" w:rsidRDefault="00D55394">
      <w:pPr>
        <w:numPr>
          <w:ilvl w:val="0"/>
          <w:numId w:val="2"/>
        </w:numPr>
        <w:spacing w:beforeAutospacing="1" w:afterAutospacing="1"/>
        <w:jc w:val="both"/>
        <w:rPr>
          <w:rStyle w:val="Strong"/>
          <w:rFonts w:ascii="Times New Roman" w:eastAsia="SimSun" w:hAnsi="Times New Roman" w:cs="Times New Roman"/>
          <w:b w:val="0"/>
          <w:bCs w:val="0"/>
        </w:rPr>
      </w:pPr>
      <w:r>
        <w:rPr>
          <w:rStyle w:val="Strong"/>
          <w:rFonts w:ascii="Times New Roman" w:eastAsia="SimSun" w:hAnsi="Times New Roman" w:cs="Times New Roman"/>
          <w:b w:val="0"/>
          <w:bCs w:val="0"/>
        </w:rPr>
        <w:t>Auto-sector professionals (experience preferred, not mandatory)</w:t>
      </w:r>
    </w:p>
    <w:p w14:paraId="027CECD7" w14:textId="77777777" w:rsidR="00957084" w:rsidRDefault="00D55394">
      <w:pPr>
        <w:numPr>
          <w:ilvl w:val="0"/>
          <w:numId w:val="2"/>
        </w:numPr>
        <w:spacing w:beforeAutospacing="1" w:afterAutospacing="1"/>
        <w:jc w:val="both"/>
        <w:rPr>
          <w:rStyle w:val="Strong"/>
          <w:rFonts w:ascii="Times New Roman" w:eastAsia="SimSun" w:hAnsi="Times New Roman" w:cs="Times New Roman"/>
          <w:b w:val="0"/>
          <w:bCs w:val="0"/>
        </w:rPr>
      </w:pPr>
      <w:r>
        <w:rPr>
          <w:rStyle w:val="Strong"/>
          <w:rFonts w:ascii="Times New Roman" w:eastAsia="SimSun" w:hAnsi="Times New Roman" w:cs="Times New Roman"/>
          <w:b w:val="0"/>
          <w:bCs w:val="0"/>
        </w:rPr>
        <w:t>Investors looking for a high-growth opportunity</w:t>
      </w:r>
    </w:p>
    <w:p w14:paraId="3A504712" w14:textId="77777777" w:rsidR="00957084" w:rsidRDefault="00D55394">
      <w:pPr>
        <w:numPr>
          <w:ilvl w:val="0"/>
          <w:numId w:val="2"/>
        </w:numPr>
        <w:spacing w:beforeAutospacing="1" w:afterAutospacing="1"/>
        <w:jc w:val="both"/>
        <w:rPr>
          <w:rStyle w:val="Strong"/>
          <w:rFonts w:ascii="Times New Roman" w:eastAsia="SimSun" w:hAnsi="Times New Roman" w:cs="Times New Roman"/>
          <w:b w:val="0"/>
          <w:bCs w:val="0"/>
        </w:rPr>
      </w:pPr>
      <w:r>
        <w:rPr>
          <w:rStyle w:val="Strong"/>
          <w:rFonts w:ascii="Times New Roman" w:eastAsia="SimSun" w:hAnsi="Times New Roman" w:cs="Times New Roman"/>
          <w:b w:val="0"/>
          <w:bCs w:val="0"/>
        </w:rPr>
        <w:t>Those committed to excellent customer service</w:t>
      </w:r>
    </w:p>
    <w:p w14:paraId="6EFCE756" w14:textId="77777777" w:rsidR="00957084" w:rsidRDefault="00D55394">
      <w:pPr>
        <w:pStyle w:val="Heading2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How to Get Started?</w:t>
      </w:r>
    </w:p>
    <w:p w14:paraId="7DEA76CB" w14:textId="77777777" w:rsidR="00957084" w:rsidRDefault="00D55394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Fill</w:t>
      </w:r>
      <w:r>
        <w:rPr>
          <w:rStyle w:val="Strong"/>
          <w:b w:val="0"/>
          <w:bCs w:val="0"/>
          <w:sz w:val="20"/>
          <w:szCs w:val="20"/>
        </w:rPr>
        <w:t xml:space="preserve"> out the dealership form</w:t>
      </w:r>
      <w:r>
        <w:rPr>
          <w:sz w:val="20"/>
          <w:szCs w:val="20"/>
        </w:rPr>
        <w:t xml:space="preserve"> on our website</w:t>
      </w:r>
    </w:p>
    <w:p w14:paraId="71EFAF4F" w14:textId="77777777" w:rsidR="00957084" w:rsidRDefault="00D55394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Our team will contact you</w:t>
      </w:r>
      <w:r>
        <w:rPr>
          <w:sz w:val="20"/>
          <w:szCs w:val="20"/>
        </w:rPr>
        <w:t xml:space="preserve"> for further discussion</w:t>
      </w:r>
    </w:p>
    <w:p w14:paraId="175175F9" w14:textId="77777777" w:rsidR="00957084" w:rsidRDefault="00D55394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Complete onboarding &amp; training</w:t>
      </w:r>
    </w:p>
    <w:p w14:paraId="7B054631" w14:textId="77777777" w:rsidR="00957084" w:rsidRDefault="00D55394">
      <w:pPr>
        <w:pStyle w:val="NormalWeb"/>
        <w:numPr>
          <w:ilvl w:val="0"/>
          <w:numId w:val="3"/>
        </w:numPr>
        <w:jc w:val="both"/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Launch your dealership</w:t>
      </w:r>
    </w:p>
    <w:p w14:paraId="60124854" w14:textId="77777777" w:rsidR="00957084" w:rsidRDefault="00D55394">
      <w:pPr>
        <w:pStyle w:val="NormalWeb"/>
        <w:numPr>
          <w:ilvl w:val="0"/>
          <w:numId w:val="3"/>
        </w:numPr>
        <w:jc w:val="both"/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S</w:t>
      </w:r>
      <w:r>
        <w:rPr>
          <w:rStyle w:val="Strong"/>
          <w:b w:val="0"/>
          <w:bCs w:val="0"/>
          <w:sz w:val="20"/>
          <w:szCs w:val="20"/>
        </w:rPr>
        <w:t>tart selling</w:t>
      </w:r>
      <w:r>
        <w:rPr>
          <w:rStyle w:val="Strong"/>
          <w:b w:val="0"/>
          <w:bCs w:val="0"/>
          <w:sz w:val="20"/>
          <w:szCs w:val="20"/>
        </w:rPr>
        <w:t xml:space="preserve"> and B</w:t>
      </w:r>
      <w:r>
        <w:rPr>
          <w:rStyle w:val="Strong"/>
          <w:b w:val="0"/>
          <w:bCs w:val="0"/>
          <w:sz w:val="20"/>
          <w:szCs w:val="20"/>
        </w:rPr>
        <w:t>uild a Profitable EV Business!</w:t>
      </w:r>
    </w:p>
    <w:p w14:paraId="72698D1B" w14:textId="77777777" w:rsidR="00957084" w:rsidRDefault="00D55394">
      <w:pPr>
        <w:pStyle w:val="NormalWeb"/>
        <w:rPr>
          <w:sz w:val="20"/>
          <w:szCs w:val="20"/>
        </w:rPr>
      </w:pPr>
      <w:r>
        <w:rPr>
          <w:rStyle w:val="Strong"/>
          <w:sz w:val="21"/>
          <w:szCs w:val="21"/>
        </w:rPr>
        <w:t>Get in Touch</w:t>
      </w:r>
      <w:r>
        <w:rPr>
          <w:rStyle w:val="Strong"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Have questions or ready to become a dealer?</w:t>
      </w:r>
    </w:p>
    <w:p w14:paraId="4D65020B" w14:textId="61DC90B3" w:rsidR="00957084" w:rsidRDefault="00D55394">
      <w:pPr>
        <w:pStyle w:val="NormalWeb"/>
        <w:rPr>
          <w:sz w:val="22"/>
          <w:szCs w:val="22"/>
        </w:rPr>
      </w:pPr>
      <w:r>
        <w:rPr>
          <w:rStyle w:val="Strong"/>
          <w:sz w:val="20"/>
          <w:szCs w:val="20"/>
        </w:rPr>
        <w:t xml:space="preserve">Call </w:t>
      </w:r>
      <w:r>
        <w:rPr>
          <w:rStyle w:val="Strong"/>
          <w:sz w:val="20"/>
          <w:szCs w:val="20"/>
        </w:rPr>
        <w:t>us: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1800 120 345 345</w:t>
      </w:r>
      <w:r>
        <w:rPr>
          <w:sz w:val="20"/>
          <w:szCs w:val="20"/>
        </w:rPr>
        <w:br/>
      </w:r>
      <w:r>
        <w:rPr>
          <w:rStyle w:val="Strong"/>
          <w:sz w:val="20"/>
          <w:szCs w:val="20"/>
        </w:rPr>
        <w:t>Email:</w:t>
      </w:r>
      <w:r>
        <w:rPr>
          <w:b/>
          <w:bCs/>
          <w:sz w:val="20"/>
          <w:szCs w:val="20"/>
        </w:rPr>
        <w:t xml:space="preserve"> </w:t>
      </w:r>
      <w:hyperlink r:id="rId5" w:history="1">
        <w:r w:rsidR="001F6CF5" w:rsidRPr="00580F84">
          <w:rPr>
            <w:rStyle w:val="Hyperlink"/>
            <w:sz w:val="20"/>
            <w:szCs w:val="20"/>
          </w:rPr>
          <w:t>info@zeniak.com</w:t>
        </w:r>
      </w:hyperlink>
      <w:r w:rsidR="001F6CF5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rStyle w:val="Strong"/>
          <w:sz w:val="20"/>
          <w:szCs w:val="20"/>
        </w:rPr>
        <w:t>Visit:</w:t>
      </w:r>
      <w:r>
        <w:rPr>
          <w:sz w:val="20"/>
          <w:szCs w:val="20"/>
        </w:rPr>
        <w:t xml:space="preserve"> </w:t>
      </w:r>
      <w:hyperlink r:id="rId6" w:tgtFrame="_new" w:history="1">
        <w:r>
          <w:rPr>
            <w:rStyle w:val="Hyperlink"/>
            <w:sz w:val="20"/>
            <w:szCs w:val="20"/>
            <w:u w:val="none"/>
          </w:rPr>
          <w:t>www.indowagen.com/dealers</w:t>
        </w:r>
      </w:hyperlink>
    </w:p>
    <w:sectPr w:rsidR="009570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200278"/>
    <w:multiLevelType w:val="singleLevel"/>
    <w:tmpl w:val="E220027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E640CE3"/>
    <w:multiLevelType w:val="multilevel"/>
    <w:tmpl w:val="1E640C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75BA30D"/>
    <w:multiLevelType w:val="singleLevel"/>
    <w:tmpl w:val="275BA30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15B0A"/>
    <w:rsid w:val="001F6CF5"/>
    <w:rsid w:val="00957084"/>
    <w:rsid w:val="00D55394"/>
    <w:rsid w:val="3EF1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10463"/>
  <w15:docId w15:val="{8C46439E-A10B-4B07-82F1-6D29D414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owagen.com/dealers" TargetMode="External"/><Relationship Id="rId5" Type="http://schemas.openxmlformats.org/officeDocument/2006/relationships/hyperlink" Target="mailto:info@zenia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 Chauhan</dc:creator>
  <cp:lastModifiedBy>User</cp:lastModifiedBy>
  <cp:revision>2</cp:revision>
  <dcterms:created xsi:type="dcterms:W3CDTF">2025-03-07T06:29:00Z</dcterms:created>
  <dcterms:modified xsi:type="dcterms:W3CDTF">2025-03-07T10:47:00Z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D6FD3685909943D1922101910EC34780_11</vt:lpwstr>
  </property>
</Properties>
</file>