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Chat Message Counter - Code</w:t>
      </w:r>
    </w:p>
    <w:p>
      <w:r>
        <w:br/>
        <w:t>import streamlit as st</w:t>
        <w:br/>
        <w:t>import re</w:t>
        <w:br/>
        <w:t>from collections import Counter</w:t>
        <w:br/>
        <w:br/>
        <w:t>st.title("WhatsApp Chat Message Counter")</w:t>
        <w:br/>
        <w:br/>
        <w:t>uploaded_file = st.file_uploader("Upload your WhatsApp chat .txt file", type=["txt"])</w:t>
        <w:br/>
        <w:br/>
        <w:t>if uploaded_file is not None:</w:t>
        <w:br/>
        <w:t xml:space="preserve">    chat_data = uploaded_file.read().decode("utf-8").splitlines()</w:t>
        <w:br/>
        <w:br/>
        <w:t xml:space="preserve">    pattern = re.compile(r"^\d{2}/\d{2}/\d{4}, \d{1,2}:\d{2}\u202f(?:am|pm|AM|PM) - ")</w:t>
        <w:br/>
        <w:br/>
        <w:t xml:space="preserve">    def extract_sender(line):</w:t>
        <w:br/>
        <w:t xml:space="preserve">        try:</w:t>
        <w:br/>
        <w:t xml:space="preserve">            sender_part = line.split(" - ", 1)[1]</w:t>
        <w:br/>
        <w:t xml:space="preserve">            if ": " in sender_part:</w:t>
        <w:br/>
        <w:t xml:space="preserve">                return sender_part.split(": ", 1)[0]</w:t>
        <w:br/>
        <w:t xml:space="preserve">        except IndexError:</w:t>
        <w:br/>
        <w:t xml:space="preserve">            return None</w:t>
        <w:br/>
        <w:t xml:space="preserve">        return None</w:t>
        <w:br/>
        <w:br/>
        <w:t xml:space="preserve">    senders = [extract_sender(line) for line in chat_data if pattern.match(line)]</w:t>
        <w:br/>
        <w:t xml:space="preserve">    counts = Counter(senders)</w:t>
        <w:br/>
        <w:br/>
        <w:t xml:space="preserve">    st.subheader("Message Count by Sender")</w:t>
        <w:br/>
        <w:t xml:space="preserve">    for sender, count in counts.most_common():</w:t>
        <w:br/>
        <w:t xml:space="preserve">        st.write(f"**{sender}**: {count} messages")</w:t>
        <w:br/>
        <w:br/>
        <w:t xml:space="preserve">    st.bar_chart({sender: count for sender, count in counts.items()})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