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2.17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Data Validation Using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2550" y="3933670"/>
                          <a:ext cx="76295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and test </w:t>
      </w:r>
      <w:r w:rsidDel="00000000" w:rsidR="00000000" w:rsidRPr="00000000">
        <w:rPr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validation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nine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2.17.1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2.17.2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 table in a database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2.17.3 Adding EntityFramework using Nuget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2.17.4 Us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EntityFramework to generate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odels and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iews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2.17.5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StudentController to auto-create the views for CRUD operations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2.17.6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StudentMeta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 to </w:t>
      </w:r>
      <w:r w:rsidDel="00000000" w:rsidR="00000000" w:rsidRPr="00000000">
        <w:rPr>
          <w:sz w:val="24"/>
          <w:szCs w:val="24"/>
          <w:rtl w:val="0"/>
        </w:rPr>
        <w:t xml:space="preserve">validate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 class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2.17.7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2.17.8 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2.17.9 Pushing the code to your GitHub repositories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2.17.1: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 Web Application(.Net Framework) </w:t>
      </w:r>
      <w:r w:rsidDel="00000000" w:rsidR="00000000" w:rsidRPr="00000000">
        <w:rPr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project type where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of the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Phase3Section2.20</w:t>
      </w:r>
      <w:r w:rsidDel="00000000" w:rsidR="00000000" w:rsidRPr="00000000">
        <w:rPr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list of project sub-types, 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 MVC </w:t>
      </w:r>
      <w:r w:rsidDel="00000000" w:rsidR="00000000" w:rsidRPr="00000000">
        <w:rPr>
          <w:sz w:val="24"/>
          <w:szCs w:val="24"/>
          <w:rtl w:val="0"/>
        </w:rPr>
        <w:t xml:space="preserve">and uncheck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Configure for HTTPS.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2.17.2: </w:t>
      </w:r>
      <w:r w:rsidDel="00000000" w:rsidR="00000000" w:rsidRPr="00000000">
        <w:rPr>
          <w:sz w:val="24"/>
          <w:szCs w:val="24"/>
          <w:rtl w:val="0"/>
        </w:rPr>
        <w:t xml:space="preserve">Creating a Student table in a database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SQL Server Management Studio. In the login screen, make a note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as you will need to put in your ASP.NET application.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Database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New-&gt;Table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first row enter ID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sz w:val="24"/>
          <w:szCs w:val="24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Properties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Identity Specification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expand it.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Identity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it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Name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Address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Email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varchar(75)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Class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x icon to close the table grid tab.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save dialog.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Student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School1-&gt;Tables-&gt;Student.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Top 200 Rows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in a few rows of data with random values.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the Management Studio.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2.17.3: </w:t>
      </w:r>
      <w:r w:rsidDel="00000000" w:rsidR="00000000" w:rsidRPr="00000000">
        <w:rPr>
          <w:sz w:val="24"/>
          <w:szCs w:val="24"/>
          <w:rtl w:val="0"/>
        </w:rPr>
        <w:t xml:space="preserve">Adding EntityFramework using NuGet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top menu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Tools-&gt;Nuget Package Manager-&gt;Package Manager Console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onsole, type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install-package entityframework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press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2.17.4: </w:t>
      </w:r>
      <w:r w:rsidDel="00000000" w:rsidR="00000000" w:rsidRPr="00000000">
        <w:rPr>
          <w:sz w:val="24"/>
          <w:szCs w:val="24"/>
          <w:rtl w:val="0"/>
        </w:rPr>
        <w:t xml:space="preserve">Using EntityFramework to generate models and views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Phase3Section2.34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Item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Visual C#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ADO.NET Entity Data Model.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 Designer from Database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Connection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a popup window.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the server name from the SQL Management Studio login screen.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or enter a Database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close the popup window. In the current window, make sure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Connection settings in web.config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checked and make a note of the value in the textbox eg.School1Entities.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Tables-&gt;dbo-&gt;Student,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all the entity files for the Student table.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2.17.5: </w:t>
      </w:r>
      <w:r w:rsidDel="00000000" w:rsidR="00000000" w:rsidRPr="00000000">
        <w:rPr>
          <w:sz w:val="24"/>
          <w:szCs w:val="24"/>
          <w:rtl w:val="0"/>
        </w:rPr>
        <w:t xml:space="preserve">Creating StudentController to auto-create the views for CRUD operations.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Add-&gt;Controller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MVC5 Controller with views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Entity Framework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Class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Student,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Context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School1Entities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StudentsController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generate the code for the Controller for all CRUD operations.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2.17.6: </w:t>
      </w:r>
      <w:r w:rsidDel="00000000" w:rsidR="00000000" w:rsidRPr="00000000">
        <w:rPr>
          <w:sz w:val="24"/>
          <w:szCs w:val="24"/>
          <w:rtl w:val="0"/>
        </w:rPr>
        <w:t xml:space="preserve">Creating a StudentMeta model to validate the Student class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Class Name as StudentMetaData.cs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ComponentModel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DataAnnotations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StudentMetaData</w:t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Required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ErrorMessage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 is required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 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ErrorMessage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Class is required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Which Class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ErrorMessage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 is required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ErrorMessage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Email is required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StringLength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 Email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ErrorMessage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Invalid Email 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2.17.7: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2.17.8: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http://localhost:xxxx/students.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2.17.9: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j+sRDy3K+ciG20m8y/5Yk8PmTQ==">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