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5.1</w:t>
      </w:r>
      <w:r w:rsidDel="00000000" w:rsidR="00000000" w:rsidRPr="00000000">
        <w:rPr>
          <w:sz w:val="72"/>
          <w:szCs w:val="72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 Azure Virtual Network</w:t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71705" y="3809844"/>
                          <a:ext cx="5781675" cy="636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Virtual Private Network and a gateway to implement network </w:t>
      </w:r>
      <w:r w:rsidDel="00000000" w:rsidR="00000000" w:rsidRPr="00000000">
        <w:rPr>
          <w:sz w:val="24"/>
          <w:szCs w:val="24"/>
          <w:rtl w:val="0"/>
        </w:rPr>
        <w:t xml:space="preserve">watchers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Environment: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10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Azure cloud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</w:t>
      </w:r>
      <w:r w:rsidDel="00000000" w:rsidR="00000000" w:rsidRPr="00000000">
        <w:rPr>
          <w:sz w:val="24"/>
          <w:szCs w:val="24"/>
          <w:rtl w:val="0"/>
        </w:rPr>
        <w:t xml:space="preserve">four subsections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namely: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.1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Virtual Network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.2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VPN Gateway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.3 Implementing Network Watcher</w:t>
      </w:r>
    </w:p>
    <w:p w:rsidR="00000000" w:rsidDel="00000000" w:rsidP="00000000" w:rsidRDefault="00000000" w:rsidRPr="00000000" w14:paraId="0000000F">
      <w:pPr>
        <w:widowControl w:val="1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5.12.4 Pushing the code to GitHub repositories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5.1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.1: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Virtual Network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numPr>
          <w:ilvl w:val="0"/>
          <w:numId w:val="1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Azure account has been enabled in your practice lab. Refer DotNet Lab guide: Phase 4 to learn how to use the practice lab.</w:t>
      </w:r>
    </w:p>
    <w:p w:rsidR="00000000" w:rsidDel="00000000" w:rsidP="00000000" w:rsidRDefault="00000000" w:rsidRPr="00000000" w14:paraId="00000017">
      <w:pPr>
        <w:widowControl w:val="1"/>
        <w:numPr>
          <w:ilvl w:val="0"/>
          <w:numId w:val="1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to the Azure Portal with the Azure/Microsoft credentials provided in the lab.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portal page, search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Virtual Networks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click on it.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Virtual Networks listing page,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+Add.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Virtual Network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form,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a globally unique name using alphanumeric characters and hyphen.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 Group,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an existing one or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New.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Address space for your Network.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deployment is complete, it will show up in the list of Virtual Networks.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5.1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.2: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VPN Gateway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portal page, search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Virtual Network Gateways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click on it.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Virtual Network Gateways listing page,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+Add.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Virtual Network Gateway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a globally unique name using alphanumeric characters and hyphen.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IP Address Name,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a globally unique name using alphanumeric characters and hyphen.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Virtual Network,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Virtual Network we created in step 1 above.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Review+Create.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validation completes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5.1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.3: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VPN Gateway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portal page, search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 Watcher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click on it.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Network Watcher page,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Topology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left bar.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 Group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dropdown, select a resource group.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Virtual Network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dropdown, select a virtual network.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will show a topology diagram of the virtual network.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a node in the diagram to see details of that node.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5.12.4:</w:t>
      </w:r>
      <w:r w:rsidDel="00000000" w:rsidR="00000000" w:rsidRPr="00000000">
        <w:rPr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3C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3D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3E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3F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40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41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42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43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44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45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46">
      <w:pPr>
        <w:widowControl w:val="1"/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pacing w:after="160" w:line="259" w:lineRule="auto"/>
        <w:ind w:left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qFormat w:val="1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DoRf1qFcpN7LPDuEkOc7UnsCtg==">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