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72"/>
          <w:szCs w:val="72"/>
        </w:rPr>
      </w:pPr>
      <w:r w:rsidDel="00000000" w:rsidR="00000000" w:rsidRPr="00000000">
        <w:rPr>
          <w:color w:val="000000"/>
          <w:sz w:val="72"/>
          <w:szCs w:val="72"/>
          <w:rtl w:val="0"/>
        </w:rPr>
        <w:t xml:space="preserve">3.10 Insertion Sort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9683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12700</wp:posOffset>
                </wp:positionV>
                <wp:extent cx="6359525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6238" y="3779683"/>
                          <a:ext cx="6359525" cy="6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12700</wp:posOffset>
                </wp:positionV>
                <wp:extent cx="6359525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Windows Console project in Visual Studio to demonstrate the use of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nsertion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ort</w:t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method runApp() </w:t>
      </w:r>
      <w:r w:rsidDel="00000000" w:rsidR="00000000" w:rsidRPr="00000000">
        <w:rPr>
          <w:sz w:val="24"/>
          <w:szCs w:val="24"/>
          <w:rtl w:val="0"/>
        </w:rPr>
        <w:t xml:space="preserve">that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will use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nsertion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ort to sort an array of students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4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Visual Studio 2019 Community Version</w:t>
      </w:r>
    </w:p>
    <w:p w:rsidR="00000000" w:rsidDel="00000000" w:rsidP="00000000" w:rsidRDefault="00000000" w:rsidRPr="00000000" w14:paraId="00000009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4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Windows 10</w:t>
      </w:r>
    </w:p>
    <w:p w:rsidR="00000000" w:rsidDel="00000000" w:rsidP="00000000" w:rsidRDefault="00000000" w:rsidRPr="00000000" w14:paraId="0000000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five subsections, namely: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Windows Console project in Visual Studio to demonstrate the use of Insertion Sort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Adding a method runApp() in Program class that will use Insertion Sort to sort an array of students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project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running the project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3.10.1:</w:t>
      </w:r>
      <w:r w:rsidDel="00000000" w:rsidR="00000000" w:rsidRPr="00000000">
        <w:rPr>
          <w:sz w:val="24"/>
          <w:szCs w:val="24"/>
          <w:rtl w:val="0"/>
        </w:rPr>
        <w:t xml:space="preserve"> Creating a Windows Console project in Visual Studio to demonstrate the use of Insertion Sort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File-&gt;New-&gt;Project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Create A New Project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creen,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Console app (.NET Core)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from the list of available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 types</w:t>
      </w:r>
      <w:r w:rsidDel="00000000" w:rsidR="00000000" w:rsidRPr="00000000">
        <w:rPr>
          <w:sz w:val="24"/>
          <w:szCs w:val="24"/>
          <w:rtl w:val="0"/>
        </w:rPr>
        <w:t xml:space="preserve"> and click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Project Name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Phase1Section4.25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create the files for a Windows Console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roject.</w:t>
      </w:r>
    </w:p>
    <w:p w:rsidR="00000000" w:rsidDel="00000000" w:rsidP="00000000" w:rsidRDefault="00000000" w:rsidRPr="00000000" w14:paraId="0000001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3.10.2: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Adding a method runApp() in Program class that will use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nsertion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ort to sort an array of students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Program.cs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the current Code tab.</w:t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2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_25</w:t>
      </w:r>
    </w:p>
    <w:p w:rsidR="00000000" w:rsidDel="00000000" w:rsidP="00000000" w:rsidRDefault="00000000" w:rsidRPr="00000000" w14:paraId="0000002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Program</w:t>
      </w:r>
    </w:p>
    <w:p w:rsidR="00000000" w:rsidDel="00000000" w:rsidP="00000000" w:rsidRDefault="00000000" w:rsidRPr="00000000" w14:paraId="000000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runApp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Karuna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Mark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Advaith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Sangeeta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Nazia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Faisal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Tania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Guru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Chandni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Kamleshwar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flag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val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flag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&amp;&amp; flag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CompareTo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j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flag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3.10.3: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Build-&gt;Build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5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3.10.4: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unning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Debug-&gt;Start Without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execute the program in a console window.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3.10.5: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6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6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6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6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6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6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6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6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6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3"/>
      <w:numFmt w:val="decimal"/>
      <w:lvlText w:val="%1"/>
      <w:lvlJc w:val="left"/>
      <w:pPr>
        <w:ind w:left="600" w:hanging="600"/>
      </w:pPr>
      <w:rPr/>
    </w:lvl>
    <w:lvl w:ilvl="1">
      <w:start w:val="10"/>
      <w:numFmt w:val="decimal"/>
      <w:lvlText w:val="%1.%2"/>
      <w:lvlJc w:val="left"/>
      <w:pPr>
        <w:ind w:left="600" w:hanging="60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</w:style>
  <w:style w:type="numbering" w:styleId="NoList11" w:customStyle="1">
    <w:name w:val="No List_1_1"/>
    <w:basedOn w:val="NoList"/>
    <w:rsid w:val="00EA1CEC"/>
  </w:style>
  <w:style w:type="numbering" w:styleId="NoList111" w:customStyle="1">
    <w:name w:val="No List_1_1_1"/>
    <w:basedOn w:val="NoList"/>
    <w:rsid w:val="00EA1CEC"/>
  </w:style>
  <w:style w:type="numbering" w:styleId="WWNum1" w:customStyle="1">
    <w:name w:val="WWNum1"/>
    <w:basedOn w:val="NoList"/>
    <w:rsid w:val="00EA1CEC"/>
  </w:style>
  <w:style w:type="numbering" w:styleId="WWNum2" w:customStyle="1">
    <w:name w:val="WWNum2"/>
    <w:basedOn w:val="NoList"/>
    <w:rsid w:val="00EA1CEC"/>
  </w:style>
  <w:style w:type="numbering" w:styleId="WWNum3" w:customStyle="1">
    <w:name w:val="WWNum3"/>
    <w:basedOn w:val="NoList"/>
    <w:rsid w:val="00EA1CEC"/>
  </w:style>
  <w:style w:type="numbering" w:styleId="WWNum4" w:customStyle="1">
    <w:name w:val="WWNum4"/>
    <w:basedOn w:val="NoList"/>
    <w:rsid w:val="00EA1CEC"/>
  </w:style>
  <w:style w:type="numbering" w:styleId="WWNum5" w:customStyle="1">
    <w:name w:val="WWNum5"/>
    <w:basedOn w:val="NoList"/>
    <w:rsid w:val="00EA1CEC"/>
  </w:style>
  <w:style w:type="numbering" w:styleId="WWNum6" w:customStyle="1">
    <w:name w:val="WWNum6"/>
    <w:basedOn w:val="NoList"/>
    <w:rsid w:val="00EA1CEC"/>
  </w:style>
  <w:style w:type="numbering" w:styleId="WWNum7" w:customStyle="1">
    <w:name w:val="WWNum7"/>
    <w:basedOn w:val="NoList"/>
    <w:rsid w:val="00EA1CEC"/>
  </w:style>
  <w:style w:type="numbering" w:styleId="WWNum8" w:customStyle="1">
    <w:name w:val="WWNum8"/>
    <w:basedOn w:val="NoList"/>
    <w:rsid w:val="00EA1CEC"/>
  </w:style>
  <w:style w:type="numbering" w:styleId="WWNum9" w:customStyle="1">
    <w:name w:val="WWNum9"/>
    <w:basedOn w:val="NoList"/>
    <w:rsid w:val="00EA1CEC"/>
  </w:style>
  <w:style w:type="numbering" w:styleId="WWNum10" w:customStyle="1">
    <w:name w:val="WWNum10"/>
    <w:basedOn w:val="NoList"/>
    <w:rsid w:val="00EA1CEC"/>
  </w:style>
  <w:style w:type="numbering" w:styleId="WWNum11" w:customStyle="1">
    <w:name w:val="WWNum11"/>
    <w:basedOn w:val="NoList"/>
    <w:rsid w:val="00EA1CEC"/>
  </w:style>
  <w:style w:type="numbering" w:styleId="WWNum12" w:customStyle="1">
    <w:name w:val="WWNum12"/>
    <w:basedOn w:val="NoList"/>
    <w:rsid w:val="00EA1CEC"/>
  </w:style>
  <w:style w:type="numbering" w:styleId="WWNum13" w:customStyle="1">
    <w:name w:val="WWNum13"/>
    <w:basedOn w:val="NoList"/>
    <w:rsid w:val="00EA1CEC"/>
  </w:style>
  <w:style w:type="numbering" w:styleId="WWNum14" w:customStyle="1">
    <w:name w:val="WWNum14"/>
    <w:basedOn w:val="NoList"/>
    <w:rsid w:val="00EA1CEC"/>
  </w:style>
  <w:style w:type="numbering" w:styleId="WWNum15" w:customStyle="1">
    <w:name w:val="WWNum15"/>
    <w:basedOn w:val="NoList"/>
    <w:rsid w:val="00EA1CEC"/>
  </w:style>
  <w:style w:type="numbering" w:styleId="WWNum16" w:customStyle="1">
    <w:name w:val="WWNum16"/>
    <w:basedOn w:val="NoList"/>
    <w:rsid w:val="00EA1CEC"/>
  </w:style>
  <w:style w:type="numbering" w:styleId="WWNum17" w:customStyle="1">
    <w:name w:val="WWNum17"/>
    <w:basedOn w:val="NoList"/>
    <w:rsid w:val="00EA1CEC"/>
  </w:style>
  <w:style w:type="numbering" w:styleId="WWNum18" w:customStyle="1">
    <w:name w:val="WWNum18"/>
    <w:basedOn w:val="NoList"/>
    <w:rsid w:val="00EA1CEC"/>
  </w:style>
  <w:style w:type="numbering" w:styleId="WWNum19" w:customStyle="1">
    <w:name w:val="WWNum19"/>
    <w:basedOn w:val="NoList"/>
    <w:rsid w:val="00EA1CEC"/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</w:style>
  <w:style w:type="numbering" w:styleId="WWNum22" w:customStyle="1">
    <w:name w:val="WWNum22"/>
    <w:basedOn w:val="NoList"/>
    <w:rsid w:val="00EA1CEC"/>
  </w:style>
  <w:style w:type="numbering" w:styleId="WWNum23" w:customStyle="1">
    <w:name w:val="WWNum23"/>
    <w:basedOn w:val="NoList"/>
    <w:rsid w:val="00EA1CEC"/>
  </w:style>
  <w:style w:type="numbering" w:styleId="WWNum24" w:customStyle="1">
    <w:name w:val="WWNum24"/>
    <w:basedOn w:val="NoList"/>
    <w:rsid w:val="00EA1CEC"/>
  </w:style>
  <w:style w:type="numbering" w:styleId="WWNum25" w:customStyle="1">
    <w:name w:val="WWNum25"/>
    <w:basedOn w:val="NoList"/>
    <w:rsid w:val="00EA1CEC"/>
  </w:style>
  <w:style w:type="numbering" w:styleId="WWNum26" w:customStyle="1">
    <w:name w:val="WWNum26"/>
    <w:basedOn w:val="NoList"/>
    <w:rsid w:val="00EA1CEC"/>
  </w:style>
  <w:style w:type="numbering" w:styleId="WWNum27" w:customStyle="1">
    <w:name w:val="WWNum27"/>
    <w:basedOn w:val="NoList"/>
    <w:rsid w:val="00EA1CEC"/>
  </w:style>
  <w:style w:type="numbering" w:styleId="WWNum28" w:customStyle="1">
    <w:name w:val="WWNum28"/>
    <w:basedOn w:val="NoList"/>
    <w:rsid w:val="00EA1CEC"/>
  </w:style>
  <w:style w:type="numbering" w:styleId="WWNum29" w:customStyle="1">
    <w:name w:val="WWNum29"/>
    <w:basedOn w:val="NoList"/>
    <w:rsid w:val="00EA1CEC"/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LrZX3elKJdtdVoRJJtrSFOIw4Q==">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