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2.5 Multiple Assertions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6355" y="4608675"/>
                          <a:ext cx="760857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multiple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nine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2.5.4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2.5.5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2.5.6 Adding Test Fixture to show Multiple Assertions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2.5.2: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running NUnit tests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2.5.3: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2.5.5: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2.5.6: </w:t>
      </w:r>
      <w:r w:rsidDel="00000000" w:rsidR="00000000" w:rsidRPr="00000000">
        <w:rPr>
          <w:sz w:val="24"/>
          <w:szCs w:val="24"/>
          <w:rtl w:val="0"/>
        </w:rPr>
        <w:t xml:space="preserve">Adding Test Fixture for showing Multiple Assertions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MultipleAssertions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sz w:val="24"/>
          <w:szCs w:val="24"/>
          <w:rtl w:val="0"/>
        </w:rPr>
        <w:t xml:space="preserve">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s+6V9UTafVlWl6K+bIQgawIyg==">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