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b w:val="1"/>
          <w:smallCaps w:val="0"/>
          <w:sz w:val="32"/>
          <w:szCs w:val="32"/>
          <w:u w:val="single"/>
          <w:rtl w:val="0"/>
        </w:rPr>
        <w:t xml:space="preserve">Viabilidad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-Sahid León Jaimes.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-Nicolas Talavera.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-Juan Hoogstra.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-Nicole Perez.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Nuestro sistema </w:t>
      </w:r>
      <w:r w:rsidDel="00000000" w:rsidR="00000000" w:rsidRPr="00000000">
        <w:rPr>
          <w:sz w:val="22"/>
          <w:szCs w:val="22"/>
          <w:rtl w:val="0"/>
        </w:rPr>
        <w:t xml:space="preserve">está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diseñado para su posterior uso, siendo implementado como sistema en distintos gimnasios, </w:t>
      </w:r>
      <w:r w:rsidDel="00000000" w:rsidR="00000000" w:rsidRPr="00000000">
        <w:rPr>
          <w:sz w:val="22"/>
          <w:szCs w:val="22"/>
          <w:rtl w:val="0"/>
        </w:rPr>
        <w:t xml:space="preserve">facilitando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la tarea de los encargados del local para la </w:t>
      </w:r>
      <w:r w:rsidDel="00000000" w:rsidR="00000000" w:rsidRPr="00000000">
        <w:rPr>
          <w:sz w:val="22"/>
          <w:szCs w:val="22"/>
          <w:rtl w:val="0"/>
        </w:rPr>
        <w:t xml:space="preserve">administración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de las admisiones de distintos clientes.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Tareas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Recolección de Requisitos: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Comprender las operaciones del gimnasio y las necesidades del personal y los usuarios.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Diseño del Sistema: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Crear diagramas y modelos que representen los procesos del gimnasio.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Diseñar la arquitectura del sistema.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Desarrollo de Software: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Coordinar con desarrolladores para implementar el sistema.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Integración de Sistemas: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Integrar el sistema con otras herramientas utilizadas en el gimnasio.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Seguridad y Pruebas: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Implementar medidas de seguridad y realizar pruebas para garantizar el correcto funcionamiento del sistema.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Capacitación y Soporte: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Capacitar al personal y proporcionar soporte continuo.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Mejora Continua: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Recopilar comentarios y realizar actualizaciones para satisfacer las necesidades cambiantes.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Documentación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Crear manuales y documentación detallada sobre el sistema.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Monitoreo y Mantenimiento: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Establecer sistemas de monitoreo y realizar mantenimiento regular.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Costos del estudio de sistemas: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Honorarios del Analista de Sistemas: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Varían según la experiencia y ubicación.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Recopilación de Requisitos: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Incluye costos asociados con entrevistas y análisis de necesidades.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Diseño e Implementación del Sistema: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Costos relacionados con la creación de diagramas, arquitectura y desarrollo de software.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Integración y Pruebas: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Costos de integración con otros sistemas y pruebas de funcionalidad.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Capacitación y Soporte: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Incluye costos de capacitación y soporte para el personal.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Mejora Continua: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Posibles costos de actualizaciones y mejoras.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Documentación: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Costos asociados con la creación de manuales y documentación.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Monitoreo y Mantenimiento: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Costos para establecer sistemas de monitoreo y mantenimiento.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Costo del tiempo de los empleados en el estudio: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Esto </w:t>
      </w:r>
      <w:r w:rsidDel="00000000" w:rsidR="00000000" w:rsidRPr="00000000">
        <w:rPr>
          <w:sz w:val="22"/>
          <w:szCs w:val="22"/>
          <w:rtl w:val="0"/>
        </w:rPr>
        <w:t xml:space="preserve">dependerá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exclusivamente del tiempo </w:t>
      </w:r>
      <w:r w:rsidDel="00000000" w:rsidR="00000000" w:rsidRPr="00000000">
        <w:rPr>
          <w:sz w:val="22"/>
          <w:szCs w:val="22"/>
          <w:rtl w:val="0"/>
        </w:rPr>
        <w:t xml:space="preserve">que tendrá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cada empleado en el local, su cantidad de horas, su actividad, tarifas y sus periodos de inactividad, por lo </w:t>
      </w:r>
      <w:r w:rsidDel="00000000" w:rsidR="00000000" w:rsidRPr="00000000">
        <w:rPr>
          <w:sz w:val="22"/>
          <w:szCs w:val="22"/>
          <w:rtl w:val="0"/>
        </w:rPr>
        <w:t xml:space="preserve">que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esta parte de </w:t>
      </w:r>
      <w:r w:rsidDel="00000000" w:rsidR="00000000" w:rsidRPr="00000000">
        <w:rPr>
          <w:sz w:val="22"/>
          <w:szCs w:val="22"/>
          <w:rtl w:val="0"/>
        </w:rPr>
        <w:t xml:space="preserve">aquí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dependerá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exclusivamente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del local que administre estos </w:t>
      </w:r>
      <w:r w:rsidDel="00000000" w:rsidR="00000000" w:rsidRPr="00000000">
        <w:rPr>
          <w:sz w:val="22"/>
          <w:szCs w:val="22"/>
          <w:rtl w:val="0"/>
        </w:rPr>
        <w:t xml:space="preserve">números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Costo del hardware: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Servidores y Almacenamiento: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los servidores y almacenamiento para la base de datos y la lógica del sistema.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Estaciones de Trabajo: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las computadoras para el personal del gimnasio.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Dispositivos Móviles: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desarrollo y dispositivos si hay una aplicación móvil.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Dispositivos de Acceso: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dispositivos para control de acceso, como tarjetas y lectores.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Hardware de Red: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la infraestructura de red, como enrutadores y switches.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Impresoras y Escáneres: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dispositivos de impresión y escaneo si son necesarios.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Pantallas y Proyectores: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de pantallas o proyectores para mostrar información.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Equipo de Gimnasio Conectado: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si el sistema se integra con equipos de gimnasio específicos.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Desarrollo de Software Personalizado: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Desarrollo Inicial: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 inicial de desarrollar el software según las necesidades.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Mantenimiento: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Costos recurrentes para actualizaciones y mantenimiento.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Licencias y Pruebas: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Posibles costos de licencias y pruebas de calidad.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Capacitación del Personal: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Costos de entrenamiento para el uso del software.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Viabilidad Operacional: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Hemos diseñado y probado este sistema en </w:t>
      </w:r>
      <w:r w:rsidDel="00000000" w:rsidR="00000000" w:rsidRPr="00000000">
        <w:rPr>
          <w:sz w:val="22"/>
          <w:szCs w:val="22"/>
          <w:rtl w:val="0"/>
        </w:rPr>
        <w:t xml:space="preserve">múltiples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ocasiones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por lo </w:t>
      </w:r>
      <w:r w:rsidDel="00000000" w:rsidR="00000000" w:rsidRPr="00000000">
        <w:rPr>
          <w:sz w:val="22"/>
          <w:szCs w:val="22"/>
          <w:rtl w:val="0"/>
        </w:rPr>
        <w:t xml:space="preserve">que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confirmamos que es completamente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operacional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por lo que se estima que sea de utilidad en la </w:t>
      </w:r>
      <w:r w:rsidDel="00000000" w:rsidR="00000000" w:rsidRPr="00000000">
        <w:rPr>
          <w:sz w:val="22"/>
          <w:szCs w:val="22"/>
          <w:rtl w:val="0"/>
        </w:rPr>
        <w:t xml:space="preserve">administración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algún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local de gimnasia.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ptUDpj/Rv17Z5treLgmWCMhmCQ==">CgMxLjA4AXIhMW5nU2ZlNUJMaVYxdmwwR2dQMmVxMkR3TVpMd1h4VTJM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