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1438" w14:textId="77777777" w:rsidR="00D71F6A" w:rsidRPr="00D71F6A" w:rsidRDefault="00D71F6A" w:rsidP="00D71F6A"/>
    <w:p w14:paraId="374CAED7" w14:textId="77777777" w:rsidR="00D71F6A" w:rsidRPr="00D71F6A" w:rsidRDefault="00D71F6A" w:rsidP="00D71F6A">
      <w:r w:rsidRPr="00D71F6A">
        <w:rPr>
          <w:b/>
          <w:bCs/>
        </w:rPr>
        <w:t>Systems and Cloud Software Engineer: </w:t>
      </w:r>
    </w:p>
    <w:p w14:paraId="13DC49BF" w14:textId="77777777" w:rsidR="00D71F6A" w:rsidRPr="00D71F6A" w:rsidRDefault="00D71F6A" w:rsidP="00D71F6A">
      <w:r w:rsidRPr="00D71F6A">
        <w:t xml:space="preserve">As a Software Engineer with IBM Systems and Cloud Software teams, you will get the opportunity to get involved in all the phases of software development and work with technically accomplished teams. The responsibilities comprise of design new enhancements, coding (including test automation), problem determination and bug fixing, performance analysis, and solving client problems. You could also work on IBM Compute and Storage Systems including Virtualisation, I/O and Reliability Availability &amp; Serviceability thereby, enabling the creation of a seamless software user experience across the stack delivering to IBM’s Hybrid Cloud and AI clients.  As an engineer you will be responsible for enhancing and maintaining the key components of the Software stack, Platform enablement and an opportunity to work on </w:t>
      </w:r>
      <w:proofErr w:type="gramStart"/>
      <w:r w:rsidRPr="00D71F6A">
        <w:t>closed  and</w:t>
      </w:r>
      <w:proofErr w:type="gramEnd"/>
      <w:r w:rsidRPr="00D71F6A">
        <w:t xml:space="preserve"> </w:t>
      </w:r>
      <w:proofErr w:type="gramStart"/>
      <w:r w:rsidRPr="00D71F6A">
        <w:t>Open source</w:t>
      </w:r>
      <w:proofErr w:type="gramEnd"/>
      <w:r w:rsidRPr="00D71F6A">
        <w:t xml:space="preserve"> development communities.</w:t>
      </w:r>
    </w:p>
    <w:p w14:paraId="0505DD7C" w14:textId="77777777" w:rsidR="00D71F6A" w:rsidRPr="00D71F6A" w:rsidRDefault="00D71F6A" w:rsidP="00D71F6A">
      <w:r w:rsidRPr="00D71F6A">
        <w:t> </w:t>
      </w:r>
    </w:p>
    <w:p w14:paraId="4D0EA142" w14:textId="77777777" w:rsidR="00D71F6A" w:rsidRPr="00D71F6A" w:rsidRDefault="00D71F6A" w:rsidP="00D71F6A">
      <w:r w:rsidRPr="00D71F6A">
        <w:rPr>
          <w:b/>
          <w:bCs/>
        </w:rPr>
        <w:t>Required Technical Expertise:</w:t>
      </w:r>
    </w:p>
    <w:p w14:paraId="454D3831" w14:textId="77777777" w:rsidR="00D71F6A" w:rsidRPr="00D71F6A" w:rsidRDefault="00D71F6A" w:rsidP="00D71F6A">
      <w:pPr>
        <w:numPr>
          <w:ilvl w:val="0"/>
          <w:numId w:val="1"/>
        </w:numPr>
      </w:pPr>
      <w:r w:rsidRPr="00D71F6A">
        <w:t xml:space="preserve">Knowledge of Operating Systems, OpenStack, Kubernetes, Container technologies, Cloud concepts, Security, Virtualization Management, REST API, DevOps (Continuous </w:t>
      </w:r>
      <w:proofErr w:type="gramStart"/>
      <w:r w:rsidRPr="00D71F6A">
        <w:t>Integration)  and</w:t>
      </w:r>
      <w:proofErr w:type="gramEnd"/>
      <w:r w:rsidRPr="00D71F6A">
        <w:t xml:space="preserve"> Microservice Architecture.                                                                                                   </w:t>
      </w:r>
    </w:p>
    <w:p w14:paraId="3E719A20" w14:textId="77777777" w:rsidR="00D71F6A" w:rsidRPr="00D71F6A" w:rsidRDefault="00D71F6A" w:rsidP="00D71F6A">
      <w:pPr>
        <w:numPr>
          <w:ilvl w:val="0"/>
          <w:numId w:val="1"/>
        </w:numPr>
      </w:pPr>
      <w:r w:rsidRPr="00D71F6A">
        <w:t>Strong programming skills in C, C++, Go Lang, Python, Ansible, Shell Scripting.</w:t>
      </w:r>
    </w:p>
    <w:p w14:paraId="27328DCD" w14:textId="77777777" w:rsidR="00D71F6A" w:rsidRPr="00D71F6A" w:rsidRDefault="00D71F6A" w:rsidP="00D71F6A">
      <w:pPr>
        <w:numPr>
          <w:ilvl w:val="0"/>
          <w:numId w:val="1"/>
        </w:numPr>
      </w:pPr>
      <w:r w:rsidRPr="00D71F6A">
        <w:t xml:space="preserve">Comfortable in working with </w:t>
      </w:r>
      <w:proofErr w:type="spellStart"/>
      <w:r w:rsidRPr="00D71F6A">
        <w:t>Github</w:t>
      </w:r>
      <w:proofErr w:type="spellEnd"/>
      <w:r w:rsidRPr="00D71F6A">
        <w:t xml:space="preserve"> and leveraging </w:t>
      </w:r>
      <w:proofErr w:type="gramStart"/>
      <w:r w:rsidRPr="00D71F6A">
        <w:t>Open source</w:t>
      </w:r>
      <w:proofErr w:type="gramEnd"/>
      <w:r w:rsidRPr="00D71F6A">
        <w:t xml:space="preserve"> tools. </w:t>
      </w:r>
    </w:p>
    <w:p w14:paraId="5976B296" w14:textId="77777777" w:rsidR="00D71F6A" w:rsidRPr="00D71F6A" w:rsidRDefault="00D71F6A" w:rsidP="00D71F6A">
      <w:r w:rsidRPr="00D71F6A">
        <w:t> </w:t>
      </w:r>
    </w:p>
    <w:p w14:paraId="6F646F47" w14:textId="77777777" w:rsidR="00767BE9" w:rsidRDefault="00767BE9"/>
    <w:sectPr w:rsidR="00767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D59B8"/>
    <w:multiLevelType w:val="multilevel"/>
    <w:tmpl w:val="4724C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51148483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6A"/>
    <w:rsid w:val="003C1BA6"/>
    <w:rsid w:val="00523FAF"/>
    <w:rsid w:val="00767BE9"/>
    <w:rsid w:val="00D71F6A"/>
    <w:rsid w:val="00DD5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C0AA"/>
  <w15:chartTrackingRefBased/>
  <w15:docId w15:val="{ECE86B34-4899-4C44-90AC-F364D287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F6A"/>
    <w:rPr>
      <w:rFonts w:eastAsiaTheme="majorEastAsia" w:cstheme="majorBidi"/>
      <w:color w:val="272727" w:themeColor="text1" w:themeTint="D8"/>
    </w:rPr>
  </w:style>
  <w:style w:type="paragraph" w:styleId="Title">
    <w:name w:val="Title"/>
    <w:basedOn w:val="Normal"/>
    <w:next w:val="Normal"/>
    <w:link w:val="TitleChar"/>
    <w:uiPriority w:val="10"/>
    <w:qFormat/>
    <w:rsid w:val="00D71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F6A"/>
    <w:pPr>
      <w:spacing w:before="160"/>
      <w:jc w:val="center"/>
    </w:pPr>
    <w:rPr>
      <w:i/>
      <w:iCs/>
      <w:color w:val="404040" w:themeColor="text1" w:themeTint="BF"/>
    </w:rPr>
  </w:style>
  <w:style w:type="character" w:customStyle="1" w:styleId="QuoteChar">
    <w:name w:val="Quote Char"/>
    <w:basedOn w:val="DefaultParagraphFont"/>
    <w:link w:val="Quote"/>
    <w:uiPriority w:val="29"/>
    <w:rsid w:val="00D71F6A"/>
    <w:rPr>
      <w:i/>
      <w:iCs/>
      <w:color w:val="404040" w:themeColor="text1" w:themeTint="BF"/>
    </w:rPr>
  </w:style>
  <w:style w:type="paragraph" w:styleId="ListParagraph">
    <w:name w:val="List Paragraph"/>
    <w:basedOn w:val="Normal"/>
    <w:uiPriority w:val="34"/>
    <w:qFormat/>
    <w:rsid w:val="00D71F6A"/>
    <w:pPr>
      <w:ind w:left="720"/>
      <w:contextualSpacing/>
    </w:pPr>
  </w:style>
  <w:style w:type="character" w:styleId="IntenseEmphasis">
    <w:name w:val="Intense Emphasis"/>
    <w:basedOn w:val="DefaultParagraphFont"/>
    <w:uiPriority w:val="21"/>
    <w:qFormat/>
    <w:rsid w:val="00D71F6A"/>
    <w:rPr>
      <w:i/>
      <w:iCs/>
      <w:color w:val="0F4761" w:themeColor="accent1" w:themeShade="BF"/>
    </w:rPr>
  </w:style>
  <w:style w:type="paragraph" w:styleId="IntenseQuote">
    <w:name w:val="Intense Quote"/>
    <w:basedOn w:val="Normal"/>
    <w:next w:val="Normal"/>
    <w:link w:val="IntenseQuoteChar"/>
    <w:uiPriority w:val="30"/>
    <w:qFormat/>
    <w:rsid w:val="00D71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F6A"/>
    <w:rPr>
      <w:i/>
      <w:iCs/>
      <w:color w:val="0F4761" w:themeColor="accent1" w:themeShade="BF"/>
    </w:rPr>
  </w:style>
  <w:style w:type="character" w:styleId="IntenseReference">
    <w:name w:val="Intense Reference"/>
    <w:basedOn w:val="DefaultParagraphFont"/>
    <w:uiPriority w:val="32"/>
    <w:qFormat/>
    <w:rsid w:val="00D71F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442</TotalTime>
  <Pages>1</Pages>
  <Words>176</Words>
  <Characters>1106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Adyasha Sahu</dc:creator>
  <cp:keywords/>
  <dc:description/>
  <cp:lastModifiedBy>Adyasha Sahu</cp:lastModifiedBy>
  <cp:revision>1</cp:revision>
  <dcterms:created xsi:type="dcterms:W3CDTF">2026-08-20T04:21:00Z</dcterms:created>
  <dcterms:modified xsi:type="dcterms:W3CDTF">2026-08-20T11:43:00Z</dcterms:modified>
</cp:coreProperties>
</file>