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AD240" w14:textId="5CE48ACB" w:rsidR="005C2D28" w:rsidRDefault="005C2D28" w:rsidP="008829FE">
      <w:r>
        <w:t>Questions:</w:t>
      </w:r>
    </w:p>
    <w:p w14:paraId="0662EC0C" w14:textId="5354ED42" w:rsidR="005C2D28" w:rsidRDefault="005C2D28" w:rsidP="005C2D28">
      <w:pPr>
        <w:pStyle w:val="ListParagraph"/>
        <w:numPr>
          <w:ilvl w:val="0"/>
          <w:numId w:val="1"/>
        </w:numPr>
      </w:pPr>
      <w:r>
        <w:t>Diagnose the root causes.</w:t>
      </w:r>
    </w:p>
    <w:p w14:paraId="479C70A8" w14:textId="673A48BD" w:rsidR="005C2D28" w:rsidRDefault="005C2D28" w:rsidP="005C2D28">
      <w:pPr>
        <w:pStyle w:val="ListParagraph"/>
        <w:numPr>
          <w:ilvl w:val="0"/>
          <w:numId w:val="1"/>
        </w:numPr>
      </w:pPr>
      <w:r>
        <w:t>Explain why performance collapsed.</w:t>
      </w:r>
    </w:p>
    <w:p w14:paraId="1E9C24BE" w14:textId="72AF031F" w:rsidR="005C2D28" w:rsidRDefault="005C2D28" w:rsidP="005C2D28">
      <w:pPr>
        <w:pStyle w:val="ListParagraph"/>
        <w:numPr>
          <w:ilvl w:val="0"/>
          <w:numId w:val="1"/>
        </w:numPr>
      </w:pPr>
      <w:r>
        <w:t>What Validation steps should have been performed?</w:t>
      </w:r>
    </w:p>
    <w:p w14:paraId="0B0DC558" w14:textId="3001D20F" w:rsidR="005C2D28" w:rsidRDefault="005C2D28" w:rsidP="005C2D28">
      <w:pPr>
        <w:pStyle w:val="ListParagraph"/>
        <w:numPr>
          <w:ilvl w:val="0"/>
          <w:numId w:val="1"/>
        </w:numPr>
      </w:pPr>
      <w:r>
        <w:t>How would you rebuild the pipeline?</w:t>
      </w:r>
    </w:p>
    <w:p w14:paraId="1F7B8E98" w14:textId="4F0B61F6" w:rsidR="00E912FE" w:rsidRPr="00E912FE" w:rsidRDefault="005C2D28" w:rsidP="00E912FE">
      <w:pPr>
        <w:pStyle w:val="ListParagraph"/>
        <w:numPr>
          <w:ilvl w:val="0"/>
          <w:numId w:val="1"/>
        </w:numPr>
      </w:pPr>
      <w:r>
        <w:t>What business risks could occur if this remained undetected?</w:t>
      </w:r>
      <w:r w:rsidR="00E912FE" w:rsidRPr="00E912FE">
        <w:rPr>
          <w:lang w:val="en-IN"/>
        </w:rPr>
        <w:br/>
      </w:r>
    </w:p>
    <w:p w14:paraId="621A22E6" w14:textId="77777777" w:rsidR="00E912FE" w:rsidRPr="001A318F" w:rsidRDefault="00E912FE" w:rsidP="00E912FE">
      <w:pPr>
        <w:rPr>
          <w:lang w:val="en-IN"/>
        </w:rPr>
      </w:pPr>
      <w:r w:rsidRPr="001A318F">
        <w:rPr>
          <w:lang w:val="en-IN"/>
        </w:rPr>
        <w:t>1. Diagnose the root causes.</w:t>
      </w:r>
    </w:p>
    <w:p w14:paraId="36439610" w14:textId="50266C44" w:rsidR="00E912FE" w:rsidRPr="00E912FE" w:rsidRDefault="00E912FE" w:rsidP="00E912FE">
      <w:pPr>
        <w:rPr>
          <w:lang w:val="en-IN"/>
        </w:rPr>
      </w:pPr>
      <w:r w:rsidRPr="00E912FE">
        <w:rPr>
          <w:lang w:val="en-IN"/>
        </w:rPr>
        <w:t xml:space="preserve">There are two main causes: </w:t>
      </w:r>
      <w:r w:rsidRPr="001A318F">
        <w:rPr>
          <w:lang w:val="en-IN"/>
        </w:rPr>
        <w:t>Data</w:t>
      </w:r>
      <w:r w:rsidRPr="00E912FE">
        <w:rPr>
          <w:b/>
          <w:bCs/>
          <w:lang w:val="en-IN"/>
        </w:rPr>
        <w:t xml:space="preserve"> </w:t>
      </w:r>
      <w:r w:rsidRPr="001A318F">
        <w:rPr>
          <w:lang w:val="en-IN"/>
        </w:rPr>
        <w:t>Leakage</w:t>
      </w:r>
      <w:r w:rsidRPr="00E912FE">
        <w:rPr>
          <w:lang w:val="en-IN"/>
        </w:rPr>
        <w:t xml:space="preserve"> and </w:t>
      </w:r>
      <w:r w:rsidRPr="001A318F">
        <w:rPr>
          <w:lang w:val="en-IN"/>
        </w:rPr>
        <w:t>Overfitting</w:t>
      </w:r>
      <w:r w:rsidRPr="00E912FE">
        <w:rPr>
          <w:lang w:val="en-IN"/>
        </w:rPr>
        <w:t xml:space="preserve">. The feature </w:t>
      </w:r>
      <w:proofErr w:type="spellStart"/>
      <w:r w:rsidRPr="00E912FE">
        <w:rPr>
          <w:lang w:val="en-IN"/>
        </w:rPr>
        <w:t>Discharge_Outcome</w:t>
      </w:r>
      <w:proofErr w:type="spellEnd"/>
      <w:r w:rsidRPr="00E912FE">
        <w:rPr>
          <w:lang w:val="en-IN"/>
        </w:rPr>
        <w:t xml:space="preserve"> was included during training, giving the model future information only available </w:t>
      </w:r>
      <w:r w:rsidRPr="00E912FE">
        <w:rPr>
          <w:i/>
          <w:iCs/>
          <w:lang w:val="en-IN"/>
        </w:rPr>
        <w:t>after</w:t>
      </w:r>
      <w:r w:rsidRPr="00E912FE">
        <w:rPr>
          <w:lang w:val="en-IN"/>
        </w:rPr>
        <w:t xml:space="preserve"> a patient leaves. Also, </w:t>
      </w:r>
      <w:proofErr w:type="spellStart"/>
      <w:r w:rsidRPr="00E912FE">
        <w:rPr>
          <w:lang w:val="en-IN"/>
        </w:rPr>
        <w:t>Patient_ID</w:t>
      </w:r>
      <w:proofErr w:type="spellEnd"/>
      <w:r w:rsidRPr="00E912FE">
        <w:rPr>
          <w:lang w:val="en-IN"/>
        </w:rPr>
        <w:t xml:space="preserve"> was used as a feature, causing the model to memorize specific patient IDs instead of learning real clinical patterns. </w:t>
      </w:r>
    </w:p>
    <w:p w14:paraId="59E0C059" w14:textId="77777777" w:rsidR="00E912FE" w:rsidRPr="001A318F" w:rsidRDefault="00E912FE" w:rsidP="00E912FE">
      <w:pPr>
        <w:rPr>
          <w:lang w:val="en-IN"/>
        </w:rPr>
      </w:pPr>
      <w:r w:rsidRPr="001A318F">
        <w:rPr>
          <w:lang w:val="en-IN"/>
        </w:rPr>
        <w:t>2. Explain why performance collapsed.</w:t>
      </w:r>
    </w:p>
    <w:p w14:paraId="17CDA410" w14:textId="371FFBAA" w:rsidR="00E912FE" w:rsidRPr="00E912FE" w:rsidRDefault="00E912FE" w:rsidP="00E912FE">
      <w:pPr>
        <w:rPr>
          <w:lang w:val="en-IN"/>
        </w:rPr>
      </w:pPr>
      <w:r w:rsidRPr="00E912FE">
        <w:rPr>
          <w:lang w:val="en-IN"/>
        </w:rPr>
        <w:t xml:space="preserve">During training, the model achieved </w:t>
      </w:r>
      <m:oMath>
        <m:r>
          <w:rPr>
            <w:rFonts w:ascii="Cambria Math" w:hAnsi="Cambria Math"/>
            <w:lang w:val="en-IN"/>
          </w:rPr>
          <m:t>99%</m:t>
        </m:r>
      </m:oMath>
      <w:r w:rsidRPr="00E912FE">
        <w:rPr>
          <w:lang w:val="en-IN"/>
        </w:rPr>
        <w:t xml:space="preserve"> accuracy because it cheated using future data and unique patient IDs. Once deployed in the real world, the future feature was missing and new patients had unseen IDs. Because the model never learned true medical risk factors, it failed to generalize, causing accuracy to collapse to </w:t>
      </w:r>
      <m:oMath>
        <m:r>
          <w:rPr>
            <w:rFonts w:ascii="Cambria Math" w:hAnsi="Cambria Math"/>
            <w:lang w:val="en-IN"/>
          </w:rPr>
          <m:t>68%</m:t>
        </m:r>
      </m:oMath>
      <w:r w:rsidRPr="00E912FE">
        <w:rPr>
          <w:lang w:val="en-IN"/>
        </w:rPr>
        <w:t xml:space="preserve">. </w:t>
      </w:r>
    </w:p>
    <w:p w14:paraId="471BAF29" w14:textId="77777777" w:rsidR="00E912FE" w:rsidRPr="001A318F" w:rsidRDefault="00E912FE" w:rsidP="00E912FE">
      <w:pPr>
        <w:rPr>
          <w:lang w:val="en-IN"/>
        </w:rPr>
      </w:pPr>
      <w:r w:rsidRPr="001A318F">
        <w:rPr>
          <w:lang w:val="en-IN"/>
        </w:rPr>
        <w:t>3. What validation steps should have been performed?</w:t>
      </w:r>
    </w:p>
    <w:p w14:paraId="1A95953F" w14:textId="106A012D" w:rsidR="00E912FE" w:rsidRPr="00E912FE" w:rsidRDefault="00E912FE" w:rsidP="00E912FE">
      <w:pPr>
        <w:rPr>
          <w:lang w:val="en-IN"/>
        </w:rPr>
      </w:pPr>
      <w:r w:rsidRPr="00E912FE">
        <w:rPr>
          <w:lang w:val="en-IN"/>
        </w:rPr>
        <w:t xml:space="preserve">The team should have audited feature timing to verify all variables are collected </w:t>
      </w:r>
      <w:r w:rsidRPr="00E912FE">
        <w:rPr>
          <w:i/>
          <w:iCs/>
          <w:lang w:val="en-IN"/>
        </w:rPr>
        <w:t>before</w:t>
      </w:r>
      <w:r w:rsidRPr="00E912FE">
        <w:rPr>
          <w:lang w:val="en-IN"/>
        </w:rPr>
        <w:t xml:space="preserve"> prediction time. They needed to review feature importance to catch invalid columns like </w:t>
      </w:r>
      <w:proofErr w:type="spellStart"/>
      <w:r w:rsidRPr="00E912FE">
        <w:rPr>
          <w:lang w:val="en-IN"/>
        </w:rPr>
        <w:t>Patient_ID</w:t>
      </w:r>
      <w:proofErr w:type="spellEnd"/>
      <w:r w:rsidRPr="00E912FE">
        <w:rPr>
          <w:lang w:val="en-IN"/>
        </w:rPr>
        <w:t xml:space="preserve">. Finally, testing the model on a strict out-of-time unseen patient dataset would have exposed the performance drop before deployment. </w:t>
      </w:r>
    </w:p>
    <w:p w14:paraId="778B431D" w14:textId="77777777" w:rsidR="00E912FE" w:rsidRPr="001A318F" w:rsidRDefault="00E912FE" w:rsidP="00E912FE">
      <w:pPr>
        <w:rPr>
          <w:lang w:val="en-IN"/>
        </w:rPr>
      </w:pPr>
      <w:r w:rsidRPr="001A318F">
        <w:rPr>
          <w:lang w:val="en-IN"/>
        </w:rPr>
        <w:t>4. How would you rebuild the pipeline?</w:t>
      </w:r>
    </w:p>
    <w:p w14:paraId="2986432D" w14:textId="67AE814D" w:rsidR="00E912FE" w:rsidRPr="00E912FE" w:rsidRDefault="00E912FE" w:rsidP="00E912FE">
      <w:pPr>
        <w:rPr>
          <w:lang w:val="en-IN"/>
        </w:rPr>
      </w:pPr>
      <w:r w:rsidRPr="00E912FE">
        <w:rPr>
          <w:lang w:val="en-IN"/>
        </w:rPr>
        <w:t xml:space="preserve">I would start by dropping </w:t>
      </w:r>
      <w:proofErr w:type="spellStart"/>
      <w:r w:rsidRPr="00E912FE">
        <w:rPr>
          <w:lang w:val="en-IN"/>
        </w:rPr>
        <w:t>Discharge_Outcome</w:t>
      </w:r>
      <w:proofErr w:type="spellEnd"/>
      <w:r w:rsidRPr="00E912FE">
        <w:rPr>
          <w:lang w:val="en-IN"/>
        </w:rPr>
        <w:t xml:space="preserve"> and </w:t>
      </w:r>
      <w:proofErr w:type="spellStart"/>
      <w:r w:rsidRPr="00E912FE">
        <w:rPr>
          <w:lang w:val="en-IN"/>
        </w:rPr>
        <w:t>Patient_ID</w:t>
      </w:r>
      <w:proofErr w:type="spellEnd"/>
      <w:r w:rsidRPr="00E912FE">
        <w:rPr>
          <w:lang w:val="en-IN"/>
        </w:rPr>
        <w:t>. Next, I'd clean missing values, remove duplicates, and build features using only pre-discharge data. Then, I would do a proper train-test split, train models like Random Forest, evaluate them using Precision and Recall, and validate on unseen patient data.</w:t>
      </w:r>
    </w:p>
    <w:p w14:paraId="1ECBD856" w14:textId="77777777" w:rsidR="00E912FE" w:rsidRPr="001A318F" w:rsidRDefault="00E912FE" w:rsidP="00E912FE">
      <w:pPr>
        <w:rPr>
          <w:lang w:val="en-IN"/>
        </w:rPr>
      </w:pPr>
      <w:r w:rsidRPr="001A318F">
        <w:rPr>
          <w:lang w:val="en-IN"/>
        </w:rPr>
        <w:t>5. What business risks could occur if this remained undetected?</w:t>
      </w:r>
    </w:p>
    <w:p w14:paraId="78ACBD64" w14:textId="11EBFD17" w:rsidR="008829FE" w:rsidRPr="001A318F" w:rsidRDefault="00E912FE" w:rsidP="00E912FE">
      <w:pPr>
        <w:rPr>
          <w:lang w:val="en-IN"/>
        </w:rPr>
      </w:pPr>
      <w:r w:rsidRPr="00E912FE">
        <w:rPr>
          <w:lang w:val="en-IN"/>
        </w:rPr>
        <w:t xml:space="preserve">High-risk patients would be missed and sent home without care, leading to severe health complications and readmission penalties. Hospitals would waste budget by misallocating staff to the wrong patients. Finally, doctors would lose trust in AI tools, and bad medical decisions could create huge legal liability. </w:t>
      </w:r>
    </w:p>
    <w:sectPr w:rsidR="008829FE" w:rsidRPr="001A31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D2A59"/>
    <w:multiLevelType w:val="hybridMultilevel"/>
    <w:tmpl w:val="FC6E8C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75913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9FE"/>
    <w:rsid w:val="001A318F"/>
    <w:rsid w:val="005C2D28"/>
    <w:rsid w:val="005E03D9"/>
    <w:rsid w:val="008829FE"/>
    <w:rsid w:val="00916AF3"/>
    <w:rsid w:val="00E65450"/>
    <w:rsid w:val="00E912FE"/>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C0E65"/>
  <w15:chartTrackingRefBased/>
  <w15:docId w15:val="{5191A8F0-EF12-4B2B-8ADA-95C9DD097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29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29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29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29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29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2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2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2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2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29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29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29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29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29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2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2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2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29FE"/>
    <w:rPr>
      <w:rFonts w:eastAsiaTheme="majorEastAsia" w:cstheme="majorBidi"/>
      <w:color w:val="272727" w:themeColor="text1" w:themeTint="D8"/>
    </w:rPr>
  </w:style>
  <w:style w:type="paragraph" w:styleId="Title">
    <w:name w:val="Title"/>
    <w:basedOn w:val="Normal"/>
    <w:next w:val="Normal"/>
    <w:link w:val="TitleChar"/>
    <w:uiPriority w:val="10"/>
    <w:qFormat/>
    <w:rsid w:val="00882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2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2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2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29FE"/>
    <w:pPr>
      <w:spacing w:before="160"/>
      <w:jc w:val="center"/>
    </w:pPr>
    <w:rPr>
      <w:i/>
      <w:iCs/>
      <w:color w:val="404040" w:themeColor="text1" w:themeTint="BF"/>
    </w:rPr>
  </w:style>
  <w:style w:type="character" w:customStyle="1" w:styleId="QuoteChar">
    <w:name w:val="Quote Char"/>
    <w:basedOn w:val="DefaultParagraphFont"/>
    <w:link w:val="Quote"/>
    <w:uiPriority w:val="29"/>
    <w:rsid w:val="008829FE"/>
    <w:rPr>
      <w:i/>
      <w:iCs/>
      <w:color w:val="404040" w:themeColor="text1" w:themeTint="BF"/>
    </w:rPr>
  </w:style>
  <w:style w:type="paragraph" w:styleId="ListParagraph">
    <w:name w:val="List Paragraph"/>
    <w:basedOn w:val="Normal"/>
    <w:uiPriority w:val="34"/>
    <w:qFormat/>
    <w:rsid w:val="008829FE"/>
    <w:pPr>
      <w:ind w:left="720"/>
      <w:contextualSpacing/>
    </w:pPr>
  </w:style>
  <w:style w:type="character" w:styleId="IntenseEmphasis">
    <w:name w:val="Intense Emphasis"/>
    <w:basedOn w:val="DefaultParagraphFont"/>
    <w:uiPriority w:val="21"/>
    <w:qFormat/>
    <w:rsid w:val="008829FE"/>
    <w:rPr>
      <w:i/>
      <w:iCs/>
      <w:color w:val="0F4761" w:themeColor="accent1" w:themeShade="BF"/>
    </w:rPr>
  </w:style>
  <w:style w:type="paragraph" w:styleId="IntenseQuote">
    <w:name w:val="Intense Quote"/>
    <w:basedOn w:val="Normal"/>
    <w:next w:val="Normal"/>
    <w:link w:val="IntenseQuoteChar"/>
    <w:uiPriority w:val="30"/>
    <w:qFormat/>
    <w:rsid w:val="00882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29FE"/>
    <w:rPr>
      <w:i/>
      <w:iCs/>
      <w:color w:val="0F4761" w:themeColor="accent1" w:themeShade="BF"/>
    </w:rPr>
  </w:style>
  <w:style w:type="character" w:styleId="IntenseReference">
    <w:name w:val="Intense Reference"/>
    <w:basedOn w:val="DefaultParagraphFont"/>
    <w:uiPriority w:val="32"/>
    <w:qFormat/>
    <w:rsid w:val="00882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306</Words>
  <Characters>1747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Aditi D Bhave</dc:creator>
  <cp:keywords/>
  <dc:description/>
  <cp:lastModifiedBy>Sahil Bhoye</cp:lastModifiedBy>
  <cp:revision>7</cp:revision>
  <cp:lastPrinted>2026-09-17T09:32:00Z</cp:lastPrinted>
  <dcterms:created xsi:type="dcterms:W3CDTF">2026-09-17T09:29:00Z</dcterms:created>
  <dcterms:modified xsi:type="dcterms:W3CDTF">2026-09-21T15:36:00Z</dcterms:modified>
</cp:coreProperties>
</file>