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5CBC2E0">
      <w:r w:rsidR="15EB5F23">
        <w:rPr/>
        <w:t>Hello Reader,</w:t>
      </w:r>
    </w:p>
    <w:p w:rsidR="15EB5F23" w:rsidP="15EB5F23" w:rsidRDefault="15EB5F23" w14:paraId="69D679DA" w14:textId="0D2F7C41">
      <w:pPr>
        <w:pStyle w:val="Normal"/>
      </w:pPr>
    </w:p>
    <w:p w:rsidR="15EB5F23" w:rsidP="15EB5F23" w:rsidRDefault="15EB5F23" w14:paraId="337D1D9D" w14:textId="4161214B">
      <w:pPr>
        <w:pStyle w:val="Normal"/>
      </w:pPr>
      <w:r w:rsidR="4BF06BA4">
        <w:rPr/>
        <w:t xml:space="preserve">For figure2D. </w:t>
      </w:r>
      <w:r w:rsidR="4BF06BA4">
        <w:rPr/>
        <w:t>The .r</w:t>
      </w:r>
      <w:r w:rsidR="4BF06BA4">
        <w:rPr/>
        <w:t xml:space="preserve"> file must be run on the RStudio Application. A different R code processing software may be substituted for RStudio instead.</w:t>
      </w:r>
    </w:p>
    <w:p w:rsidR="4BF06BA4" w:rsidP="4BF06BA4" w:rsidRDefault="4BF06BA4" w14:paraId="5387A9A9" w14:textId="03B50BD8">
      <w:pPr>
        <w:pStyle w:val="Normal"/>
      </w:pPr>
    </w:p>
    <w:p w:rsidR="15EB5F23" w:rsidP="15EB5F23" w:rsidRDefault="15EB5F23" w14:paraId="216B1360" w14:textId="36844E19">
      <w:pPr>
        <w:pStyle w:val="Normal"/>
      </w:pPr>
      <w:r w:rsidR="4BF06BA4">
        <w:rPr/>
        <w:t>There is one .</w:t>
      </w:r>
      <w:proofErr w:type="spellStart"/>
      <w:r w:rsidR="4BF06BA4">
        <w:rPr/>
        <w:t>pdb</w:t>
      </w:r>
      <w:proofErr w:type="spellEnd"/>
      <w:r w:rsidR="4BF06BA4">
        <w:rPr/>
        <w:t xml:space="preserve"> files that must be downloaded along with its respective script for Figure 4 titled: </w:t>
      </w:r>
      <w:proofErr w:type="spellStart"/>
      <w:proofErr w:type="spellEnd"/>
    </w:p>
    <w:p w:rsidR="15EB5F23" w:rsidP="15EB5F23" w:rsidRDefault="15EB5F23" w14:paraId="558D76DF" w14:textId="7B0F0CFC">
      <w:pPr>
        <w:pStyle w:val="Normal"/>
      </w:pPr>
      <w:r w:rsidR="3C9A3904">
        <w:rPr/>
        <w:t>lig.pdb (inhibitor docked to apo 7LV7)</w:t>
      </w:r>
    </w:p>
    <w:p w:rsidR="15EB5F23" w:rsidP="15EB5F23" w:rsidRDefault="15EB5F23" w14:paraId="113F7980" w14:textId="7DFC14F4">
      <w:pPr>
        <w:pStyle w:val="Normal"/>
      </w:pPr>
      <w:r w:rsidR="4BF06BA4">
        <w:rPr/>
        <w:t>For the scripts to run, ensure the .</w:t>
      </w:r>
      <w:proofErr w:type="spellStart"/>
      <w:r w:rsidR="4BF06BA4">
        <w:rPr/>
        <w:t>pdb</w:t>
      </w:r>
      <w:proofErr w:type="spellEnd"/>
      <w:r w:rsidR="4BF06BA4">
        <w:rPr/>
        <w:t xml:space="preserve"> file is in the same directory as the script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3BEB68"/>
    <w:rsid w:val="15EB5F23"/>
    <w:rsid w:val="3B3BEB68"/>
    <w:rsid w:val="3C9A3904"/>
    <w:rsid w:val="4BF06BA4"/>
    <w:rsid w:val="5726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EB68"/>
  <w15:chartTrackingRefBased/>
  <w15:docId w15:val="{2FF7C6D1-9F29-4250-BFC0-935B665AB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2024-05-03T03:30:06.6176793Z</dcterms:created>
  <dcterms:modified xsi:type="dcterms:W3CDTF">2024-05-03T15:55:25.1941092Z</dcterms:modified>
  <dc:creator>Gadde, Sri</dc:creator>
  <lastModifiedBy>Athalye, Sahil</lastModifiedBy>
</coreProperties>
</file>